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6B5D9" w14:textId="17980798" w:rsidR="008D6BF2" w:rsidRDefault="001624BB">
      <w:r>
        <w:t>Титульный лист</w:t>
      </w:r>
    </w:p>
    <w:p w14:paraId="183D838F" w14:textId="0AECD1E7" w:rsidR="00BF3ABC" w:rsidRDefault="00BF3ABC">
      <w:r>
        <w:br w:type="page"/>
      </w:r>
    </w:p>
    <w:p w14:paraId="3A3D534D" w14:textId="7021EC11" w:rsidR="00BF3ABC" w:rsidRDefault="001624BB">
      <w:r>
        <w:lastRenderedPageBreak/>
        <w:t>Задание</w:t>
      </w:r>
    </w:p>
    <w:p w14:paraId="73569FBC" w14:textId="77777777" w:rsidR="00B353BF" w:rsidRDefault="00B353BF"/>
    <w:p w14:paraId="287997FB" w14:textId="77777777" w:rsidR="00B353BF" w:rsidRDefault="00B353BF">
      <w:pPr>
        <w:sectPr w:rsidR="00B353BF">
          <w:headerReference w:type="even" r:id="rId8"/>
          <w:headerReference w:type="default" r:id="rId9"/>
          <w:footerReference w:type="even" r:id="rId10"/>
          <w:footerReference w:type="default" r:id="rId11"/>
          <w:headerReference w:type="first" r:id="rId12"/>
          <w:footerReference w:type="first" r:id="rId13"/>
          <w:pgSz w:w="11906" w:h="16838"/>
          <w:pgMar w:top="1134" w:right="850" w:bottom="1134" w:left="1701" w:header="708" w:footer="708" w:gutter="0"/>
          <w:cols w:space="708"/>
          <w:docGrid w:linePitch="360"/>
        </w:sectPr>
      </w:pPr>
    </w:p>
    <w:sdt>
      <w:sdtPr>
        <w:rPr>
          <w:rFonts w:asciiTheme="minorHAnsi" w:hAnsiTheme="minorHAnsi" w:cstheme="minorBidi"/>
          <w:b w:val="0"/>
          <w:bCs w:val="0"/>
          <w:kern w:val="2"/>
          <w:sz w:val="22"/>
          <w:szCs w:val="22"/>
          <w:lang w:eastAsia="en-US"/>
          <w14:ligatures w14:val="standardContextual"/>
        </w:rPr>
        <w:id w:val="766039761"/>
        <w:docPartObj>
          <w:docPartGallery w:val="Table of Contents"/>
          <w:docPartUnique/>
        </w:docPartObj>
      </w:sdtPr>
      <w:sdtContent>
        <w:p w14:paraId="56EFFCAC" w14:textId="6AB0AC71" w:rsidR="00B353BF" w:rsidRDefault="00B353BF" w:rsidP="00B353BF">
          <w:pPr>
            <w:pStyle w:val="af7"/>
            <w:spacing w:before="0"/>
            <w:ind w:firstLine="708"/>
          </w:pPr>
          <w:r>
            <w:t>Оглавление</w:t>
          </w:r>
        </w:p>
        <w:p w14:paraId="37FDF52F" w14:textId="4476C021"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r>
            <w:fldChar w:fldCharType="begin"/>
          </w:r>
          <w:r>
            <w:instrText xml:space="preserve"> TOC \o "1-3" \h \z \u </w:instrText>
          </w:r>
          <w:r>
            <w:fldChar w:fldCharType="separate"/>
          </w:r>
          <w:hyperlink w:anchor="_Toc216781643" w:history="1">
            <w:r w:rsidRPr="008A5AB8">
              <w:rPr>
                <w:rStyle w:val="af8"/>
                <w:noProof/>
              </w:rPr>
              <w:t>ВВЕДЕНИЕ</w:t>
            </w:r>
            <w:r>
              <w:rPr>
                <w:noProof/>
                <w:webHidden/>
              </w:rPr>
              <w:tab/>
            </w:r>
            <w:r>
              <w:rPr>
                <w:noProof/>
                <w:webHidden/>
              </w:rPr>
              <w:fldChar w:fldCharType="begin"/>
            </w:r>
            <w:r>
              <w:rPr>
                <w:noProof/>
                <w:webHidden/>
              </w:rPr>
              <w:instrText xml:space="preserve"> PAGEREF _Toc216781643 \h </w:instrText>
            </w:r>
            <w:r>
              <w:rPr>
                <w:noProof/>
                <w:webHidden/>
              </w:rPr>
            </w:r>
            <w:r>
              <w:rPr>
                <w:noProof/>
                <w:webHidden/>
              </w:rPr>
              <w:fldChar w:fldCharType="separate"/>
            </w:r>
            <w:r w:rsidR="00BC5658">
              <w:rPr>
                <w:noProof/>
                <w:webHidden/>
              </w:rPr>
              <w:t>9</w:t>
            </w:r>
            <w:r>
              <w:rPr>
                <w:noProof/>
                <w:webHidden/>
              </w:rPr>
              <w:fldChar w:fldCharType="end"/>
            </w:r>
          </w:hyperlink>
        </w:p>
        <w:p w14:paraId="24B3D090" w14:textId="0D1A06B8"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44" w:history="1">
            <w:r w:rsidRPr="008A5AB8">
              <w:rPr>
                <w:rStyle w:val="af8"/>
                <w:noProof/>
              </w:rPr>
              <w:t>1</w:t>
            </w:r>
            <w:r>
              <w:rPr>
                <w:rFonts w:asciiTheme="minorHAnsi" w:eastAsiaTheme="minorEastAsia" w:hAnsiTheme="minorHAnsi" w:cstheme="minorBidi"/>
                <w:noProof/>
                <w:sz w:val="24"/>
                <w:szCs w:val="24"/>
                <w:lang w:eastAsia="ru-RU"/>
              </w:rPr>
              <w:tab/>
            </w:r>
            <w:r w:rsidRPr="008A5AB8">
              <w:rPr>
                <w:rStyle w:val="af8"/>
                <w:noProof/>
              </w:rPr>
              <w:t xml:space="preserve">Анализ задания и поиск актуальных решений по оценке и минимализации вероятности ошибочного приёма символа в </w:t>
            </w:r>
            <w:r w:rsidRPr="008A5AB8">
              <w:rPr>
                <w:rStyle w:val="af8"/>
                <w:noProof/>
                <w:lang w:val="en-US"/>
              </w:rPr>
              <w:t>PLC</w:t>
            </w:r>
            <w:r w:rsidRPr="008A5AB8">
              <w:rPr>
                <w:rStyle w:val="af8"/>
                <w:noProof/>
              </w:rPr>
              <w:t>-системе</w:t>
            </w:r>
            <w:r>
              <w:rPr>
                <w:noProof/>
                <w:webHidden/>
              </w:rPr>
              <w:tab/>
            </w:r>
            <w:r>
              <w:rPr>
                <w:noProof/>
                <w:webHidden/>
              </w:rPr>
              <w:fldChar w:fldCharType="begin"/>
            </w:r>
            <w:r>
              <w:rPr>
                <w:noProof/>
                <w:webHidden/>
              </w:rPr>
              <w:instrText xml:space="preserve"> PAGEREF _Toc216781644 \h </w:instrText>
            </w:r>
            <w:r>
              <w:rPr>
                <w:noProof/>
                <w:webHidden/>
              </w:rPr>
            </w:r>
            <w:r>
              <w:rPr>
                <w:noProof/>
                <w:webHidden/>
              </w:rPr>
              <w:fldChar w:fldCharType="separate"/>
            </w:r>
            <w:r w:rsidR="00BC5658">
              <w:rPr>
                <w:noProof/>
                <w:webHidden/>
              </w:rPr>
              <w:t>10</w:t>
            </w:r>
            <w:r>
              <w:rPr>
                <w:noProof/>
                <w:webHidden/>
              </w:rPr>
              <w:fldChar w:fldCharType="end"/>
            </w:r>
          </w:hyperlink>
        </w:p>
        <w:p w14:paraId="2154D88A" w14:textId="6C5486F6"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5" w:history="1">
            <w:r w:rsidRPr="008A5AB8">
              <w:rPr>
                <w:rStyle w:val="af8"/>
                <w:noProof/>
              </w:rPr>
              <w:t>1.1</w:t>
            </w:r>
            <w:r>
              <w:rPr>
                <w:rFonts w:asciiTheme="minorHAnsi" w:eastAsiaTheme="minorEastAsia" w:hAnsiTheme="minorHAnsi" w:cstheme="minorBidi"/>
                <w:noProof/>
                <w:sz w:val="24"/>
                <w:szCs w:val="24"/>
                <w:lang w:eastAsia="ru-RU"/>
              </w:rPr>
              <w:tab/>
            </w:r>
            <w:r w:rsidRPr="008A5AB8">
              <w:rPr>
                <w:rStyle w:val="af8"/>
                <w:noProof/>
              </w:rPr>
              <w:t>Анализ ТЗ и формализация требований</w:t>
            </w:r>
            <w:r>
              <w:rPr>
                <w:noProof/>
                <w:webHidden/>
              </w:rPr>
              <w:tab/>
            </w:r>
            <w:r>
              <w:rPr>
                <w:noProof/>
                <w:webHidden/>
              </w:rPr>
              <w:fldChar w:fldCharType="begin"/>
            </w:r>
            <w:r>
              <w:rPr>
                <w:noProof/>
                <w:webHidden/>
              </w:rPr>
              <w:instrText xml:space="preserve"> PAGEREF _Toc216781645 \h </w:instrText>
            </w:r>
            <w:r>
              <w:rPr>
                <w:noProof/>
                <w:webHidden/>
              </w:rPr>
            </w:r>
            <w:r>
              <w:rPr>
                <w:noProof/>
                <w:webHidden/>
              </w:rPr>
              <w:fldChar w:fldCharType="separate"/>
            </w:r>
            <w:r w:rsidR="00BC5658">
              <w:rPr>
                <w:noProof/>
                <w:webHidden/>
              </w:rPr>
              <w:t>10</w:t>
            </w:r>
            <w:r>
              <w:rPr>
                <w:noProof/>
                <w:webHidden/>
              </w:rPr>
              <w:fldChar w:fldCharType="end"/>
            </w:r>
          </w:hyperlink>
        </w:p>
        <w:p w14:paraId="4F03F0C3" w14:textId="4DDB6584"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6" w:history="1">
            <w:r w:rsidRPr="008A5AB8">
              <w:rPr>
                <w:rStyle w:val="af8"/>
                <w:noProof/>
              </w:rPr>
              <w:t>1.2</w:t>
            </w:r>
            <w:r>
              <w:rPr>
                <w:rFonts w:asciiTheme="minorHAnsi" w:eastAsiaTheme="minorEastAsia" w:hAnsiTheme="minorHAnsi" w:cstheme="minorBidi"/>
                <w:noProof/>
                <w:sz w:val="24"/>
                <w:szCs w:val="24"/>
                <w:lang w:eastAsia="ru-RU"/>
              </w:rPr>
              <w:tab/>
            </w:r>
            <w:r w:rsidRPr="008A5AB8">
              <w:rPr>
                <w:rStyle w:val="af8"/>
                <w:noProof/>
              </w:rPr>
              <w:t>Особенности канала передачи данных по силовым сетям</w:t>
            </w:r>
            <w:r>
              <w:rPr>
                <w:noProof/>
                <w:webHidden/>
              </w:rPr>
              <w:tab/>
            </w:r>
            <w:r>
              <w:rPr>
                <w:noProof/>
                <w:webHidden/>
              </w:rPr>
              <w:fldChar w:fldCharType="begin"/>
            </w:r>
            <w:r>
              <w:rPr>
                <w:noProof/>
                <w:webHidden/>
              </w:rPr>
              <w:instrText xml:space="preserve"> PAGEREF _Toc216781646 \h </w:instrText>
            </w:r>
            <w:r>
              <w:rPr>
                <w:noProof/>
                <w:webHidden/>
              </w:rPr>
            </w:r>
            <w:r>
              <w:rPr>
                <w:noProof/>
                <w:webHidden/>
              </w:rPr>
              <w:fldChar w:fldCharType="separate"/>
            </w:r>
            <w:r w:rsidR="00BC5658">
              <w:rPr>
                <w:noProof/>
                <w:webHidden/>
              </w:rPr>
              <w:t>12</w:t>
            </w:r>
            <w:r>
              <w:rPr>
                <w:noProof/>
                <w:webHidden/>
              </w:rPr>
              <w:fldChar w:fldCharType="end"/>
            </w:r>
          </w:hyperlink>
        </w:p>
        <w:p w14:paraId="65383F61" w14:textId="448B353D"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7" w:history="1">
            <w:r w:rsidRPr="008A5AB8">
              <w:rPr>
                <w:rStyle w:val="af8"/>
                <w:noProof/>
              </w:rPr>
              <w:t>1.3</w:t>
            </w:r>
            <w:r>
              <w:rPr>
                <w:rFonts w:asciiTheme="minorHAnsi" w:eastAsiaTheme="minorEastAsia" w:hAnsiTheme="minorHAnsi" w:cstheme="minorBidi"/>
                <w:noProof/>
                <w:sz w:val="24"/>
                <w:szCs w:val="24"/>
                <w:lang w:eastAsia="ru-RU"/>
              </w:rPr>
              <w:tab/>
            </w:r>
            <w:r w:rsidRPr="008A5AB8">
              <w:rPr>
                <w:rStyle w:val="af8"/>
                <w:noProof/>
              </w:rPr>
              <w:t>Классификация и стандарты систем связи по линиям электропитания</w:t>
            </w:r>
            <w:r>
              <w:rPr>
                <w:noProof/>
                <w:webHidden/>
              </w:rPr>
              <w:tab/>
            </w:r>
            <w:r>
              <w:rPr>
                <w:noProof/>
                <w:webHidden/>
              </w:rPr>
              <w:fldChar w:fldCharType="begin"/>
            </w:r>
            <w:r>
              <w:rPr>
                <w:noProof/>
                <w:webHidden/>
              </w:rPr>
              <w:instrText xml:space="preserve"> PAGEREF _Toc216781647 \h </w:instrText>
            </w:r>
            <w:r>
              <w:rPr>
                <w:noProof/>
                <w:webHidden/>
              </w:rPr>
            </w:r>
            <w:r>
              <w:rPr>
                <w:noProof/>
                <w:webHidden/>
              </w:rPr>
              <w:fldChar w:fldCharType="separate"/>
            </w:r>
            <w:r w:rsidR="00BC5658">
              <w:rPr>
                <w:noProof/>
                <w:webHidden/>
              </w:rPr>
              <w:t>14</w:t>
            </w:r>
            <w:r>
              <w:rPr>
                <w:noProof/>
                <w:webHidden/>
              </w:rPr>
              <w:fldChar w:fldCharType="end"/>
            </w:r>
          </w:hyperlink>
        </w:p>
        <w:p w14:paraId="39E46493" w14:textId="58E3AC65"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8" w:history="1">
            <w:r w:rsidRPr="008A5AB8">
              <w:rPr>
                <w:rStyle w:val="af8"/>
                <w:noProof/>
              </w:rPr>
              <w:t>1.4</w:t>
            </w:r>
            <w:r>
              <w:rPr>
                <w:rFonts w:asciiTheme="minorHAnsi" w:eastAsiaTheme="minorEastAsia" w:hAnsiTheme="minorHAnsi" w:cstheme="minorBidi"/>
                <w:noProof/>
                <w:sz w:val="24"/>
                <w:szCs w:val="24"/>
                <w:lang w:eastAsia="ru-RU"/>
              </w:rPr>
              <w:tab/>
            </w:r>
            <w:r w:rsidRPr="008A5AB8">
              <w:rPr>
                <w:rStyle w:val="af8"/>
                <w:noProof/>
              </w:rPr>
              <w:t xml:space="preserve">Модели каналов и помех в узкополосных </w:t>
            </w:r>
            <w:r w:rsidRPr="008A5AB8">
              <w:rPr>
                <w:rStyle w:val="af8"/>
                <w:noProof/>
                <w:lang w:val="en-US"/>
              </w:rPr>
              <w:t>PLC</w:t>
            </w:r>
            <w:r w:rsidRPr="008A5AB8">
              <w:rPr>
                <w:rStyle w:val="af8"/>
                <w:noProof/>
              </w:rPr>
              <w:t>-системах</w:t>
            </w:r>
            <w:r>
              <w:rPr>
                <w:noProof/>
                <w:webHidden/>
              </w:rPr>
              <w:tab/>
            </w:r>
            <w:r>
              <w:rPr>
                <w:noProof/>
                <w:webHidden/>
              </w:rPr>
              <w:fldChar w:fldCharType="begin"/>
            </w:r>
            <w:r>
              <w:rPr>
                <w:noProof/>
                <w:webHidden/>
              </w:rPr>
              <w:instrText xml:space="preserve"> PAGEREF _Toc216781648 \h </w:instrText>
            </w:r>
            <w:r>
              <w:rPr>
                <w:noProof/>
                <w:webHidden/>
              </w:rPr>
            </w:r>
            <w:r>
              <w:rPr>
                <w:noProof/>
                <w:webHidden/>
              </w:rPr>
              <w:fldChar w:fldCharType="separate"/>
            </w:r>
            <w:r w:rsidR="00BC5658">
              <w:rPr>
                <w:noProof/>
                <w:webHidden/>
              </w:rPr>
              <w:t>16</w:t>
            </w:r>
            <w:r>
              <w:rPr>
                <w:noProof/>
                <w:webHidden/>
              </w:rPr>
              <w:fldChar w:fldCharType="end"/>
            </w:r>
          </w:hyperlink>
        </w:p>
        <w:p w14:paraId="09F32A4E" w14:textId="51188394"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49" w:history="1">
            <w:r w:rsidRPr="008A5AB8">
              <w:rPr>
                <w:rStyle w:val="af8"/>
                <w:noProof/>
              </w:rPr>
              <w:t>1.5</w:t>
            </w:r>
            <w:r>
              <w:rPr>
                <w:rFonts w:asciiTheme="minorHAnsi" w:eastAsiaTheme="minorEastAsia" w:hAnsiTheme="minorHAnsi" w:cstheme="minorBidi"/>
                <w:noProof/>
                <w:sz w:val="24"/>
                <w:szCs w:val="24"/>
                <w:lang w:eastAsia="ru-RU"/>
              </w:rPr>
              <w:tab/>
            </w:r>
            <w:r w:rsidRPr="008A5AB8">
              <w:rPr>
                <w:rStyle w:val="af8"/>
                <w:noProof/>
              </w:rPr>
              <w:t>Методы повышения помехоустойчивости и снижения вероятности ошибочного приёма символа</w:t>
            </w:r>
            <w:r>
              <w:rPr>
                <w:noProof/>
                <w:webHidden/>
              </w:rPr>
              <w:tab/>
            </w:r>
            <w:r>
              <w:rPr>
                <w:noProof/>
                <w:webHidden/>
              </w:rPr>
              <w:fldChar w:fldCharType="begin"/>
            </w:r>
            <w:r>
              <w:rPr>
                <w:noProof/>
                <w:webHidden/>
              </w:rPr>
              <w:instrText xml:space="preserve"> PAGEREF _Toc216781649 \h </w:instrText>
            </w:r>
            <w:r>
              <w:rPr>
                <w:noProof/>
                <w:webHidden/>
              </w:rPr>
            </w:r>
            <w:r>
              <w:rPr>
                <w:noProof/>
                <w:webHidden/>
              </w:rPr>
              <w:fldChar w:fldCharType="separate"/>
            </w:r>
            <w:r w:rsidR="00BC5658">
              <w:rPr>
                <w:noProof/>
                <w:webHidden/>
              </w:rPr>
              <w:t>17</w:t>
            </w:r>
            <w:r>
              <w:rPr>
                <w:noProof/>
                <w:webHidden/>
              </w:rPr>
              <w:fldChar w:fldCharType="end"/>
            </w:r>
          </w:hyperlink>
        </w:p>
        <w:p w14:paraId="50AAB013" w14:textId="2A790205"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0" w:history="1">
            <w:r w:rsidRPr="008A5AB8">
              <w:rPr>
                <w:rStyle w:val="af8"/>
                <w:noProof/>
              </w:rPr>
              <w:t>1.6</w:t>
            </w:r>
            <w:r>
              <w:rPr>
                <w:rFonts w:asciiTheme="minorHAnsi" w:eastAsiaTheme="minorEastAsia" w:hAnsiTheme="minorHAnsi" w:cstheme="minorBidi"/>
                <w:noProof/>
                <w:sz w:val="24"/>
                <w:szCs w:val="24"/>
                <w:lang w:eastAsia="ru-RU"/>
              </w:rPr>
              <w:tab/>
            </w:r>
            <w:r w:rsidRPr="008A5AB8">
              <w:rPr>
                <w:rStyle w:val="af8"/>
                <w:noProof/>
              </w:rPr>
              <w:t>Анализ решений на основе DTMF и частотно-импульсных сигналов</w:t>
            </w:r>
            <w:r>
              <w:rPr>
                <w:noProof/>
                <w:webHidden/>
              </w:rPr>
              <w:tab/>
            </w:r>
            <w:r>
              <w:rPr>
                <w:noProof/>
                <w:webHidden/>
              </w:rPr>
              <w:fldChar w:fldCharType="begin"/>
            </w:r>
            <w:r>
              <w:rPr>
                <w:noProof/>
                <w:webHidden/>
              </w:rPr>
              <w:instrText xml:space="preserve"> PAGEREF _Toc216781650 \h </w:instrText>
            </w:r>
            <w:r>
              <w:rPr>
                <w:noProof/>
                <w:webHidden/>
              </w:rPr>
            </w:r>
            <w:r>
              <w:rPr>
                <w:noProof/>
                <w:webHidden/>
              </w:rPr>
              <w:fldChar w:fldCharType="separate"/>
            </w:r>
            <w:r w:rsidR="00BC5658">
              <w:rPr>
                <w:noProof/>
                <w:webHidden/>
              </w:rPr>
              <w:t>17</w:t>
            </w:r>
            <w:r>
              <w:rPr>
                <w:noProof/>
                <w:webHidden/>
              </w:rPr>
              <w:fldChar w:fldCharType="end"/>
            </w:r>
          </w:hyperlink>
        </w:p>
        <w:p w14:paraId="3F31BC84" w14:textId="1D4F937D"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1" w:history="1">
            <w:r w:rsidRPr="008A5AB8">
              <w:rPr>
                <w:rStyle w:val="af8"/>
                <w:noProof/>
              </w:rPr>
              <w:t>1.7</w:t>
            </w:r>
            <w:r>
              <w:rPr>
                <w:rFonts w:asciiTheme="minorHAnsi" w:eastAsiaTheme="minorEastAsia" w:hAnsiTheme="minorHAnsi" w:cstheme="minorBidi"/>
                <w:noProof/>
                <w:sz w:val="24"/>
                <w:szCs w:val="24"/>
                <w:lang w:eastAsia="ru-RU"/>
              </w:rPr>
              <w:tab/>
            </w:r>
            <w:r w:rsidRPr="008A5AB8">
              <w:rPr>
                <w:rStyle w:val="af8"/>
                <w:noProof/>
              </w:rPr>
              <w:t>Вывод к главе 1</w:t>
            </w:r>
            <w:r>
              <w:rPr>
                <w:noProof/>
                <w:webHidden/>
              </w:rPr>
              <w:tab/>
            </w:r>
            <w:r>
              <w:rPr>
                <w:noProof/>
                <w:webHidden/>
              </w:rPr>
              <w:fldChar w:fldCharType="begin"/>
            </w:r>
            <w:r>
              <w:rPr>
                <w:noProof/>
                <w:webHidden/>
              </w:rPr>
              <w:instrText xml:space="preserve"> PAGEREF _Toc216781651 \h </w:instrText>
            </w:r>
            <w:r>
              <w:rPr>
                <w:noProof/>
                <w:webHidden/>
              </w:rPr>
            </w:r>
            <w:r>
              <w:rPr>
                <w:noProof/>
                <w:webHidden/>
              </w:rPr>
              <w:fldChar w:fldCharType="separate"/>
            </w:r>
            <w:r w:rsidR="00BC5658">
              <w:rPr>
                <w:noProof/>
                <w:webHidden/>
              </w:rPr>
              <w:t>18</w:t>
            </w:r>
            <w:r>
              <w:rPr>
                <w:noProof/>
                <w:webHidden/>
              </w:rPr>
              <w:fldChar w:fldCharType="end"/>
            </w:r>
          </w:hyperlink>
        </w:p>
        <w:p w14:paraId="7219F834" w14:textId="1006361B"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52" w:history="1">
            <w:r w:rsidRPr="008A5AB8">
              <w:rPr>
                <w:rStyle w:val="af8"/>
                <w:noProof/>
              </w:rPr>
              <w:t>2</w:t>
            </w:r>
            <w:r>
              <w:rPr>
                <w:rFonts w:asciiTheme="minorHAnsi" w:eastAsiaTheme="minorEastAsia" w:hAnsiTheme="minorHAnsi" w:cstheme="minorBidi"/>
                <w:noProof/>
                <w:sz w:val="24"/>
                <w:szCs w:val="24"/>
                <w:lang w:eastAsia="ru-RU"/>
              </w:rPr>
              <w:tab/>
            </w:r>
            <w:r w:rsidRPr="008A5AB8">
              <w:rPr>
                <w:rStyle w:val="af8"/>
                <w:noProof/>
              </w:rPr>
              <w:t xml:space="preserve">Проведение инженерного расчёта </w:t>
            </w:r>
            <w:r w:rsidRPr="008A5AB8">
              <w:rPr>
                <w:rStyle w:val="af8"/>
                <w:noProof/>
                <w:lang w:val="en-US"/>
              </w:rPr>
              <w:t>PLC</w:t>
            </w:r>
            <w:r w:rsidRPr="008A5AB8">
              <w:rPr>
                <w:rStyle w:val="af8"/>
                <w:noProof/>
              </w:rPr>
              <w:t>-системы в соотвествии с техническим заданием с целью обоснования основного узла, требующего углублённого исследования</w:t>
            </w:r>
            <w:r>
              <w:rPr>
                <w:noProof/>
                <w:webHidden/>
              </w:rPr>
              <w:tab/>
            </w:r>
            <w:r>
              <w:rPr>
                <w:noProof/>
                <w:webHidden/>
              </w:rPr>
              <w:fldChar w:fldCharType="begin"/>
            </w:r>
            <w:r>
              <w:rPr>
                <w:noProof/>
                <w:webHidden/>
              </w:rPr>
              <w:instrText xml:space="preserve"> PAGEREF _Toc216781652 \h </w:instrText>
            </w:r>
            <w:r>
              <w:rPr>
                <w:noProof/>
                <w:webHidden/>
              </w:rPr>
            </w:r>
            <w:r>
              <w:rPr>
                <w:noProof/>
                <w:webHidden/>
              </w:rPr>
              <w:fldChar w:fldCharType="separate"/>
            </w:r>
            <w:r w:rsidR="00BC5658">
              <w:rPr>
                <w:noProof/>
                <w:webHidden/>
              </w:rPr>
              <w:t>19</w:t>
            </w:r>
            <w:r>
              <w:rPr>
                <w:noProof/>
                <w:webHidden/>
              </w:rPr>
              <w:fldChar w:fldCharType="end"/>
            </w:r>
          </w:hyperlink>
        </w:p>
        <w:p w14:paraId="6953E470" w14:textId="620342A7"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3" w:history="1">
            <w:r w:rsidRPr="008A5AB8">
              <w:rPr>
                <w:rStyle w:val="af8"/>
                <w:noProof/>
              </w:rPr>
              <w:t>2.1</w:t>
            </w:r>
            <w:r>
              <w:rPr>
                <w:rFonts w:asciiTheme="minorHAnsi" w:eastAsiaTheme="minorEastAsia" w:hAnsiTheme="minorHAnsi" w:cstheme="minorBidi"/>
                <w:noProof/>
                <w:sz w:val="24"/>
                <w:szCs w:val="24"/>
                <w:lang w:eastAsia="ru-RU"/>
              </w:rPr>
              <w:tab/>
            </w:r>
            <w:r w:rsidRPr="008A5AB8">
              <w:rPr>
                <w:rStyle w:val="af8"/>
                <w:noProof/>
              </w:rPr>
              <w:t>Модель канала связи по силовой сети 220 В, 50 Гц</w:t>
            </w:r>
            <w:r>
              <w:rPr>
                <w:noProof/>
                <w:webHidden/>
              </w:rPr>
              <w:tab/>
            </w:r>
            <w:r>
              <w:rPr>
                <w:noProof/>
                <w:webHidden/>
              </w:rPr>
              <w:fldChar w:fldCharType="begin"/>
            </w:r>
            <w:r>
              <w:rPr>
                <w:noProof/>
                <w:webHidden/>
              </w:rPr>
              <w:instrText xml:space="preserve"> PAGEREF _Toc216781653 \h </w:instrText>
            </w:r>
            <w:r>
              <w:rPr>
                <w:noProof/>
                <w:webHidden/>
              </w:rPr>
            </w:r>
            <w:r>
              <w:rPr>
                <w:noProof/>
                <w:webHidden/>
              </w:rPr>
              <w:fldChar w:fldCharType="separate"/>
            </w:r>
            <w:r w:rsidR="00BC5658">
              <w:rPr>
                <w:noProof/>
                <w:webHidden/>
              </w:rPr>
              <w:t>19</w:t>
            </w:r>
            <w:r>
              <w:rPr>
                <w:noProof/>
                <w:webHidden/>
              </w:rPr>
              <w:fldChar w:fldCharType="end"/>
            </w:r>
          </w:hyperlink>
        </w:p>
        <w:p w14:paraId="526F9F23" w14:textId="3695C369"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4" w:history="1">
            <w:r w:rsidRPr="008A5AB8">
              <w:rPr>
                <w:rStyle w:val="af8"/>
                <w:noProof/>
              </w:rPr>
              <w:t>2.2</w:t>
            </w:r>
            <w:r>
              <w:rPr>
                <w:rFonts w:asciiTheme="minorHAnsi" w:eastAsiaTheme="minorEastAsia" w:hAnsiTheme="minorHAnsi" w:cstheme="minorBidi"/>
                <w:noProof/>
                <w:sz w:val="24"/>
                <w:szCs w:val="24"/>
                <w:lang w:eastAsia="ru-RU"/>
              </w:rPr>
              <w:tab/>
            </w:r>
            <w:r w:rsidRPr="008A5AB8">
              <w:rPr>
                <w:rStyle w:val="af8"/>
                <w:noProof/>
              </w:rPr>
              <w:t>Сопоставление требований дипломного проекта с параметрами прототипа RU2815411C1</w:t>
            </w:r>
            <w:r>
              <w:rPr>
                <w:noProof/>
                <w:webHidden/>
              </w:rPr>
              <w:tab/>
            </w:r>
            <w:r>
              <w:rPr>
                <w:noProof/>
                <w:webHidden/>
              </w:rPr>
              <w:fldChar w:fldCharType="begin"/>
            </w:r>
            <w:r>
              <w:rPr>
                <w:noProof/>
                <w:webHidden/>
              </w:rPr>
              <w:instrText xml:space="preserve"> PAGEREF _Toc216781654 \h </w:instrText>
            </w:r>
            <w:r>
              <w:rPr>
                <w:noProof/>
                <w:webHidden/>
              </w:rPr>
            </w:r>
            <w:r>
              <w:rPr>
                <w:noProof/>
                <w:webHidden/>
              </w:rPr>
              <w:fldChar w:fldCharType="separate"/>
            </w:r>
            <w:r w:rsidR="00BC5658">
              <w:rPr>
                <w:noProof/>
                <w:webHidden/>
              </w:rPr>
              <w:t>20</w:t>
            </w:r>
            <w:r>
              <w:rPr>
                <w:noProof/>
                <w:webHidden/>
              </w:rPr>
              <w:fldChar w:fldCharType="end"/>
            </w:r>
          </w:hyperlink>
        </w:p>
        <w:p w14:paraId="1F38E49F" w14:textId="19CD2D6A"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55" w:history="1">
            <w:r w:rsidRPr="008A5AB8">
              <w:rPr>
                <w:rStyle w:val="af8"/>
                <w:noProof/>
              </w:rPr>
              <w:t>2.3</w:t>
            </w:r>
            <w:r>
              <w:rPr>
                <w:rFonts w:asciiTheme="minorHAnsi" w:eastAsiaTheme="minorEastAsia" w:hAnsiTheme="minorHAnsi" w:cstheme="minorBidi"/>
                <w:noProof/>
                <w:sz w:val="24"/>
                <w:szCs w:val="24"/>
                <w:lang w:eastAsia="ru-RU"/>
              </w:rPr>
              <w:tab/>
            </w:r>
            <w:r w:rsidRPr="008A5AB8">
              <w:rPr>
                <w:rStyle w:val="af8"/>
                <w:noProof/>
              </w:rPr>
              <w:t xml:space="preserve">Инженерный расчёт </w:t>
            </w:r>
            <w:r w:rsidRPr="008A5AB8">
              <w:rPr>
                <w:rStyle w:val="af8"/>
                <w:noProof/>
                <w:lang w:val="en-US"/>
              </w:rPr>
              <w:t>PLC</w:t>
            </w:r>
            <w:r w:rsidRPr="008A5AB8">
              <w:rPr>
                <w:rStyle w:val="af8"/>
                <w:noProof/>
              </w:rPr>
              <w:t>-системы</w:t>
            </w:r>
            <w:r>
              <w:rPr>
                <w:noProof/>
                <w:webHidden/>
              </w:rPr>
              <w:tab/>
            </w:r>
            <w:r>
              <w:rPr>
                <w:noProof/>
                <w:webHidden/>
              </w:rPr>
              <w:fldChar w:fldCharType="begin"/>
            </w:r>
            <w:r>
              <w:rPr>
                <w:noProof/>
                <w:webHidden/>
              </w:rPr>
              <w:instrText xml:space="preserve"> PAGEREF _Toc216781655 \h </w:instrText>
            </w:r>
            <w:r>
              <w:rPr>
                <w:noProof/>
                <w:webHidden/>
              </w:rPr>
            </w:r>
            <w:r>
              <w:rPr>
                <w:noProof/>
                <w:webHidden/>
              </w:rPr>
              <w:fldChar w:fldCharType="separate"/>
            </w:r>
            <w:r w:rsidR="00BC5658">
              <w:rPr>
                <w:noProof/>
                <w:webHidden/>
              </w:rPr>
              <w:t>21</w:t>
            </w:r>
            <w:r>
              <w:rPr>
                <w:noProof/>
                <w:webHidden/>
              </w:rPr>
              <w:fldChar w:fldCharType="end"/>
            </w:r>
          </w:hyperlink>
        </w:p>
        <w:p w14:paraId="64A7789C" w14:textId="0459F053"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6" w:history="1">
            <w:r w:rsidRPr="008A5AB8">
              <w:rPr>
                <w:rStyle w:val="af8"/>
                <w:noProof/>
              </w:rPr>
              <w:t>2.3.1</w:t>
            </w:r>
            <w:r>
              <w:rPr>
                <w:rFonts w:asciiTheme="minorHAnsi" w:eastAsiaTheme="minorEastAsia" w:hAnsiTheme="minorHAnsi" w:cstheme="minorBidi"/>
                <w:noProof/>
                <w:sz w:val="24"/>
                <w:szCs w:val="24"/>
                <w:lang w:eastAsia="ru-RU"/>
              </w:rPr>
              <w:tab/>
            </w:r>
            <w:r w:rsidRPr="008A5AB8">
              <w:rPr>
                <w:rStyle w:val="af8"/>
                <w:noProof/>
              </w:rPr>
              <w:t>Исходные требования по качеству приёма информации</w:t>
            </w:r>
            <w:r>
              <w:rPr>
                <w:noProof/>
                <w:webHidden/>
              </w:rPr>
              <w:tab/>
            </w:r>
            <w:r>
              <w:rPr>
                <w:noProof/>
                <w:webHidden/>
              </w:rPr>
              <w:fldChar w:fldCharType="begin"/>
            </w:r>
            <w:r>
              <w:rPr>
                <w:noProof/>
                <w:webHidden/>
              </w:rPr>
              <w:instrText xml:space="preserve"> PAGEREF _Toc216781656 \h </w:instrText>
            </w:r>
            <w:r>
              <w:rPr>
                <w:noProof/>
                <w:webHidden/>
              </w:rPr>
            </w:r>
            <w:r>
              <w:rPr>
                <w:noProof/>
                <w:webHidden/>
              </w:rPr>
              <w:fldChar w:fldCharType="separate"/>
            </w:r>
            <w:r w:rsidR="00BC5658">
              <w:rPr>
                <w:noProof/>
                <w:webHidden/>
              </w:rPr>
              <w:t>23</w:t>
            </w:r>
            <w:r>
              <w:rPr>
                <w:noProof/>
                <w:webHidden/>
              </w:rPr>
              <w:fldChar w:fldCharType="end"/>
            </w:r>
          </w:hyperlink>
        </w:p>
        <w:p w14:paraId="07CAD224" w14:textId="0D40B071"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7" w:history="1">
            <w:r w:rsidRPr="008A5AB8">
              <w:rPr>
                <w:rStyle w:val="af8"/>
                <w:noProof/>
              </w:rPr>
              <w:t>2.3.2</w:t>
            </w:r>
            <w:r>
              <w:rPr>
                <w:rFonts w:asciiTheme="minorHAnsi" w:eastAsiaTheme="minorEastAsia" w:hAnsiTheme="minorHAnsi" w:cstheme="minorBidi"/>
                <w:noProof/>
                <w:sz w:val="24"/>
                <w:szCs w:val="24"/>
                <w:lang w:eastAsia="ru-RU"/>
              </w:rPr>
              <w:tab/>
            </w:r>
            <w:r w:rsidRPr="008A5AB8">
              <w:rPr>
                <w:rStyle w:val="af8"/>
                <w:noProof/>
              </w:rPr>
              <w:t>Экспериментальные характеристики демодулятора MT8870</w:t>
            </w:r>
            <w:r>
              <w:rPr>
                <w:rStyle w:val="af8"/>
                <w:noProof/>
              </w:rPr>
              <w:t>……….</w:t>
            </w:r>
            <w:r>
              <w:rPr>
                <w:noProof/>
                <w:webHidden/>
              </w:rPr>
              <w:tab/>
            </w:r>
            <w:r>
              <w:rPr>
                <w:noProof/>
                <w:webHidden/>
              </w:rPr>
              <w:fldChar w:fldCharType="begin"/>
            </w:r>
            <w:r>
              <w:rPr>
                <w:noProof/>
                <w:webHidden/>
              </w:rPr>
              <w:instrText xml:space="preserve"> PAGEREF _Toc216781657 \h </w:instrText>
            </w:r>
            <w:r>
              <w:rPr>
                <w:noProof/>
                <w:webHidden/>
              </w:rPr>
            </w:r>
            <w:r>
              <w:rPr>
                <w:noProof/>
                <w:webHidden/>
              </w:rPr>
              <w:fldChar w:fldCharType="separate"/>
            </w:r>
            <w:r w:rsidR="00BC5658">
              <w:rPr>
                <w:noProof/>
                <w:webHidden/>
              </w:rPr>
              <w:t>23</w:t>
            </w:r>
            <w:r>
              <w:rPr>
                <w:noProof/>
                <w:webHidden/>
              </w:rPr>
              <w:fldChar w:fldCharType="end"/>
            </w:r>
          </w:hyperlink>
        </w:p>
        <w:p w14:paraId="0AEC5DE9" w14:textId="5688413F"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8" w:history="1">
            <w:r w:rsidRPr="008A5AB8">
              <w:rPr>
                <w:rStyle w:val="af8"/>
                <w:noProof/>
              </w:rPr>
              <w:t>2.3.3</w:t>
            </w:r>
            <w:r>
              <w:rPr>
                <w:rFonts w:asciiTheme="minorHAnsi" w:eastAsiaTheme="minorEastAsia" w:hAnsiTheme="minorHAnsi" w:cstheme="minorBidi"/>
                <w:noProof/>
                <w:sz w:val="24"/>
                <w:szCs w:val="24"/>
                <w:lang w:eastAsia="ru-RU"/>
              </w:rPr>
              <w:tab/>
            </w:r>
            <w:r w:rsidRPr="008A5AB8">
              <w:rPr>
                <w:rStyle w:val="af8"/>
                <w:noProof/>
              </w:rPr>
              <w:t>Определение требуемого отношения сигнал/шум и уровня шума</w:t>
            </w:r>
            <w:r>
              <w:rPr>
                <w:rStyle w:val="af8"/>
                <w:noProof/>
              </w:rPr>
              <w:t>……….</w:t>
            </w:r>
            <w:r>
              <w:rPr>
                <w:noProof/>
                <w:webHidden/>
              </w:rPr>
              <w:tab/>
            </w:r>
            <w:r>
              <w:rPr>
                <w:noProof/>
                <w:webHidden/>
              </w:rPr>
              <w:fldChar w:fldCharType="begin"/>
            </w:r>
            <w:r>
              <w:rPr>
                <w:noProof/>
                <w:webHidden/>
              </w:rPr>
              <w:instrText xml:space="preserve"> PAGEREF _Toc216781658 \h </w:instrText>
            </w:r>
            <w:r>
              <w:rPr>
                <w:noProof/>
                <w:webHidden/>
              </w:rPr>
            </w:r>
            <w:r>
              <w:rPr>
                <w:noProof/>
                <w:webHidden/>
              </w:rPr>
              <w:fldChar w:fldCharType="separate"/>
            </w:r>
            <w:r w:rsidR="00BC5658">
              <w:rPr>
                <w:noProof/>
                <w:webHidden/>
              </w:rPr>
              <w:t>24</w:t>
            </w:r>
            <w:r>
              <w:rPr>
                <w:noProof/>
                <w:webHidden/>
              </w:rPr>
              <w:fldChar w:fldCharType="end"/>
            </w:r>
          </w:hyperlink>
        </w:p>
        <w:p w14:paraId="5BE410B7" w14:textId="77777777" w:rsidR="00B353BF" w:rsidRDefault="00B353BF">
          <w:pPr>
            <w:rPr>
              <w:rStyle w:val="af8"/>
              <w:rFonts w:ascii="Times New Roman" w:hAnsi="Times New Roman" w:cs="Times New Roman"/>
              <w:noProof/>
              <w:sz w:val="28"/>
              <w:szCs w:val="28"/>
            </w:rPr>
          </w:pPr>
          <w:r>
            <w:rPr>
              <w:rStyle w:val="af8"/>
              <w:noProof/>
            </w:rPr>
            <w:br w:type="page"/>
          </w:r>
        </w:p>
        <w:p w14:paraId="28DB7B47" w14:textId="4A1B91E5"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59" w:history="1">
            <w:r w:rsidRPr="008A5AB8">
              <w:rPr>
                <w:rStyle w:val="af8"/>
                <w:noProof/>
              </w:rPr>
              <w:t>2.3.4</w:t>
            </w:r>
            <w:r>
              <w:rPr>
                <w:rFonts w:asciiTheme="minorHAnsi" w:eastAsiaTheme="minorEastAsia" w:hAnsiTheme="minorHAnsi" w:cstheme="minorBidi"/>
                <w:noProof/>
                <w:sz w:val="24"/>
                <w:szCs w:val="24"/>
                <w:lang w:eastAsia="ru-RU"/>
              </w:rPr>
              <w:tab/>
            </w:r>
            <w:r w:rsidRPr="008A5AB8">
              <w:rPr>
                <w:rStyle w:val="af8"/>
                <w:noProof/>
              </w:rPr>
              <w:t>Расчёт диапазона входных сигналов приёмника</w:t>
            </w:r>
            <w:r>
              <w:rPr>
                <w:noProof/>
                <w:webHidden/>
              </w:rPr>
              <w:tab/>
            </w:r>
            <w:r>
              <w:rPr>
                <w:noProof/>
                <w:webHidden/>
              </w:rPr>
              <w:fldChar w:fldCharType="begin"/>
            </w:r>
            <w:r>
              <w:rPr>
                <w:noProof/>
                <w:webHidden/>
              </w:rPr>
              <w:instrText xml:space="preserve"> PAGEREF _Toc216781659 \h </w:instrText>
            </w:r>
            <w:r>
              <w:rPr>
                <w:noProof/>
                <w:webHidden/>
              </w:rPr>
            </w:r>
            <w:r>
              <w:rPr>
                <w:noProof/>
                <w:webHidden/>
              </w:rPr>
              <w:fldChar w:fldCharType="separate"/>
            </w:r>
            <w:r w:rsidR="00BC5658">
              <w:rPr>
                <w:noProof/>
                <w:webHidden/>
              </w:rPr>
              <w:t>25</w:t>
            </w:r>
            <w:r>
              <w:rPr>
                <w:noProof/>
                <w:webHidden/>
              </w:rPr>
              <w:fldChar w:fldCharType="end"/>
            </w:r>
          </w:hyperlink>
        </w:p>
        <w:p w14:paraId="07151F26" w14:textId="36892275"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60" w:history="1">
            <w:r w:rsidRPr="008A5AB8">
              <w:rPr>
                <w:rStyle w:val="af8"/>
                <w:noProof/>
              </w:rPr>
              <w:t>2.3.5</w:t>
            </w:r>
            <w:r>
              <w:rPr>
                <w:rFonts w:asciiTheme="minorHAnsi" w:eastAsiaTheme="minorEastAsia" w:hAnsiTheme="minorHAnsi" w:cstheme="minorBidi"/>
                <w:noProof/>
                <w:sz w:val="24"/>
                <w:szCs w:val="24"/>
                <w:lang w:eastAsia="ru-RU"/>
              </w:rPr>
              <w:tab/>
            </w:r>
            <w:r w:rsidRPr="008A5AB8">
              <w:rPr>
                <w:rStyle w:val="af8"/>
                <w:noProof/>
              </w:rPr>
              <w:t>Выбор целевого уровня сигнала на входе демодулятора</w:t>
            </w:r>
            <w:r>
              <w:rPr>
                <w:noProof/>
                <w:webHidden/>
              </w:rPr>
              <w:tab/>
            </w:r>
            <w:r>
              <w:rPr>
                <w:noProof/>
                <w:webHidden/>
              </w:rPr>
              <w:fldChar w:fldCharType="begin"/>
            </w:r>
            <w:r>
              <w:rPr>
                <w:noProof/>
                <w:webHidden/>
              </w:rPr>
              <w:instrText xml:space="preserve"> PAGEREF _Toc216781660 \h </w:instrText>
            </w:r>
            <w:r>
              <w:rPr>
                <w:noProof/>
                <w:webHidden/>
              </w:rPr>
            </w:r>
            <w:r>
              <w:rPr>
                <w:noProof/>
                <w:webHidden/>
              </w:rPr>
              <w:fldChar w:fldCharType="separate"/>
            </w:r>
            <w:r w:rsidR="00BC5658">
              <w:rPr>
                <w:noProof/>
                <w:webHidden/>
              </w:rPr>
              <w:t>26</w:t>
            </w:r>
            <w:r>
              <w:rPr>
                <w:noProof/>
                <w:webHidden/>
              </w:rPr>
              <w:fldChar w:fldCharType="end"/>
            </w:r>
          </w:hyperlink>
        </w:p>
        <w:p w14:paraId="5058ABCD" w14:textId="615EFCB7"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1" w:history="1">
            <w:r w:rsidRPr="008A5AB8">
              <w:rPr>
                <w:rStyle w:val="af8"/>
                <w:noProof/>
              </w:rPr>
              <w:t>2.4</w:t>
            </w:r>
            <w:r>
              <w:rPr>
                <w:rFonts w:asciiTheme="minorHAnsi" w:eastAsiaTheme="minorEastAsia" w:hAnsiTheme="minorHAnsi" w:cstheme="minorBidi"/>
                <w:noProof/>
                <w:sz w:val="24"/>
                <w:szCs w:val="24"/>
                <w:lang w:eastAsia="ru-RU"/>
              </w:rPr>
              <w:tab/>
            </w:r>
            <w:r w:rsidRPr="008A5AB8">
              <w:rPr>
                <w:rStyle w:val="af8"/>
                <w:noProof/>
              </w:rPr>
              <w:t>Вывод к главе 2.</w:t>
            </w:r>
            <w:r>
              <w:rPr>
                <w:noProof/>
                <w:webHidden/>
              </w:rPr>
              <w:tab/>
            </w:r>
            <w:r>
              <w:rPr>
                <w:noProof/>
                <w:webHidden/>
              </w:rPr>
              <w:fldChar w:fldCharType="begin"/>
            </w:r>
            <w:r>
              <w:rPr>
                <w:noProof/>
                <w:webHidden/>
              </w:rPr>
              <w:instrText xml:space="preserve"> PAGEREF _Toc216781661 \h </w:instrText>
            </w:r>
            <w:r>
              <w:rPr>
                <w:noProof/>
                <w:webHidden/>
              </w:rPr>
            </w:r>
            <w:r>
              <w:rPr>
                <w:noProof/>
                <w:webHidden/>
              </w:rPr>
              <w:fldChar w:fldCharType="separate"/>
            </w:r>
            <w:r w:rsidR="00BC5658">
              <w:rPr>
                <w:noProof/>
                <w:webHidden/>
              </w:rPr>
              <w:t>30</w:t>
            </w:r>
            <w:r>
              <w:rPr>
                <w:noProof/>
                <w:webHidden/>
              </w:rPr>
              <w:fldChar w:fldCharType="end"/>
            </w:r>
          </w:hyperlink>
        </w:p>
        <w:p w14:paraId="74C3BDBF" w14:textId="0B429F84"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2" w:history="1">
            <w:r w:rsidRPr="008A5AB8">
              <w:rPr>
                <w:rStyle w:val="af8"/>
                <w:noProof/>
              </w:rPr>
              <w:t>3</w:t>
            </w:r>
            <w:r>
              <w:rPr>
                <w:rFonts w:asciiTheme="minorHAnsi" w:eastAsiaTheme="minorEastAsia" w:hAnsiTheme="minorHAnsi" w:cstheme="minorBidi"/>
                <w:noProof/>
                <w:sz w:val="24"/>
                <w:szCs w:val="24"/>
                <w:lang w:eastAsia="ru-RU"/>
              </w:rPr>
              <w:tab/>
            </w:r>
            <w:r w:rsidRPr="008A5AB8">
              <w:rPr>
                <w:rStyle w:val="af8"/>
                <w:noProof/>
              </w:rPr>
              <w:t>Определение структуры приёмной части системы с целью обеспечения совместимости с передающей частью системы и формирования условий достоверного приёма данных</w:t>
            </w:r>
            <w:r>
              <w:rPr>
                <w:noProof/>
                <w:webHidden/>
              </w:rPr>
              <w:tab/>
            </w:r>
            <w:r>
              <w:rPr>
                <w:noProof/>
                <w:webHidden/>
              </w:rPr>
              <w:fldChar w:fldCharType="begin"/>
            </w:r>
            <w:r>
              <w:rPr>
                <w:noProof/>
                <w:webHidden/>
              </w:rPr>
              <w:instrText xml:space="preserve"> PAGEREF _Toc216781662 \h </w:instrText>
            </w:r>
            <w:r>
              <w:rPr>
                <w:noProof/>
                <w:webHidden/>
              </w:rPr>
            </w:r>
            <w:r>
              <w:rPr>
                <w:noProof/>
                <w:webHidden/>
              </w:rPr>
              <w:fldChar w:fldCharType="separate"/>
            </w:r>
            <w:r w:rsidR="00BC5658">
              <w:rPr>
                <w:noProof/>
                <w:webHidden/>
              </w:rPr>
              <w:t>31</w:t>
            </w:r>
            <w:r>
              <w:rPr>
                <w:noProof/>
                <w:webHidden/>
              </w:rPr>
              <w:fldChar w:fldCharType="end"/>
            </w:r>
          </w:hyperlink>
        </w:p>
        <w:p w14:paraId="14534645" w14:textId="7022D087"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3" w:history="1">
            <w:r w:rsidRPr="008A5AB8">
              <w:rPr>
                <w:rStyle w:val="af8"/>
                <w:noProof/>
              </w:rPr>
              <w:t>3.1</w:t>
            </w:r>
            <w:r>
              <w:rPr>
                <w:rFonts w:asciiTheme="minorHAnsi" w:eastAsiaTheme="minorEastAsia" w:hAnsiTheme="minorHAnsi" w:cstheme="minorBidi"/>
                <w:noProof/>
                <w:sz w:val="24"/>
                <w:szCs w:val="24"/>
                <w:lang w:eastAsia="ru-RU"/>
              </w:rPr>
              <w:tab/>
            </w:r>
            <w:r w:rsidRPr="008A5AB8">
              <w:rPr>
                <w:rStyle w:val="af8"/>
                <w:noProof/>
              </w:rPr>
              <w:t>Описание структурной схемы приёмной части системы</w:t>
            </w:r>
            <w:r>
              <w:rPr>
                <w:noProof/>
                <w:webHidden/>
              </w:rPr>
              <w:tab/>
            </w:r>
            <w:r>
              <w:rPr>
                <w:noProof/>
                <w:webHidden/>
              </w:rPr>
              <w:fldChar w:fldCharType="begin"/>
            </w:r>
            <w:r>
              <w:rPr>
                <w:noProof/>
                <w:webHidden/>
              </w:rPr>
              <w:instrText xml:space="preserve"> PAGEREF _Toc216781663 \h </w:instrText>
            </w:r>
            <w:r>
              <w:rPr>
                <w:noProof/>
                <w:webHidden/>
              </w:rPr>
            </w:r>
            <w:r>
              <w:rPr>
                <w:noProof/>
                <w:webHidden/>
              </w:rPr>
              <w:fldChar w:fldCharType="separate"/>
            </w:r>
            <w:r w:rsidR="00BC5658">
              <w:rPr>
                <w:noProof/>
                <w:webHidden/>
              </w:rPr>
              <w:t>31</w:t>
            </w:r>
            <w:r>
              <w:rPr>
                <w:noProof/>
                <w:webHidden/>
              </w:rPr>
              <w:fldChar w:fldCharType="end"/>
            </w:r>
          </w:hyperlink>
        </w:p>
        <w:p w14:paraId="59BB7E89" w14:textId="506BE8B0"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4" w:history="1">
            <w:r w:rsidRPr="008A5AB8">
              <w:rPr>
                <w:rStyle w:val="af8"/>
                <w:noProof/>
              </w:rPr>
              <w:t>3.2</w:t>
            </w:r>
            <w:r>
              <w:rPr>
                <w:rFonts w:asciiTheme="minorHAnsi" w:eastAsiaTheme="minorEastAsia" w:hAnsiTheme="minorHAnsi" w:cstheme="minorBidi"/>
                <w:noProof/>
                <w:sz w:val="24"/>
                <w:szCs w:val="24"/>
                <w:lang w:eastAsia="ru-RU"/>
              </w:rPr>
              <w:tab/>
            </w:r>
            <w:r w:rsidRPr="008A5AB8">
              <w:rPr>
                <w:rStyle w:val="af8"/>
                <w:noProof/>
              </w:rPr>
              <w:t>Вывод к главе 3</w:t>
            </w:r>
            <w:r>
              <w:rPr>
                <w:noProof/>
                <w:webHidden/>
              </w:rPr>
              <w:tab/>
            </w:r>
            <w:r>
              <w:rPr>
                <w:noProof/>
                <w:webHidden/>
              </w:rPr>
              <w:fldChar w:fldCharType="begin"/>
            </w:r>
            <w:r>
              <w:rPr>
                <w:noProof/>
                <w:webHidden/>
              </w:rPr>
              <w:instrText xml:space="preserve"> PAGEREF _Toc216781664 \h </w:instrText>
            </w:r>
            <w:r>
              <w:rPr>
                <w:noProof/>
                <w:webHidden/>
              </w:rPr>
            </w:r>
            <w:r>
              <w:rPr>
                <w:noProof/>
                <w:webHidden/>
              </w:rPr>
              <w:fldChar w:fldCharType="separate"/>
            </w:r>
            <w:r w:rsidR="00BC5658">
              <w:rPr>
                <w:noProof/>
                <w:webHidden/>
              </w:rPr>
              <w:t>35</w:t>
            </w:r>
            <w:r>
              <w:rPr>
                <w:noProof/>
                <w:webHidden/>
              </w:rPr>
              <w:fldChar w:fldCharType="end"/>
            </w:r>
          </w:hyperlink>
        </w:p>
        <w:p w14:paraId="08F233D3" w14:textId="35654F7D"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5" w:history="1">
            <w:r w:rsidRPr="008A5AB8">
              <w:rPr>
                <w:rStyle w:val="af8"/>
                <w:noProof/>
              </w:rPr>
              <w:t>4</w:t>
            </w:r>
            <w:r>
              <w:rPr>
                <w:rFonts w:asciiTheme="minorHAnsi" w:eastAsiaTheme="minorEastAsia" w:hAnsiTheme="minorHAnsi" w:cstheme="minorBidi"/>
                <w:noProof/>
                <w:sz w:val="24"/>
                <w:szCs w:val="24"/>
                <w:lang w:eastAsia="ru-RU"/>
              </w:rPr>
              <w:tab/>
            </w:r>
            <w:r w:rsidRPr="008A5AB8">
              <w:rPr>
                <w:rStyle w:val="af8"/>
                <w:noProof/>
              </w:rPr>
              <w:t>Математическое моделирование работы приёмной части системы в условиях шумов с получением оценки вероятности ошибочного приёма символа</w:t>
            </w:r>
            <w:r>
              <w:rPr>
                <w:noProof/>
                <w:webHidden/>
              </w:rPr>
              <w:tab/>
            </w:r>
            <w:r>
              <w:rPr>
                <w:noProof/>
                <w:webHidden/>
              </w:rPr>
              <w:fldChar w:fldCharType="begin"/>
            </w:r>
            <w:r>
              <w:rPr>
                <w:noProof/>
                <w:webHidden/>
              </w:rPr>
              <w:instrText xml:space="preserve"> PAGEREF _Toc216781665 \h </w:instrText>
            </w:r>
            <w:r>
              <w:rPr>
                <w:noProof/>
                <w:webHidden/>
              </w:rPr>
            </w:r>
            <w:r>
              <w:rPr>
                <w:noProof/>
                <w:webHidden/>
              </w:rPr>
              <w:fldChar w:fldCharType="separate"/>
            </w:r>
            <w:r w:rsidR="00BC5658">
              <w:rPr>
                <w:noProof/>
                <w:webHidden/>
              </w:rPr>
              <w:t>36</w:t>
            </w:r>
            <w:r>
              <w:rPr>
                <w:noProof/>
                <w:webHidden/>
              </w:rPr>
              <w:fldChar w:fldCharType="end"/>
            </w:r>
          </w:hyperlink>
        </w:p>
        <w:p w14:paraId="4EBAE843" w14:textId="4F494863"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6" w:history="1">
            <w:r w:rsidRPr="008A5AB8">
              <w:rPr>
                <w:rStyle w:val="af8"/>
                <w:noProof/>
              </w:rPr>
              <w:t>4.1</w:t>
            </w:r>
            <w:r>
              <w:rPr>
                <w:rFonts w:asciiTheme="minorHAnsi" w:eastAsiaTheme="minorEastAsia" w:hAnsiTheme="minorHAnsi" w:cstheme="minorBidi"/>
                <w:noProof/>
                <w:sz w:val="24"/>
                <w:szCs w:val="24"/>
                <w:lang w:eastAsia="ru-RU"/>
              </w:rPr>
              <w:tab/>
            </w:r>
            <w:r w:rsidRPr="008A5AB8">
              <w:rPr>
                <w:rStyle w:val="af8"/>
                <w:noProof/>
              </w:rPr>
              <w:t>Структура алгоритма</w:t>
            </w:r>
            <w:r>
              <w:rPr>
                <w:noProof/>
                <w:webHidden/>
              </w:rPr>
              <w:tab/>
            </w:r>
            <w:r>
              <w:rPr>
                <w:noProof/>
                <w:webHidden/>
              </w:rPr>
              <w:fldChar w:fldCharType="begin"/>
            </w:r>
            <w:r>
              <w:rPr>
                <w:noProof/>
                <w:webHidden/>
              </w:rPr>
              <w:instrText xml:space="preserve"> PAGEREF _Toc216781666 \h </w:instrText>
            </w:r>
            <w:r>
              <w:rPr>
                <w:noProof/>
                <w:webHidden/>
              </w:rPr>
            </w:r>
            <w:r>
              <w:rPr>
                <w:noProof/>
                <w:webHidden/>
              </w:rPr>
              <w:fldChar w:fldCharType="separate"/>
            </w:r>
            <w:r w:rsidR="00BC5658">
              <w:rPr>
                <w:noProof/>
                <w:webHidden/>
              </w:rPr>
              <w:t>36</w:t>
            </w:r>
            <w:r>
              <w:rPr>
                <w:noProof/>
                <w:webHidden/>
              </w:rPr>
              <w:fldChar w:fldCharType="end"/>
            </w:r>
          </w:hyperlink>
        </w:p>
        <w:p w14:paraId="736D3E89" w14:textId="2250523C"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7" w:history="1">
            <w:r w:rsidRPr="008A5AB8">
              <w:rPr>
                <w:rStyle w:val="af8"/>
                <w:noProof/>
              </w:rPr>
              <w:t>4.2</w:t>
            </w:r>
            <w:r>
              <w:rPr>
                <w:rFonts w:asciiTheme="minorHAnsi" w:eastAsiaTheme="minorEastAsia" w:hAnsiTheme="minorHAnsi" w:cstheme="minorBidi"/>
                <w:noProof/>
                <w:sz w:val="24"/>
                <w:szCs w:val="24"/>
                <w:lang w:eastAsia="ru-RU"/>
              </w:rPr>
              <w:tab/>
            </w:r>
            <w:r w:rsidRPr="008A5AB8">
              <w:rPr>
                <w:rStyle w:val="af8"/>
                <w:noProof/>
              </w:rPr>
              <w:t>Результат моделирования</w:t>
            </w:r>
            <w:r>
              <w:rPr>
                <w:noProof/>
                <w:webHidden/>
              </w:rPr>
              <w:tab/>
            </w:r>
            <w:r>
              <w:rPr>
                <w:noProof/>
                <w:webHidden/>
              </w:rPr>
              <w:fldChar w:fldCharType="begin"/>
            </w:r>
            <w:r>
              <w:rPr>
                <w:noProof/>
                <w:webHidden/>
              </w:rPr>
              <w:instrText xml:space="preserve"> PAGEREF _Toc216781667 \h </w:instrText>
            </w:r>
            <w:r>
              <w:rPr>
                <w:noProof/>
                <w:webHidden/>
              </w:rPr>
            </w:r>
            <w:r>
              <w:rPr>
                <w:noProof/>
                <w:webHidden/>
              </w:rPr>
              <w:fldChar w:fldCharType="separate"/>
            </w:r>
            <w:r w:rsidR="00BC5658">
              <w:rPr>
                <w:noProof/>
                <w:webHidden/>
              </w:rPr>
              <w:t>40</w:t>
            </w:r>
            <w:r>
              <w:rPr>
                <w:noProof/>
                <w:webHidden/>
              </w:rPr>
              <w:fldChar w:fldCharType="end"/>
            </w:r>
          </w:hyperlink>
        </w:p>
        <w:p w14:paraId="4104F2B3" w14:textId="19261815"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68" w:history="1">
            <w:r w:rsidRPr="008A5AB8">
              <w:rPr>
                <w:rStyle w:val="af8"/>
                <w:noProof/>
              </w:rPr>
              <w:t>4.3</w:t>
            </w:r>
            <w:r>
              <w:rPr>
                <w:rFonts w:asciiTheme="minorHAnsi" w:eastAsiaTheme="minorEastAsia" w:hAnsiTheme="minorHAnsi" w:cstheme="minorBidi"/>
                <w:noProof/>
                <w:sz w:val="24"/>
                <w:szCs w:val="24"/>
                <w:lang w:eastAsia="ru-RU"/>
              </w:rPr>
              <w:tab/>
            </w:r>
            <w:r w:rsidRPr="008A5AB8">
              <w:rPr>
                <w:rStyle w:val="af8"/>
                <w:noProof/>
              </w:rPr>
              <w:t>Выводы к главе 4</w:t>
            </w:r>
            <w:r>
              <w:rPr>
                <w:noProof/>
                <w:webHidden/>
              </w:rPr>
              <w:tab/>
            </w:r>
            <w:r>
              <w:rPr>
                <w:noProof/>
                <w:webHidden/>
              </w:rPr>
              <w:fldChar w:fldCharType="begin"/>
            </w:r>
            <w:r>
              <w:rPr>
                <w:noProof/>
                <w:webHidden/>
              </w:rPr>
              <w:instrText xml:space="preserve"> PAGEREF _Toc216781668 \h </w:instrText>
            </w:r>
            <w:r>
              <w:rPr>
                <w:noProof/>
                <w:webHidden/>
              </w:rPr>
            </w:r>
            <w:r>
              <w:rPr>
                <w:noProof/>
                <w:webHidden/>
              </w:rPr>
              <w:fldChar w:fldCharType="separate"/>
            </w:r>
            <w:r w:rsidR="00BC5658">
              <w:rPr>
                <w:noProof/>
                <w:webHidden/>
              </w:rPr>
              <w:t>43</w:t>
            </w:r>
            <w:r>
              <w:rPr>
                <w:noProof/>
                <w:webHidden/>
              </w:rPr>
              <w:fldChar w:fldCharType="end"/>
            </w:r>
          </w:hyperlink>
        </w:p>
        <w:p w14:paraId="75DF8A47" w14:textId="12FF6F95"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69" w:history="1">
            <w:r w:rsidRPr="008A5AB8">
              <w:rPr>
                <w:rStyle w:val="af8"/>
                <w:noProof/>
              </w:rPr>
              <w:t>5</w:t>
            </w:r>
            <w:r>
              <w:rPr>
                <w:rFonts w:asciiTheme="minorHAnsi" w:eastAsiaTheme="minorEastAsia" w:hAnsiTheme="minorHAnsi" w:cstheme="minorBidi"/>
                <w:noProof/>
                <w:sz w:val="24"/>
                <w:szCs w:val="24"/>
                <w:lang w:eastAsia="ru-RU"/>
              </w:rPr>
              <w:tab/>
            </w:r>
            <w:r w:rsidRPr="008A5AB8">
              <w:rPr>
                <w:rStyle w:val="af8"/>
                <w:noProof/>
              </w:rPr>
              <w:t xml:space="preserve">Технологическая часть. Разработка конструкции и технологии сборки функциональной ячейки </w:t>
            </w:r>
            <w:r w:rsidRPr="008A5AB8">
              <w:rPr>
                <w:rStyle w:val="af8"/>
                <w:noProof/>
                <w:lang w:val="en-US"/>
              </w:rPr>
              <w:t>PLC</w:t>
            </w:r>
            <w:r w:rsidRPr="008A5AB8">
              <w:rPr>
                <w:rStyle w:val="af8"/>
                <w:noProof/>
              </w:rPr>
              <w:t>-приёмника</w:t>
            </w:r>
            <w:r>
              <w:rPr>
                <w:noProof/>
                <w:webHidden/>
              </w:rPr>
              <w:tab/>
            </w:r>
            <w:r>
              <w:rPr>
                <w:noProof/>
                <w:webHidden/>
              </w:rPr>
              <w:fldChar w:fldCharType="begin"/>
            </w:r>
            <w:r>
              <w:rPr>
                <w:noProof/>
                <w:webHidden/>
              </w:rPr>
              <w:instrText xml:space="preserve"> PAGEREF _Toc216781669 \h </w:instrText>
            </w:r>
            <w:r>
              <w:rPr>
                <w:noProof/>
                <w:webHidden/>
              </w:rPr>
            </w:r>
            <w:r>
              <w:rPr>
                <w:noProof/>
                <w:webHidden/>
              </w:rPr>
              <w:fldChar w:fldCharType="separate"/>
            </w:r>
            <w:r w:rsidR="00BC5658">
              <w:rPr>
                <w:noProof/>
                <w:webHidden/>
              </w:rPr>
              <w:t>45</w:t>
            </w:r>
            <w:r>
              <w:rPr>
                <w:noProof/>
                <w:webHidden/>
              </w:rPr>
              <w:fldChar w:fldCharType="end"/>
            </w:r>
          </w:hyperlink>
        </w:p>
        <w:p w14:paraId="1BC8AA0D" w14:textId="7E1D534D" w:rsidR="00B353BF" w:rsidRDefault="00B353BF"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0" w:history="1">
            <w:r w:rsidRPr="008A5AB8">
              <w:rPr>
                <w:rStyle w:val="af8"/>
                <w:noProof/>
              </w:rPr>
              <w:t>5.1 Анализ электрической принципиальной схемы изделия</w:t>
            </w:r>
            <w:r>
              <w:rPr>
                <w:noProof/>
                <w:webHidden/>
              </w:rPr>
              <w:tab/>
            </w:r>
            <w:r>
              <w:rPr>
                <w:noProof/>
                <w:webHidden/>
              </w:rPr>
              <w:fldChar w:fldCharType="begin"/>
            </w:r>
            <w:r>
              <w:rPr>
                <w:noProof/>
                <w:webHidden/>
              </w:rPr>
              <w:instrText xml:space="preserve"> PAGEREF _Toc216781670 \h </w:instrText>
            </w:r>
            <w:r>
              <w:rPr>
                <w:noProof/>
                <w:webHidden/>
              </w:rPr>
            </w:r>
            <w:r>
              <w:rPr>
                <w:noProof/>
                <w:webHidden/>
              </w:rPr>
              <w:fldChar w:fldCharType="separate"/>
            </w:r>
            <w:r w:rsidR="00BC5658">
              <w:rPr>
                <w:noProof/>
                <w:webHidden/>
              </w:rPr>
              <w:t>45</w:t>
            </w:r>
            <w:r>
              <w:rPr>
                <w:noProof/>
                <w:webHidden/>
              </w:rPr>
              <w:fldChar w:fldCharType="end"/>
            </w:r>
          </w:hyperlink>
        </w:p>
        <w:p w14:paraId="7C3069B2" w14:textId="2D207B9E"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1" w:history="1">
            <w:r w:rsidRPr="008A5AB8">
              <w:rPr>
                <w:rStyle w:val="af8"/>
                <w:noProof/>
              </w:rPr>
              <w:t>5.1.1 Принцип работы PLC-приёмника</w:t>
            </w:r>
            <w:r>
              <w:rPr>
                <w:noProof/>
                <w:webHidden/>
              </w:rPr>
              <w:tab/>
            </w:r>
            <w:r>
              <w:rPr>
                <w:noProof/>
                <w:webHidden/>
              </w:rPr>
              <w:fldChar w:fldCharType="begin"/>
            </w:r>
            <w:r>
              <w:rPr>
                <w:noProof/>
                <w:webHidden/>
              </w:rPr>
              <w:instrText xml:space="preserve"> PAGEREF _Toc216781671 \h </w:instrText>
            </w:r>
            <w:r>
              <w:rPr>
                <w:noProof/>
                <w:webHidden/>
              </w:rPr>
            </w:r>
            <w:r>
              <w:rPr>
                <w:noProof/>
                <w:webHidden/>
              </w:rPr>
              <w:fldChar w:fldCharType="separate"/>
            </w:r>
            <w:r w:rsidR="00BC5658">
              <w:rPr>
                <w:noProof/>
                <w:webHidden/>
              </w:rPr>
              <w:t>45</w:t>
            </w:r>
            <w:r>
              <w:rPr>
                <w:noProof/>
                <w:webHidden/>
              </w:rPr>
              <w:fldChar w:fldCharType="end"/>
            </w:r>
          </w:hyperlink>
        </w:p>
        <w:p w14:paraId="6853BB9C" w14:textId="0EF45385"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2" w:history="1">
            <w:r w:rsidRPr="008A5AB8">
              <w:rPr>
                <w:rStyle w:val="af8"/>
                <w:noProof/>
              </w:rPr>
              <w:t>5.1.5 Анализ схемы Э3</w:t>
            </w:r>
            <w:r>
              <w:rPr>
                <w:noProof/>
                <w:webHidden/>
              </w:rPr>
              <w:tab/>
            </w:r>
            <w:r>
              <w:rPr>
                <w:noProof/>
                <w:webHidden/>
              </w:rPr>
              <w:fldChar w:fldCharType="begin"/>
            </w:r>
            <w:r>
              <w:rPr>
                <w:noProof/>
                <w:webHidden/>
              </w:rPr>
              <w:instrText xml:space="preserve"> PAGEREF _Toc216781672 \h </w:instrText>
            </w:r>
            <w:r>
              <w:rPr>
                <w:noProof/>
                <w:webHidden/>
              </w:rPr>
            </w:r>
            <w:r>
              <w:rPr>
                <w:noProof/>
                <w:webHidden/>
              </w:rPr>
              <w:fldChar w:fldCharType="separate"/>
            </w:r>
            <w:r w:rsidR="00BC5658">
              <w:rPr>
                <w:noProof/>
                <w:webHidden/>
              </w:rPr>
              <w:t>46</w:t>
            </w:r>
            <w:r>
              <w:rPr>
                <w:noProof/>
                <w:webHidden/>
              </w:rPr>
              <w:fldChar w:fldCharType="end"/>
            </w:r>
          </w:hyperlink>
        </w:p>
        <w:p w14:paraId="6F5149E1" w14:textId="5BCB311D" w:rsidR="00B353BF" w:rsidRDefault="00B353BF"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3" w:history="1">
            <w:r w:rsidRPr="008A5AB8">
              <w:rPr>
                <w:rStyle w:val="af8"/>
                <w:noProof/>
              </w:rPr>
              <w:t>5.2 Разработка конструкции изделия</w:t>
            </w:r>
            <w:r>
              <w:rPr>
                <w:noProof/>
                <w:webHidden/>
              </w:rPr>
              <w:tab/>
            </w:r>
            <w:r>
              <w:rPr>
                <w:noProof/>
                <w:webHidden/>
              </w:rPr>
              <w:fldChar w:fldCharType="begin"/>
            </w:r>
            <w:r>
              <w:rPr>
                <w:noProof/>
                <w:webHidden/>
              </w:rPr>
              <w:instrText xml:space="preserve"> PAGEREF _Toc216781673 \h </w:instrText>
            </w:r>
            <w:r>
              <w:rPr>
                <w:noProof/>
                <w:webHidden/>
              </w:rPr>
            </w:r>
            <w:r>
              <w:rPr>
                <w:noProof/>
                <w:webHidden/>
              </w:rPr>
              <w:fldChar w:fldCharType="separate"/>
            </w:r>
            <w:r w:rsidR="00BC5658">
              <w:rPr>
                <w:noProof/>
                <w:webHidden/>
              </w:rPr>
              <w:t>47</w:t>
            </w:r>
            <w:r>
              <w:rPr>
                <w:noProof/>
                <w:webHidden/>
              </w:rPr>
              <w:fldChar w:fldCharType="end"/>
            </w:r>
          </w:hyperlink>
        </w:p>
        <w:p w14:paraId="1C8C2065" w14:textId="2331EF67"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4" w:history="1">
            <w:r w:rsidRPr="008A5AB8">
              <w:rPr>
                <w:rStyle w:val="af8"/>
                <w:noProof/>
              </w:rPr>
              <w:t>5.2.1 Анализ элементной базы PLC-приёмника</w:t>
            </w:r>
            <w:r>
              <w:rPr>
                <w:noProof/>
                <w:webHidden/>
              </w:rPr>
              <w:tab/>
            </w:r>
            <w:r>
              <w:rPr>
                <w:noProof/>
                <w:webHidden/>
              </w:rPr>
              <w:fldChar w:fldCharType="begin"/>
            </w:r>
            <w:r>
              <w:rPr>
                <w:noProof/>
                <w:webHidden/>
              </w:rPr>
              <w:instrText xml:space="preserve"> PAGEREF _Toc216781674 \h </w:instrText>
            </w:r>
            <w:r>
              <w:rPr>
                <w:noProof/>
                <w:webHidden/>
              </w:rPr>
            </w:r>
            <w:r>
              <w:rPr>
                <w:noProof/>
                <w:webHidden/>
              </w:rPr>
              <w:fldChar w:fldCharType="separate"/>
            </w:r>
            <w:r w:rsidR="00BC5658">
              <w:rPr>
                <w:noProof/>
                <w:webHidden/>
              </w:rPr>
              <w:t>47</w:t>
            </w:r>
            <w:r>
              <w:rPr>
                <w:noProof/>
                <w:webHidden/>
              </w:rPr>
              <w:fldChar w:fldCharType="end"/>
            </w:r>
          </w:hyperlink>
        </w:p>
        <w:p w14:paraId="46C38CA5" w14:textId="735FF53F"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5" w:history="1">
            <w:r w:rsidRPr="008A5AB8">
              <w:rPr>
                <w:rStyle w:val="af8"/>
                <w:noProof/>
              </w:rPr>
              <w:t>5.2.2 Разработка конструкции функциональной ячейки изделия</w:t>
            </w:r>
            <w:r>
              <w:rPr>
                <w:noProof/>
                <w:webHidden/>
              </w:rPr>
              <w:tab/>
            </w:r>
            <w:r>
              <w:rPr>
                <w:noProof/>
                <w:webHidden/>
              </w:rPr>
              <w:fldChar w:fldCharType="begin"/>
            </w:r>
            <w:r>
              <w:rPr>
                <w:noProof/>
                <w:webHidden/>
              </w:rPr>
              <w:instrText xml:space="preserve"> PAGEREF _Toc216781675 \h </w:instrText>
            </w:r>
            <w:r>
              <w:rPr>
                <w:noProof/>
                <w:webHidden/>
              </w:rPr>
            </w:r>
            <w:r>
              <w:rPr>
                <w:noProof/>
                <w:webHidden/>
              </w:rPr>
              <w:fldChar w:fldCharType="separate"/>
            </w:r>
            <w:r w:rsidR="00BC5658">
              <w:rPr>
                <w:noProof/>
                <w:webHidden/>
              </w:rPr>
              <w:t>50</w:t>
            </w:r>
            <w:r>
              <w:rPr>
                <w:noProof/>
                <w:webHidden/>
              </w:rPr>
              <w:fldChar w:fldCharType="end"/>
            </w:r>
          </w:hyperlink>
        </w:p>
        <w:p w14:paraId="56F77A7E" w14:textId="7F585822"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6" w:history="1">
            <w:r w:rsidRPr="008A5AB8">
              <w:rPr>
                <w:rStyle w:val="af8"/>
                <w:noProof/>
              </w:rPr>
              <w:t>5.2.3 Компоновка ЭРЭ на печатной плате и способ монтажа в корпус</w:t>
            </w:r>
            <w:r>
              <w:rPr>
                <w:noProof/>
                <w:webHidden/>
              </w:rPr>
              <w:tab/>
            </w:r>
            <w:r>
              <w:rPr>
                <w:noProof/>
                <w:webHidden/>
              </w:rPr>
              <w:fldChar w:fldCharType="begin"/>
            </w:r>
            <w:r>
              <w:rPr>
                <w:noProof/>
                <w:webHidden/>
              </w:rPr>
              <w:instrText xml:space="preserve"> PAGEREF _Toc216781676 \h </w:instrText>
            </w:r>
            <w:r>
              <w:rPr>
                <w:noProof/>
                <w:webHidden/>
              </w:rPr>
            </w:r>
            <w:r>
              <w:rPr>
                <w:noProof/>
                <w:webHidden/>
              </w:rPr>
              <w:fldChar w:fldCharType="separate"/>
            </w:r>
            <w:r w:rsidR="00BC5658">
              <w:rPr>
                <w:noProof/>
                <w:webHidden/>
              </w:rPr>
              <w:t>54</w:t>
            </w:r>
            <w:r>
              <w:rPr>
                <w:noProof/>
                <w:webHidden/>
              </w:rPr>
              <w:fldChar w:fldCharType="end"/>
            </w:r>
          </w:hyperlink>
        </w:p>
        <w:p w14:paraId="6F232AD5" w14:textId="7B6F225D" w:rsidR="00B353BF" w:rsidRDefault="00B353BF"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7" w:history="1">
            <w:r w:rsidRPr="008A5AB8">
              <w:rPr>
                <w:rStyle w:val="af8"/>
                <w:noProof/>
              </w:rPr>
              <w:t>5.3 Анализ конструкции изделия</w:t>
            </w:r>
            <w:r>
              <w:rPr>
                <w:noProof/>
                <w:webHidden/>
              </w:rPr>
              <w:tab/>
            </w:r>
            <w:r>
              <w:rPr>
                <w:noProof/>
                <w:webHidden/>
              </w:rPr>
              <w:fldChar w:fldCharType="begin"/>
            </w:r>
            <w:r>
              <w:rPr>
                <w:noProof/>
                <w:webHidden/>
              </w:rPr>
              <w:instrText xml:space="preserve"> PAGEREF _Toc216781677 \h </w:instrText>
            </w:r>
            <w:r>
              <w:rPr>
                <w:noProof/>
                <w:webHidden/>
              </w:rPr>
            </w:r>
            <w:r>
              <w:rPr>
                <w:noProof/>
                <w:webHidden/>
              </w:rPr>
              <w:fldChar w:fldCharType="separate"/>
            </w:r>
            <w:r w:rsidR="00BC5658">
              <w:rPr>
                <w:noProof/>
                <w:webHidden/>
              </w:rPr>
              <w:t>56</w:t>
            </w:r>
            <w:r>
              <w:rPr>
                <w:noProof/>
                <w:webHidden/>
              </w:rPr>
              <w:fldChar w:fldCharType="end"/>
            </w:r>
          </w:hyperlink>
        </w:p>
        <w:p w14:paraId="332F1F45" w14:textId="484FBAF7"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8" w:history="1">
            <w:r w:rsidRPr="008A5AB8">
              <w:rPr>
                <w:rStyle w:val="af8"/>
                <w:noProof/>
              </w:rPr>
              <w:t>5.3.1 Выбор системы охлаждения PLC-приёмника</w:t>
            </w:r>
            <w:r>
              <w:rPr>
                <w:noProof/>
                <w:webHidden/>
              </w:rPr>
              <w:tab/>
            </w:r>
            <w:r>
              <w:rPr>
                <w:noProof/>
                <w:webHidden/>
              </w:rPr>
              <w:fldChar w:fldCharType="begin"/>
            </w:r>
            <w:r>
              <w:rPr>
                <w:noProof/>
                <w:webHidden/>
              </w:rPr>
              <w:instrText xml:space="preserve"> PAGEREF _Toc216781678 \h </w:instrText>
            </w:r>
            <w:r>
              <w:rPr>
                <w:noProof/>
                <w:webHidden/>
              </w:rPr>
            </w:r>
            <w:r>
              <w:rPr>
                <w:noProof/>
                <w:webHidden/>
              </w:rPr>
              <w:fldChar w:fldCharType="separate"/>
            </w:r>
            <w:r w:rsidR="00BC5658">
              <w:rPr>
                <w:noProof/>
                <w:webHidden/>
              </w:rPr>
              <w:t>56</w:t>
            </w:r>
            <w:r>
              <w:rPr>
                <w:noProof/>
                <w:webHidden/>
              </w:rPr>
              <w:fldChar w:fldCharType="end"/>
            </w:r>
          </w:hyperlink>
        </w:p>
        <w:p w14:paraId="31CF7781" w14:textId="4E886839"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79" w:history="1">
            <w:r w:rsidRPr="008A5AB8">
              <w:rPr>
                <w:rStyle w:val="af8"/>
                <w:noProof/>
              </w:rPr>
              <w:t>5.3.2 Расчёт перекрёстных помех электрически коротких линий связи</w:t>
            </w:r>
            <w:r>
              <w:rPr>
                <w:noProof/>
                <w:webHidden/>
              </w:rPr>
              <w:tab/>
            </w:r>
            <w:r>
              <w:rPr>
                <w:noProof/>
                <w:webHidden/>
              </w:rPr>
              <w:fldChar w:fldCharType="begin"/>
            </w:r>
            <w:r>
              <w:rPr>
                <w:noProof/>
                <w:webHidden/>
              </w:rPr>
              <w:instrText xml:space="preserve"> PAGEREF _Toc216781679 \h </w:instrText>
            </w:r>
            <w:r>
              <w:rPr>
                <w:noProof/>
                <w:webHidden/>
              </w:rPr>
            </w:r>
            <w:r>
              <w:rPr>
                <w:noProof/>
                <w:webHidden/>
              </w:rPr>
              <w:fldChar w:fldCharType="separate"/>
            </w:r>
            <w:r w:rsidR="00BC5658">
              <w:rPr>
                <w:noProof/>
                <w:webHidden/>
              </w:rPr>
              <w:t>58</w:t>
            </w:r>
            <w:r>
              <w:rPr>
                <w:noProof/>
                <w:webHidden/>
              </w:rPr>
              <w:fldChar w:fldCharType="end"/>
            </w:r>
          </w:hyperlink>
        </w:p>
        <w:p w14:paraId="7F2856BE" w14:textId="177AE7AF" w:rsidR="00B353BF" w:rsidRDefault="00B353BF"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0" w:history="1">
            <w:r w:rsidRPr="008A5AB8">
              <w:rPr>
                <w:rStyle w:val="af8"/>
                <w:noProof/>
              </w:rPr>
              <w:t>5.4 Оценка технологичности конструкции PLC-приёмника</w:t>
            </w:r>
            <w:r>
              <w:rPr>
                <w:noProof/>
                <w:webHidden/>
              </w:rPr>
              <w:tab/>
            </w:r>
            <w:r>
              <w:rPr>
                <w:noProof/>
                <w:webHidden/>
              </w:rPr>
              <w:fldChar w:fldCharType="begin"/>
            </w:r>
            <w:r>
              <w:rPr>
                <w:noProof/>
                <w:webHidden/>
              </w:rPr>
              <w:instrText xml:space="preserve"> PAGEREF _Toc216781680 \h </w:instrText>
            </w:r>
            <w:r>
              <w:rPr>
                <w:noProof/>
                <w:webHidden/>
              </w:rPr>
            </w:r>
            <w:r>
              <w:rPr>
                <w:noProof/>
                <w:webHidden/>
              </w:rPr>
              <w:fldChar w:fldCharType="separate"/>
            </w:r>
            <w:r w:rsidR="00BC5658">
              <w:rPr>
                <w:noProof/>
                <w:webHidden/>
              </w:rPr>
              <w:t>60</w:t>
            </w:r>
            <w:r>
              <w:rPr>
                <w:noProof/>
                <w:webHidden/>
              </w:rPr>
              <w:fldChar w:fldCharType="end"/>
            </w:r>
          </w:hyperlink>
        </w:p>
        <w:p w14:paraId="4994B0C8" w14:textId="48760DD6" w:rsidR="00B353BF" w:rsidRDefault="00B353BF" w:rsidP="00B353BF">
          <w:pPr>
            <w:pStyle w:val="3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1" w:history="1">
            <w:r w:rsidRPr="008A5AB8">
              <w:rPr>
                <w:rStyle w:val="af8"/>
                <w:noProof/>
              </w:rPr>
              <w:t>5.4.1 Расчёт конструкторских показателей технологичности</w:t>
            </w:r>
            <w:r>
              <w:rPr>
                <w:noProof/>
                <w:webHidden/>
              </w:rPr>
              <w:tab/>
            </w:r>
            <w:r>
              <w:rPr>
                <w:noProof/>
                <w:webHidden/>
              </w:rPr>
              <w:fldChar w:fldCharType="begin"/>
            </w:r>
            <w:r>
              <w:rPr>
                <w:noProof/>
                <w:webHidden/>
              </w:rPr>
              <w:instrText xml:space="preserve"> PAGEREF _Toc216781681 \h </w:instrText>
            </w:r>
            <w:r>
              <w:rPr>
                <w:noProof/>
                <w:webHidden/>
              </w:rPr>
            </w:r>
            <w:r>
              <w:rPr>
                <w:noProof/>
                <w:webHidden/>
              </w:rPr>
              <w:fldChar w:fldCharType="separate"/>
            </w:r>
            <w:r w:rsidR="00BC5658">
              <w:rPr>
                <w:noProof/>
                <w:webHidden/>
              </w:rPr>
              <w:t>60</w:t>
            </w:r>
            <w:r>
              <w:rPr>
                <w:noProof/>
                <w:webHidden/>
              </w:rPr>
              <w:fldChar w:fldCharType="end"/>
            </w:r>
          </w:hyperlink>
        </w:p>
        <w:p w14:paraId="684EC8F0" w14:textId="667164D9"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82" w:history="1">
            <w:r w:rsidRPr="008A5AB8">
              <w:rPr>
                <w:rStyle w:val="af8"/>
                <w:noProof/>
              </w:rPr>
              <w:t>5.4.2</w:t>
            </w:r>
            <w:r>
              <w:rPr>
                <w:rFonts w:asciiTheme="minorHAnsi" w:eastAsiaTheme="minorEastAsia" w:hAnsiTheme="minorHAnsi" w:cstheme="minorBidi"/>
                <w:noProof/>
                <w:sz w:val="24"/>
                <w:szCs w:val="24"/>
                <w:lang w:eastAsia="ru-RU"/>
              </w:rPr>
              <w:tab/>
            </w:r>
            <w:r w:rsidRPr="008A5AB8">
              <w:rPr>
                <w:rStyle w:val="af8"/>
                <w:noProof/>
              </w:rPr>
              <w:t>Оценка технологичности</w:t>
            </w:r>
            <w:r>
              <w:rPr>
                <w:noProof/>
                <w:webHidden/>
              </w:rPr>
              <w:tab/>
            </w:r>
            <w:r>
              <w:rPr>
                <w:noProof/>
                <w:webHidden/>
              </w:rPr>
              <w:fldChar w:fldCharType="begin"/>
            </w:r>
            <w:r>
              <w:rPr>
                <w:noProof/>
                <w:webHidden/>
              </w:rPr>
              <w:instrText xml:space="preserve"> PAGEREF _Toc216781682 \h </w:instrText>
            </w:r>
            <w:r>
              <w:rPr>
                <w:noProof/>
                <w:webHidden/>
              </w:rPr>
            </w:r>
            <w:r>
              <w:rPr>
                <w:noProof/>
                <w:webHidden/>
              </w:rPr>
              <w:fldChar w:fldCharType="separate"/>
            </w:r>
            <w:r w:rsidR="00BC5658">
              <w:rPr>
                <w:noProof/>
                <w:webHidden/>
              </w:rPr>
              <w:t>61</w:t>
            </w:r>
            <w:r>
              <w:rPr>
                <w:noProof/>
                <w:webHidden/>
              </w:rPr>
              <w:fldChar w:fldCharType="end"/>
            </w:r>
          </w:hyperlink>
        </w:p>
        <w:p w14:paraId="317F88B0" w14:textId="7BCF9B5B" w:rsidR="00B353BF" w:rsidRDefault="00B353BF" w:rsidP="00B353BF">
          <w:pPr>
            <w:pStyle w:val="23"/>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683" w:history="1">
            <w:r w:rsidRPr="008A5AB8">
              <w:rPr>
                <w:rStyle w:val="af8"/>
                <w:noProof/>
              </w:rPr>
              <w:t>5.5 Разработка технологической схемы сборки</w:t>
            </w:r>
            <w:r>
              <w:rPr>
                <w:noProof/>
                <w:webHidden/>
              </w:rPr>
              <w:tab/>
            </w:r>
            <w:r>
              <w:rPr>
                <w:noProof/>
                <w:webHidden/>
              </w:rPr>
              <w:fldChar w:fldCharType="begin"/>
            </w:r>
            <w:r>
              <w:rPr>
                <w:noProof/>
                <w:webHidden/>
              </w:rPr>
              <w:instrText xml:space="preserve"> PAGEREF _Toc216781683 \h </w:instrText>
            </w:r>
            <w:r>
              <w:rPr>
                <w:noProof/>
                <w:webHidden/>
              </w:rPr>
            </w:r>
            <w:r>
              <w:rPr>
                <w:noProof/>
                <w:webHidden/>
              </w:rPr>
              <w:fldChar w:fldCharType="separate"/>
            </w:r>
            <w:r w:rsidR="00BC5658">
              <w:rPr>
                <w:noProof/>
                <w:webHidden/>
              </w:rPr>
              <w:t>62</w:t>
            </w:r>
            <w:r>
              <w:rPr>
                <w:noProof/>
                <w:webHidden/>
              </w:rPr>
              <w:fldChar w:fldCharType="end"/>
            </w:r>
          </w:hyperlink>
        </w:p>
        <w:p w14:paraId="04AB9831" w14:textId="070715DE"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84" w:history="1">
            <w:r w:rsidRPr="008A5AB8">
              <w:rPr>
                <w:rStyle w:val="af8"/>
                <w:noProof/>
              </w:rPr>
              <w:t>6</w:t>
            </w:r>
            <w:r>
              <w:rPr>
                <w:rFonts w:asciiTheme="minorHAnsi" w:eastAsiaTheme="minorEastAsia" w:hAnsiTheme="minorHAnsi" w:cstheme="minorBidi"/>
                <w:noProof/>
                <w:sz w:val="24"/>
                <w:szCs w:val="24"/>
                <w:lang w:eastAsia="ru-RU"/>
              </w:rPr>
              <w:tab/>
            </w:r>
            <w:r w:rsidRPr="008A5AB8">
              <w:rPr>
                <w:rStyle w:val="af8"/>
                <w:noProof/>
              </w:rPr>
              <w:t xml:space="preserve">Разработка экспериментального стенда приёмной части  </w:t>
            </w:r>
            <w:r w:rsidRPr="008A5AB8">
              <w:rPr>
                <w:rStyle w:val="af8"/>
                <w:noProof/>
                <w:lang w:val="en-US"/>
              </w:rPr>
              <w:t>PLC</w:t>
            </w:r>
            <w:r w:rsidRPr="008A5AB8">
              <w:rPr>
                <w:rStyle w:val="af8"/>
                <w:noProof/>
              </w:rPr>
              <w:t>-системы с целью оценки вероятности ошибочного приёма символа</w:t>
            </w:r>
            <w:r>
              <w:rPr>
                <w:noProof/>
                <w:webHidden/>
              </w:rPr>
              <w:tab/>
            </w:r>
            <w:r>
              <w:rPr>
                <w:noProof/>
                <w:webHidden/>
              </w:rPr>
              <w:fldChar w:fldCharType="begin"/>
            </w:r>
            <w:r>
              <w:rPr>
                <w:noProof/>
                <w:webHidden/>
              </w:rPr>
              <w:instrText xml:space="preserve"> PAGEREF _Toc216781684 \h </w:instrText>
            </w:r>
            <w:r>
              <w:rPr>
                <w:noProof/>
                <w:webHidden/>
              </w:rPr>
            </w:r>
            <w:r>
              <w:rPr>
                <w:noProof/>
                <w:webHidden/>
              </w:rPr>
              <w:fldChar w:fldCharType="separate"/>
            </w:r>
            <w:r w:rsidR="00BC5658">
              <w:rPr>
                <w:noProof/>
                <w:webHidden/>
              </w:rPr>
              <w:t>63</w:t>
            </w:r>
            <w:r>
              <w:rPr>
                <w:noProof/>
                <w:webHidden/>
              </w:rPr>
              <w:fldChar w:fldCharType="end"/>
            </w:r>
          </w:hyperlink>
        </w:p>
        <w:p w14:paraId="45FA3185" w14:textId="393A8010"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5" w:history="1">
            <w:r w:rsidRPr="008A5AB8">
              <w:rPr>
                <w:rStyle w:val="af8"/>
                <w:noProof/>
              </w:rPr>
              <w:t>6.1</w:t>
            </w:r>
            <w:r>
              <w:rPr>
                <w:rFonts w:asciiTheme="minorHAnsi" w:eastAsiaTheme="minorEastAsia" w:hAnsiTheme="minorHAnsi" w:cstheme="minorBidi"/>
                <w:noProof/>
                <w:sz w:val="24"/>
                <w:szCs w:val="24"/>
                <w:lang w:eastAsia="ru-RU"/>
              </w:rPr>
              <w:tab/>
            </w:r>
            <w:r w:rsidRPr="008A5AB8">
              <w:rPr>
                <w:rStyle w:val="af8"/>
                <w:noProof/>
              </w:rPr>
              <w:t>Эксперимент 1. Исследование шумовой картины сети</w:t>
            </w:r>
            <w:r>
              <w:rPr>
                <w:noProof/>
                <w:webHidden/>
              </w:rPr>
              <w:tab/>
            </w:r>
            <w:r>
              <w:rPr>
                <w:noProof/>
                <w:webHidden/>
              </w:rPr>
              <w:fldChar w:fldCharType="begin"/>
            </w:r>
            <w:r>
              <w:rPr>
                <w:noProof/>
                <w:webHidden/>
              </w:rPr>
              <w:instrText xml:space="preserve"> PAGEREF _Toc216781685 \h </w:instrText>
            </w:r>
            <w:r>
              <w:rPr>
                <w:noProof/>
                <w:webHidden/>
              </w:rPr>
            </w:r>
            <w:r>
              <w:rPr>
                <w:noProof/>
                <w:webHidden/>
              </w:rPr>
              <w:fldChar w:fldCharType="separate"/>
            </w:r>
            <w:r w:rsidR="00BC5658">
              <w:rPr>
                <w:noProof/>
                <w:webHidden/>
              </w:rPr>
              <w:t>63</w:t>
            </w:r>
            <w:r>
              <w:rPr>
                <w:noProof/>
                <w:webHidden/>
              </w:rPr>
              <w:fldChar w:fldCharType="end"/>
            </w:r>
          </w:hyperlink>
        </w:p>
        <w:p w14:paraId="2A4A8B1E" w14:textId="518F65D1"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6" w:history="1">
            <w:r w:rsidRPr="008A5AB8">
              <w:rPr>
                <w:rStyle w:val="af8"/>
                <w:noProof/>
              </w:rPr>
              <w:t>6.2</w:t>
            </w:r>
            <w:r>
              <w:rPr>
                <w:rFonts w:asciiTheme="minorHAnsi" w:eastAsiaTheme="minorEastAsia" w:hAnsiTheme="minorHAnsi" w:cstheme="minorBidi"/>
                <w:noProof/>
                <w:sz w:val="24"/>
                <w:szCs w:val="24"/>
                <w:lang w:eastAsia="ru-RU"/>
              </w:rPr>
              <w:tab/>
            </w:r>
            <w:r w:rsidRPr="008A5AB8">
              <w:rPr>
                <w:rStyle w:val="af8"/>
                <w:noProof/>
              </w:rPr>
              <w:t>Эксперимент 2. Исследование частотного диапазона сети</w:t>
            </w:r>
            <w:r>
              <w:rPr>
                <w:noProof/>
                <w:webHidden/>
              </w:rPr>
              <w:tab/>
            </w:r>
            <w:r>
              <w:rPr>
                <w:noProof/>
                <w:webHidden/>
              </w:rPr>
              <w:fldChar w:fldCharType="begin"/>
            </w:r>
            <w:r>
              <w:rPr>
                <w:noProof/>
                <w:webHidden/>
              </w:rPr>
              <w:instrText xml:space="preserve"> PAGEREF _Toc216781686 \h </w:instrText>
            </w:r>
            <w:r>
              <w:rPr>
                <w:noProof/>
                <w:webHidden/>
              </w:rPr>
            </w:r>
            <w:r>
              <w:rPr>
                <w:noProof/>
                <w:webHidden/>
              </w:rPr>
              <w:fldChar w:fldCharType="separate"/>
            </w:r>
            <w:r w:rsidR="00BC5658">
              <w:rPr>
                <w:noProof/>
                <w:webHidden/>
              </w:rPr>
              <w:t>70</w:t>
            </w:r>
            <w:r>
              <w:rPr>
                <w:noProof/>
                <w:webHidden/>
              </w:rPr>
              <w:fldChar w:fldCharType="end"/>
            </w:r>
          </w:hyperlink>
        </w:p>
        <w:p w14:paraId="08C7C289" w14:textId="48F61170"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7" w:history="1">
            <w:r w:rsidRPr="008A5AB8">
              <w:rPr>
                <w:rStyle w:val="af8"/>
                <w:noProof/>
              </w:rPr>
              <w:t>6.3</w:t>
            </w:r>
            <w:r>
              <w:rPr>
                <w:rFonts w:asciiTheme="minorHAnsi" w:eastAsiaTheme="minorEastAsia" w:hAnsiTheme="minorHAnsi" w:cstheme="minorBidi"/>
                <w:noProof/>
                <w:sz w:val="24"/>
                <w:szCs w:val="24"/>
                <w:lang w:eastAsia="ru-RU"/>
              </w:rPr>
              <w:tab/>
            </w:r>
            <w:r w:rsidRPr="008A5AB8">
              <w:rPr>
                <w:rStyle w:val="af8"/>
                <w:noProof/>
              </w:rPr>
              <w:t>Эксперимент 3. Влияние длительности символа и уровня мощности</w:t>
            </w:r>
            <w:r>
              <w:rPr>
                <w:noProof/>
                <w:webHidden/>
              </w:rPr>
              <w:tab/>
            </w:r>
            <w:r>
              <w:rPr>
                <w:noProof/>
                <w:webHidden/>
              </w:rPr>
              <w:fldChar w:fldCharType="begin"/>
            </w:r>
            <w:r>
              <w:rPr>
                <w:noProof/>
                <w:webHidden/>
              </w:rPr>
              <w:instrText xml:space="preserve"> PAGEREF _Toc216781687 \h </w:instrText>
            </w:r>
            <w:r>
              <w:rPr>
                <w:noProof/>
                <w:webHidden/>
              </w:rPr>
            </w:r>
            <w:r>
              <w:rPr>
                <w:noProof/>
                <w:webHidden/>
              </w:rPr>
              <w:fldChar w:fldCharType="separate"/>
            </w:r>
            <w:r w:rsidR="00BC5658">
              <w:rPr>
                <w:noProof/>
                <w:webHidden/>
              </w:rPr>
              <w:t>71</w:t>
            </w:r>
            <w:r>
              <w:rPr>
                <w:noProof/>
                <w:webHidden/>
              </w:rPr>
              <w:fldChar w:fldCharType="end"/>
            </w:r>
          </w:hyperlink>
        </w:p>
        <w:p w14:paraId="727EC3EE" w14:textId="7E15DB2F"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88" w:history="1">
            <w:r w:rsidRPr="008A5AB8">
              <w:rPr>
                <w:rStyle w:val="af8"/>
                <w:noProof/>
              </w:rPr>
              <w:t>6.5</w:t>
            </w:r>
            <w:r>
              <w:rPr>
                <w:rFonts w:asciiTheme="minorHAnsi" w:eastAsiaTheme="minorEastAsia" w:hAnsiTheme="minorHAnsi" w:cstheme="minorBidi"/>
                <w:noProof/>
                <w:sz w:val="24"/>
                <w:szCs w:val="24"/>
                <w:lang w:eastAsia="ru-RU"/>
              </w:rPr>
              <w:tab/>
            </w:r>
            <w:r w:rsidRPr="008A5AB8">
              <w:rPr>
                <w:rStyle w:val="af8"/>
                <w:noProof/>
              </w:rPr>
              <w:t>Выводы к главе 6</w:t>
            </w:r>
            <w:r>
              <w:rPr>
                <w:noProof/>
                <w:webHidden/>
              </w:rPr>
              <w:tab/>
            </w:r>
            <w:r>
              <w:rPr>
                <w:noProof/>
                <w:webHidden/>
              </w:rPr>
              <w:fldChar w:fldCharType="begin"/>
            </w:r>
            <w:r>
              <w:rPr>
                <w:noProof/>
                <w:webHidden/>
              </w:rPr>
              <w:instrText xml:space="preserve"> PAGEREF _Toc216781688 \h </w:instrText>
            </w:r>
            <w:r>
              <w:rPr>
                <w:noProof/>
                <w:webHidden/>
              </w:rPr>
            </w:r>
            <w:r>
              <w:rPr>
                <w:noProof/>
                <w:webHidden/>
              </w:rPr>
              <w:fldChar w:fldCharType="separate"/>
            </w:r>
            <w:r w:rsidR="00BC5658">
              <w:rPr>
                <w:noProof/>
                <w:webHidden/>
              </w:rPr>
              <w:t>74</w:t>
            </w:r>
            <w:r>
              <w:rPr>
                <w:noProof/>
                <w:webHidden/>
              </w:rPr>
              <w:fldChar w:fldCharType="end"/>
            </w:r>
          </w:hyperlink>
        </w:p>
        <w:p w14:paraId="042F6A37" w14:textId="7329B855"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689" w:history="1">
            <w:r w:rsidRPr="008A5AB8">
              <w:rPr>
                <w:rStyle w:val="af8"/>
                <w:noProof/>
              </w:rPr>
              <w:t>7</w:t>
            </w:r>
            <w:r>
              <w:rPr>
                <w:rFonts w:asciiTheme="minorHAnsi" w:eastAsiaTheme="minorEastAsia" w:hAnsiTheme="minorHAnsi" w:cstheme="minorBidi"/>
                <w:noProof/>
                <w:sz w:val="24"/>
                <w:szCs w:val="24"/>
                <w:lang w:eastAsia="ru-RU"/>
              </w:rPr>
              <w:tab/>
            </w:r>
            <w:r w:rsidRPr="008A5AB8">
              <w:rPr>
                <w:rStyle w:val="af8"/>
                <w:noProof/>
              </w:rPr>
              <w:t>Экономическая часть. Экономическое обоснование проектирования системы</w:t>
            </w:r>
            <w:r>
              <w:rPr>
                <w:noProof/>
                <w:webHidden/>
              </w:rPr>
              <w:tab/>
            </w:r>
            <w:r>
              <w:rPr>
                <w:noProof/>
                <w:webHidden/>
              </w:rPr>
              <w:fldChar w:fldCharType="begin"/>
            </w:r>
            <w:r>
              <w:rPr>
                <w:noProof/>
                <w:webHidden/>
              </w:rPr>
              <w:instrText xml:space="preserve"> PAGEREF _Toc216781689 \h </w:instrText>
            </w:r>
            <w:r>
              <w:rPr>
                <w:noProof/>
                <w:webHidden/>
              </w:rPr>
            </w:r>
            <w:r>
              <w:rPr>
                <w:noProof/>
                <w:webHidden/>
              </w:rPr>
              <w:fldChar w:fldCharType="separate"/>
            </w:r>
            <w:r w:rsidR="00BC5658">
              <w:rPr>
                <w:noProof/>
                <w:webHidden/>
              </w:rPr>
              <w:t>77</w:t>
            </w:r>
            <w:r>
              <w:rPr>
                <w:noProof/>
                <w:webHidden/>
              </w:rPr>
              <w:fldChar w:fldCharType="end"/>
            </w:r>
          </w:hyperlink>
        </w:p>
        <w:p w14:paraId="2A0A710F" w14:textId="42BB5EDC"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0" w:history="1">
            <w:r w:rsidRPr="008A5AB8">
              <w:rPr>
                <w:rStyle w:val="af8"/>
                <w:noProof/>
              </w:rPr>
              <w:t>7.1</w:t>
            </w:r>
            <w:r>
              <w:rPr>
                <w:rFonts w:asciiTheme="minorHAnsi" w:eastAsiaTheme="minorEastAsia" w:hAnsiTheme="minorHAnsi" w:cstheme="minorBidi"/>
                <w:noProof/>
                <w:sz w:val="24"/>
                <w:szCs w:val="24"/>
                <w:lang w:eastAsia="ru-RU"/>
              </w:rPr>
              <w:tab/>
            </w:r>
            <w:r w:rsidRPr="008A5AB8">
              <w:rPr>
                <w:rStyle w:val="af8"/>
                <w:noProof/>
              </w:rPr>
              <w:t>Оценка целесообразности разработки</w:t>
            </w:r>
            <w:r>
              <w:rPr>
                <w:noProof/>
                <w:webHidden/>
              </w:rPr>
              <w:tab/>
            </w:r>
            <w:r>
              <w:rPr>
                <w:noProof/>
                <w:webHidden/>
              </w:rPr>
              <w:fldChar w:fldCharType="begin"/>
            </w:r>
            <w:r>
              <w:rPr>
                <w:noProof/>
                <w:webHidden/>
              </w:rPr>
              <w:instrText xml:space="preserve"> PAGEREF _Toc216781690 \h </w:instrText>
            </w:r>
            <w:r>
              <w:rPr>
                <w:noProof/>
                <w:webHidden/>
              </w:rPr>
            </w:r>
            <w:r>
              <w:rPr>
                <w:noProof/>
                <w:webHidden/>
              </w:rPr>
              <w:fldChar w:fldCharType="separate"/>
            </w:r>
            <w:r w:rsidR="00BC5658">
              <w:rPr>
                <w:noProof/>
                <w:webHidden/>
              </w:rPr>
              <w:t>77</w:t>
            </w:r>
            <w:r>
              <w:rPr>
                <w:noProof/>
                <w:webHidden/>
              </w:rPr>
              <w:fldChar w:fldCharType="end"/>
            </w:r>
          </w:hyperlink>
        </w:p>
        <w:p w14:paraId="6DA02550" w14:textId="24D05492"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1" w:history="1">
            <w:r w:rsidRPr="008A5AB8">
              <w:rPr>
                <w:rStyle w:val="af8"/>
                <w:noProof/>
              </w:rPr>
              <w:t>7.2</w:t>
            </w:r>
            <w:r>
              <w:rPr>
                <w:rFonts w:asciiTheme="minorHAnsi" w:eastAsiaTheme="minorEastAsia" w:hAnsiTheme="minorHAnsi" w:cstheme="minorBidi"/>
                <w:noProof/>
                <w:sz w:val="24"/>
                <w:szCs w:val="24"/>
                <w:lang w:eastAsia="ru-RU"/>
              </w:rPr>
              <w:tab/>
            </w:r>
            <w:r w:rsidRPr="008A5AB8">
              <w:rPr>
                <w:rStyle w:val="af8"/>
                <w:noProof/>
              </w:rPr>
              <w:t>Планирование разработки</w:t>
            </w:r>
            <w:r>
              <w:rPr>
                <w:noProof/>
                <w:webHidden/>
              </w:rPr>
              <w:tab/>
            </w:r>
            <w:r>
              <w:rPr>
                <w:noProof/>
                <w:webHidden/>
              </w:rPr>
              <w:fldChar w:fldCharType="begin"/>
            </w:r>
            <w:r>
              <w:rPr>
                <w:noProof/>
                <w:webHidden/>
              </w:rPr>
              <w:instrText xml:space="preserve"> PAGEREF _Toc216781691 \h </w:instrText>
            </w:r>
            <w:r>
              <w:rPr>
                <w:noProof/>
                <w:webHidden/>
              </w:rPr>
            </w:r>
            <w:r>
              <w:rPr>
                <w:noProof/>
                <w:webHidden/>
              </w:rPr>
              <w:fldChar w:fldCharType="separate"/>
            </w:r>
            <w:r w:rsidR="00BC5658">
              <w:rPr>
                <w:noProof/>
                <w:webHidden/>
              </w:rPr>
              <w:t>79</w:t>
            </w:r>
            <w:r>
              <w:rPr>
                <w:noProof/>
                <w:webHidden/>
              </w:rPr>
              <w:fldChar w:fldCharType="end"/>
            </w:r>
          </w:hyperlink>
        </w:p>
        <w:p w14:paraId="33C4583D" w14:textId="7F8274F8"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2" w:history="1">
            <w:r w:rsidRPr="008A5AB8">
              <w:rPr>
                <w:rStyle w:val="af8"/>
                <w:noProof/>
              </w:rPr>
              <w:t>7.2.1</w:t>
            </w:r>
            <w:r>
              <w:rPr>
                <w:rFonts w:asciiTheme="minorHAnsi" w:eastAsiaTheme="minorEastAsia" w:hAnsiTheme="minorHAnsi" w:cstheme="minorBidi"/>
                <w:noProof/>
                <w:sz w:val="24"/>
                <w:szCs w:val="24"/>
                <w:lang w:eastAsia="ru-RU"/>
              </w:rPr>
              <w:tab/>
            </w:r>
            <w:r w:rsidRPr="008A5AB8">
              <w:rPr>
                <w:rStyle w:val="af8"/>
                <w:noProof/>
              </w:rPr>
              <w:t>Определение трудоёмкости разработки</w:t>
            </w:r>
            <w:r>
              <w:rPr>
                <w:noProof/>
                <w:webHidden/>
              </w:rPr>
              <w:tab/>
            </w:r>
            <w:r>
              <w:rPr>
                <w:noProof/>
                <w:webHidden/>
              </w:rPr>
              <w:fldChar w:fldCharType="begin"/>
            </w:r>
            <w:r>
              <w:rPr>
                <w:noProof/>
                <w:webHidden/>
              </w:rPr>
              <w:instrText xml:space="preserve"> PAGEREF _Toc216781692 \h </w:instrText>
            </w:r>
            <w:r>
              <w:rPr>
                <w:noProof/>
                <w:webHidden/>
              </w:rPr>
            </w:r>
            <w:r>
              <w:rPr>
                <w:noProof/>
                <w:webHidden/>
              </w:rPr>
              <w:fldChar w:fldCharType="separate"/>
            </w:r>
            <w:r w:rsidR="00BC5658">
              <w:rPr>
                <w:noProof/>
                <w:webHidden/>
              </w:rPr>
              <w:t>80</w:t>
            </w:r>
            <w:r>
              <w:rPr>
                <w:noProof/>
                <w:webHidden/>
              </w:rPr>
              <w:fldChar w:fldCharType="end"/>
            </w:r>
          </w:hyperlink>
        </w:p>
        <w:p w14:paraId="0E79DE7A" w14:textId="655CC56C"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3" w:history="1">
            <w:r w:rsidRPr="008A5AB8">
              <w:rPr>
                <w:rStyle w:val="af8"/>
                <w:noProof/>
              </w:rPr>
              <w:t>7.2.2</w:t>
            </w:r>
            <w:r>
              <w:rPr>
                <w:rFonts w:asciiTheme="minorHAnsi" w:eastAsiaTheme="minorEastAsia" w:hAnsiTheme="minorHAnsi" w:cstheme="minorBidi"/>
                <w:noProof/>
                <w:sz w:val="24"/>
                <w:szCs w:val="24"/>
                <w:lang w:eastAsia="ru-RU"/>
              </w:rPr>
              <w:tab/>
            </w:r>
            <w:r w:rsidRPr="008A5AB8">
              <w:rPr>
                <w:rStyle w:val="af8"/>
                <w:noProof/>
              </w:rPr>
              <w:t>Определение трудоёмкости разработки</w:t>
            </w:r>
            <w:r>
              <w:rPr>
                <w:noProof/>
                <w:webHidden/>
              </w:rPr>
              <w:tab/>
            </w:r>
            <w:r>
              <w:rPr>
                <w:noProof/>
                <w:webHidden/>
              </w:rPr>
              <w:fldChar w:fldCharType="begin"/>
            </w:r>
            <w:r>
              <w:rPr>
                <w:noProof/>
                <w:webHidden/>
              </w:rPr>
              <w:instrText xml:space="preserve"> PAGEREF _Toc216781693 \h </w:instrText>
            </w:r>
            <w:r>
              <w:rPr>
                <w:noProof/>
                <w:webHidden/>
              </w:rPr>
            </w:r>
            <w:r>
              <w:rPr>
                <w:noProof/>
                <w:webHidden/>
              </w:rPr>
              <w:fldChar w:fldCharType="separate"/>
            </w:r>
            <w:r w:rsidR="00BC5658">
              <w:rPr>
                <w:noProof/>
                <w:webHidden/>
              </w:rPr>
              <w:t>81</w:t>
            </w:r>
            <w:r>
              <w:rPr>
                <w:noProof/>
                <w:webHidden/>
              </w:rPr>
              <w:fldChar w:fldCharType="end"/>
            </w:r>
          </w:hyperlink>
        </w:p>
        <w:p w14:paraId="74589847" w14:textId="57A5FE1C"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4" w:history="1">
            <w:r w:rsidRPr="008A5AB8">
              <w:rPr>
                <w:rStyle w:val="af8"/>
                <w:noProof/>
              </w:rPr>
              <w:t>7.2.3</w:t>
            </w:r>
            <w:r>
              <w:rPr>
                <w:rFonts w:asciiTheme="minorHAnsi" w:eastAsiaTheme="minorEastAsia" w:hAnsiTheme="minorHAnsi" w:cstheme="minorBidi"/>
                <w:noProof/>
                <w:sz w:val="24"/>
                <w:szCs w:val="24"/>
                <w:lang w:eastAsia="ru-RU"/>
              </w:rPr>
              <w:tab/>
            </w:r>
            <w:r w:rsidRPr="008A5AB8">
              <w:rPr>
                <w:rStyle w:val="af8"/>
                <w:noProof/>
              </w:rPr>
              <w:t>Календарное планирование</w:t>
            </w:r>
            <w:r>
              <w:rPr>
                <w:noProof/>
                <w:webHidden/>
              </w:rPr>
              <w:tab/>
            </w:r>
            <w:r>
              <w:rPr>
                <w:noProof/>
                <w:webHidden/>
              </w:rPr>
              <w:fldChar w:fldCharType="begin"/>
            </w:r>
            <w:r>
              <w:rPr>
                <w:noProof/>
                <w:webHidden/>
              </w:rPr>
              <w:instrText xml:space="preserve"> PAGEREF _Toc216781694 \h </w:instrText>
            </w:r>
            <w:r>
              <w:rPr>
                <w:noProof/>
                <w:webHidden/>
              </w:rPr>
            </w:r>
            <w:r>
              <w:rPr>
                <w:noProof/>
                <w:webHidden/>
              </w:rPr>
              <w:fldChar w:fldCharType="separate"/>
            </w:r>
            <w:r w:rsidR="00BC5658">
              <w:rPr>
                <w:noProof/>
                <w:webHidden/>
              </w:rPr>
              <w:t>81</w:t>
            </w:r>
            <w:r>
              <w:rPr>
                <w:noProof/>
                <w:webHidden/>
              </w:rPr>
              <w:fldChar w:fldCharType="end"/>
            </w:r>
          </w:hyperlink>
        </w:p>
        <w:p w14:paraId="05D6D136" w14:textId="587967E8"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695" w:history="1">
            <w:r w:rsidRPr="008A5AB8">
              <w:rPr>
                <w:rStyle w:val="af8"/>
                <w:noProof/>
              </w:rPr>
              <w:t>7.3</w:t>
            </w:r>
            <w:r>
              <w:rPr>
                <w:rFonts w:asciiTheme="minorHAnsi" w:eastAsiaTheme="minorEastAsia" w:hAnsiTheme="minorHAnsi" w:cstheme="minorBidi"/>
                <w:noProof/>
                <w:sz w:val="24"/>
                <w:szCs w:val="24"/>
                <w:lang w:eastAsia="ru-RU"/>
              </w:rPr>
              <w:tab/>
            </w:r>
            <w:r w:rsidRPr="008A5AB8">
              <w:rPr>
                <w:rStyle w:val="af8"/>
                <w:noProof/>
              </w:rPr>
              <w:t>Определение затрат, себестоимости и цены разработки</w:t>
            </w:r>
            <w:r>
              <w:rPr>
                <w:noProof/>
                <w:webHidden/>
              </w:rPr>
              <w:tab/>
            </w:r>
            <w:r>
              <w:rPr>
                <w:noProof/>
                <w:webHidden/>
              </w:rPr>
              <w:fldChar w:fldCharType="begin"/>
            </w:r>
            <w:r>
              <w:rPr>
                <w:noProof/>
                <w:webHidden/>
              </w:rPr>
              <w:instrText xml:space="preserve"> PAGEREF _Toc216781695 \h </w:instrText>
            </w:r>
            <w:r>
              <w:rPr>
                <w:noProof/>
                <w:webHidden/>
              </w:rPr>
            </w:r>
            <w:r>
              <w:rPr>
                <w:noProof/>
                <w:webHidden/>
              </w:rPr>
              <w:fldChar w:fldCharType="separate"/>
            </w:r>
            <w:r w:rsidR="00BC5658">
              <w:rPr>
                <w:noProof/>
                <w:webHidden/>
              </w:rPr>
              <w:t>83</w:t>
            </w:r>
            <w:r>
              <w:rPr>
                <w:noProof/>
                <w:webHidden/>
              </w:rPr>
              <w:fldChar w:fldCharType="end"/>
            </w:r>
          </w:hyperlink>
        </w:p>
        <w:p w14:paraId="1D24AA02" w14:textId="7FE0C867"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6" w:history="1">
            <w:r w:rsidRPr="008A5AB8">
              <w:rPr>
                <w:rStyle w:val="af8"/>
                <w:noProof/>
              </w:rPr>
              <w:t>7.3.1</w:t>
            </w:r>
            <w:r>
              <w:rPr>
                <w:rFonts w:asciiTheme="minorHAnsi" w:eastAsiaTheme="minorEastAsia" w:hAnsiTheme="minorHAnsi" w:cstheme="minorBidi"/>
                <w:noProof/>
                <w:sz w:val="24"/>
                <w:szCs w:val="24"/>
                <w:lang w:eastAsia="ru-RU"/>
              </w:rPr>
              <w:tab/>
            </w:r>
            <w:r w:rsidRPr="008A5AB8">
              <w:rPr>
                <w:rStyle w:val="af8"/>
                <w:noProof/>
              </w:rPr>
              <w:t>Расчёт затрат на оплату труда исполнителей</w:t>
            </w:r>
            <w:r>
              <w:rPr>
                <w:noProof/>
                <w:webHidden/>
              </w:rPr>
              <w:tab/>
            </w:r>
            <w:r>
              <w:rPr>
                <w:noProof/>
                <w:webHidden/>
              </w:rPr>
              <w:fldChar w:fldCharType="begin"/>
            </w:r>
            <w:r>
              <w:rPr>
                <w:noProof/>
                <w:webHidden/>
              </w:rPr>
              <w:instrText xml:space="preserve"> PAGEREF _Toc216781696 \h </w:instrText>
            </w:r>
            <w:r>
              <w:rPr>
                <w:noProof/>
                <w:webHidden/>
              </w:rPr>
            </w:r>
            <w:r>
              <w:rPr>
                <w:noProof/>
                <w:webHidden/>
              </w:rPr>
              <w:fldChar w:fldCharType="separate"/>
            </w:r>
            <w:r w:rsidR="00BC5658">
              <w:rPr>
                <w:noProof/>
                <w:webHidden/>
              </w:rPr>
              <w:t>84</w:t>
            </w:r>
            <w:r>
              <w:rPr>
                <w:noProof/>
                <w:webHidden/>
              </w:rPr>
              <w:fldChar w:fldCharType="end"/>
            </w:r>
          </w:hyperlink>
        </w:p>
        <w:p w14:paraId="229ADAB5" w14:textId="3EC1EFD3"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7" w:history="1">
            <w:r w:rsidRPr="008A5AB8">
              <w:rPr>
                <w:rStyle w:val="af8"/>
                <w:noProof/>
              </w:rPr>
              <w:t>7.3.2</w:t>
            </w:r>
            <w:r>
              <w:rPr>
                <w:rFonts w:asciiTheme="minorHAnsi" w:eastAsiaTheme="minorEastAsia" w:hAnsiTheme="minorHAnsi" w:cstheme="minorBidi"/>
                <w:noProof/>
                <w:sz w:val="24"/>
                <w:szCs w:val="24"/>
                <w:lang w:eastAsia="ru-RU"/>
              </w:rPr>
              <w:tab/>
            </w:r>
            <w:r w:rsidRPr="008A5AB8">
              <w:rPr>
                <w:rStyle w:val="af8"/>
                <w:noProof/>
              </w:rPr>
              <w:t>Затраты на материалы и комплектующие</w:t>
            </w:r>
            <w:r>
              <w:rPr>
                <w:noProof/>
                <w:webHidden/>
              </w:rPr>
              <w:tab/>
            </w:r>
            <w:r>
              <w:rPr>
                <w:noProof/>
                <w:webHidden/>
              </w:rPr>
              <w:fldChar w:fldCharType="begin"/>
            </w:r>
            <w:r>
              <w:rPr>
                <w:noProof/>
                <w:webHidden/>
              </w:rPr>
              <w:instrText xml:space="preserve"> PAGEREF _Toc216781697 \h </w:instrText>
            </w:r>
            <w:r>
              <w:rPr>
                <w:noProof/>
                <w:webHidden/>
              </w:rPr>
            </w:r>
            <w:r>
              <w:rPr>
                <w:noProof/>
                <w:webHidden/>
              </w:rPr>
              <w:fldChar w:fldCharType="separate"/>
            </w:r>
            <w:r w:rsidR="00BC5658">
              <w:rPr>
                <w:noProof/>
                <w:webHidden/>
              </w:rPr>
              <w:t>85</w:t>
            </w:r>
            <w:r>
              <w:rPr>
                <w:noProof/>
                <w:webHidden/>
              </w:rPr>
              <w:fldChar w:fldCharType="end"/>
            </w:r>
          </w:hyperlink>
        </w:p>
        <w:p w14:paraId="29C50C46" w14:textId="57818172"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8" w:history="1">
            <w:r w:rsidRPr="008A5AB8">
              <w:rPr>
                <w:rStyle w:val="af8"/>
                <w:noProof/>
              </w:rPr>
              <w:t>7.3.3</w:t>
            </w:r>
            <w:r>
              <w:rPr>
                <w:rFonts w:asciiTheme="minorHAnsi" w:eastAsiaTheme="minorEastAsia" w:hAnsiTheme="minorHAnsi" w:cstheme="minorBidi"/>
                <w:noProof/>
                <w:sz w:val="24"/>
                <w:szCs w:val="24"/>
                <w:lang w:eastAsia="ru-RU"/>
              </w:rPr>
              <w:tab/>
            </w:r>
            <w:r w:rsidRPr="008A5AB8">
              <w:rPr>
                <w:rStyle w:val="af8"/>
                <w:noProof/>
              </w:rPr>
              <w:t>Определение полной себестоимости разработки</w:t>
            </w:r>
            <w:r>
              <w:rPr>
                <w:noProof/>
                <w:webHidden/>
              </w:rPr>
              <w:tab/>
            </w:r>
            <w:r>
              <w:rPr>
                <w:noProof/>
                <w:webHidden/>
              </w:rPr>
              <w:fldChar w:fldCharType="begin"/>
            </w:r>
            <w:r>
              <w:rPr>
                <w:noProof/>
                <w:webHidden/>
              </w:rPr>
              <w:instrText xml:space="preserve"> PAGEREF _Toc216781698 \h </w:instrText>
            </w:r>
            <w:r>
              <w:rPr>
                <w:noProof/>
                <w:webHidden/>
              </w:rPr>
            </w:r>
            <w:r>
              <w:rPr>
                <w:noProof/>
                <w:webHidden/>
              </w:rPr>
              <w:fldChar w:fldCharType="separate"/>
            </w:r>
            <w:r w:rsidR="00BC5658">
              <w:rPr>
                <w:noProof/>
                <w:webHidden/>
              </w:rPr>
              <w:t>88</w:t>
            </w:r>
            <w:r>
              <w:rPr>
                <w:noProof/>
                <w:webHidden/>
              </w:rPr>
              <w:fldChar w:fldCharType="end"/>
            </w:r>
          </w:hyperlink>
        </w:p>
        <w:p w14:paraId="0774ADF4" w14:textId="78F0CD89"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699" w:history="1">
            <w:r w:rsidRPr="008A5AB8">
              <w:rPr>
                <w:rStyle w:val="af8"/>
                <w:noProof/>
              </w:rPr>
              <w:t>7.3.4</w:t>
            </w:r>
            <w:r>
              <w:rPr>
                <w:rFonts w:asciiTheme="minorHAnsi" w:eastAsiaTheme="minorEastAsia" w:hAnsiTheme="minorHAnsi" w:cstheme="minorBidi"/>
                <w:noProof/>
                <w:sz w:val="24"/>
                <w:szCs w:val="24"/>
                <w:lang w:eastAsia="ru-RU"/>
              </w:rPr>
              <w:tab/>
            </w:r>
            <w:r w:rsidRPr="008A5AB8">
              <w:rPr>
                <w:rStyle w:val="af8"/>
                <w:noProof/>
              </w:rPr>
              <w:t>Удельные затраты на разработку</w:t>
            </w:r>
            <w:r>
              <w:rPr>
                <w:noProof/>
                <w:webHidden/>
              </w:rPr>
              <w:tab/>
            </w:r>
            <w:r>
              <w:rPr>
                <w:noProof/>
                <w:webHidden/>
              </w:rPr>
              <w:fldChar w:fldCharType="begin"/>
            </w:r>
            <w:r>
              <w:rPr>
                <w:noProof/>
                <w:webHidden/>
              </w:rPr>
              <w:instrText xml:space="preserve"> PAGEREF _Toc216781699 \h </w:instrText>
            </w:r>
            <w:r>
              <w:rPr>
                <w:noProof/>
                <w:webHidden/>
              </w:rPr>
            </w:r>
            <w:r>
              <w:rPr>
                <w:noProof/>
                <w:webHidden/>
              </w:rPr>
              <w:fldChar w:fldCharType="separate"/>
            </w:r>
            <w:r w:rsidR="00BC5658">
              <w:rPr>
                <w:noProof/>
                <w:webHidden/>
              </w:rPr>
              <w:t>90</w:t>
            </w:r>
            <w:r>
              <w:rPr>
                <w:noProof/>
                <w:webHidden/>
              </w:rPr>
              <w:fldChar w:fldCharType="end"/>
            </w:r>
          </w:hyperlink>
        </w:p>
        <w:p w14:paraId="224218EC" w14:textId="21720F95"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0" w:history="1">
            <w:r w:rsidRPr="008A5AB8">
              <w:rPr>
                <w:rStyle w:val="af8"/>
                <w:noProof/>
              </w:rPr>
              <w:t>7.3.5</w:t>
            </w:r>
            <w:r>
              <w:rPr>
                <w:rFonts w:asciiTheme="minorHAnsi" w:eastAsiaTheme="minorEastAsia" w:hAnsiTheme="minorHAnsi" w:cstheme="minorBidi"/>
                <w:noProof/>
                <w:sz w:val="24"/>
                <w:szCs w:val="24"/>
                <w:lang w:eastAsia="ru-RU"/>
              </w:rPr>
              <w:tab/>
            </w:r>
            <w:r w:rsidRPr="008A5AB8">
              <w:rPr>
                <w:rStyle w:val="af8"/>
                <w:noProof/>
              </w:rPr>
              <w:t>Расчёт цены научно-технической продукции, полученной  в результате ОКР</w:t>
            </w:r>
            <w:r>
              <w:rPr>
                <w:noProof/>
                <w:webHidden/>
              </w:rPr>
              <w:tab/>
            </w:r>
            <w:r>
              <w:rPr>
                <w:noProof/>
                <w:webHidden/>
              </w:rPr>
              <w:fldChar w:fldCharType="begin"/>
            </w:r>
            <w:r>
              <w:rPr>
                <w:noProof/>
                <w:webHidden/>
              </w:rPr>
              <w:instrText xml:space="preserve"> PAGEREF _Toc216781700 \h </w:instrText>
            </w:r>
            <w:r>
              <w:rPr>
                <w:noProof/>
                <w:webHidden/>
              </w:rPr>
            </w:r>
            <w:r>
              <w:rPr>
                <w:noProof/>
                <w:webHidden/>
              </w:rPr>
              <w:fldChar w:fldCharType="separate"/>
            </w:r>
            <w:r w:rsidR="00BC5658">
              <w:rPr>
                <w:noProof/>
                <w:webHidden/>
              </w:rPr>
              <w:t>91</w:t>
            </w:r>
            <w:r>
              <w:rPr>
                <w:noProof/>
                <w:webHidden/>
              </w:rPr>
              <w:fldChar w:fldCharType="end"/>
            </w:r>
          </w:hyperlink>
        </w:p>
        <w:p w14:paraId="5CC2E0D0" w14:textId="56904F8D"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1" w:history="1">
            <w:r w:rsidRPr="008A5AB8">
              <w:rPr>
                <w:rStyle w:val="af8"/>
                <w:noProof/>
              </w:rPr>
              <w:t>7.4</w:t>
            </w:r>
            <w:r>
              <w:rPr>
                <w:rFonts w:asciiTheme="minorHAnsi" w:eastAsiaTheme="minorEastAsia" w:hAnsiTheme="minorHAnsi" w:cstheme="minorBidi"/>
                <w:noProof/>
                <w:sz w:val="24"/>
                <w:szCs w:val="24"/>
                <w:lang w:eastAsia="ru-RU"/>
              </w:rPr>
              <w:tab/>
            </w:r>
            <w:r w:rsidRPr="008A5AB8">
              <w:rPr>
                <w:rStyle w:val="af8"/>
                <w:noProof/>
              </w:rPr>
              <w:t>Определение себестоимости и цены проектируемого изделия в серийном производстве</w:t>
            </w:r>
            <w:r>
              <w:rPr>
                <w:noProof/>
                <w:webHidden/>
              </w:rPr>
              <w:tab/>
            </w:r>
            <w:r>
              <w:rPr>
                <w:noProof/>
                <w:webHidden/>
              </w:rPr>
              <w:fldChar w:fldCharType="begin"/>
            </w:r>
            <w:r>
              <w:rPr>
                <w:noProof/>
                <w:webHidden/>
              </w:rPr>
              <w:instrText xml:space="preserve"> PAGEREF _Toc216781701 \h </w:instrText>
            </w:r>
            <w:r>
              <w:rPr>
                <w:noProof/>
                <w:webHidden/>
              </w:rPr>
            </w:r>
            <w:r>
              <w:rPr>
                <w:noProof/>
                <w:webHidden/>
              </w:rPr>
              <w:fldChar w:fldCharType="separate"/>
            </w:r>
            <w:r w:rsidR="00BC5658">
              <w:rPr>
                <w:noProof/>
                <w:webHidden/>
              </w:rPr>
              <w:t>91</w:t>
            </w:r>
            <w:r>
              <w:rPr>
                <w:noProof/>
                <w:webHidden/>
              </w:rPr>
              <w:fldChar w:fldCharType="end"/>
            </w:r>
          </w:hyperlink>
        </w:p>
        <w:p w14:paraId="3B37658D" w14:textId="76BA316B"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2" w:history="1">
            <w:r w:rsidRPr="008A5AB8">
              <w:rPr>
                <w:rStyle w:val="af8"/>
                <w:noProof/>
              </w:rPr>
              <w:t>7.5</w:t>
            </w:r>
            <w:r>
              <w:rPr>
                <w:rFonts w:asciiTheme="minorHAnsi" w:eastAsiaTheme="minorEastAsia" w:hAnsiTheme="minorHAnsi" w:cstheme="minorBidi"/>
                <w:noProof/>
                <w:sz w:val="24"/>
                <w:szCs w:val="24"/>
                <w:lang w:eastAsia="ru-RU"/>
              </w:rPr>
              <w:tab/>
            </w:r>
            <w:r w:rsidRPr="008A5AB8">
              <w:rPr>
                <w:rStyle w:val="af8"/>
                <w:noProof/>
              </w:rPr>
              <w:t>Определение и оценка показателей экономической  эффективности ОКР</w:t>
            </w:r>
            <w:r>
              <w:rPr>
                <w:noProof/>
                <w:webHidden/>
              </w:rPr>
              <w:tab/>
            </w:r>
            <w:r>
              <w:rPr>
                <w:noProof/>
                <w:webHidden/>
              </w:rPr>
              <w:fldChar w:fldCharType="begin"/>
            </w:r>
            <w:r>
              <w:rPr>
                <w:noProof/>
                <w:webHidden/>
              </w:rPr>
              <w:instrText xml:space="preserve"> PAGEREF _Toc216781702 \h </w:instrText>
            </w:r>
            <w:r>
              <w:rPr>
                <w:noProof/>
                <w:webHidden/>
              </w:rPr>
            </w:r>
            <w:r>
              <w:rPr>
                <w:noProof/>
                <w:webHidden/>
              </w:rPr>
              <w:fldChar w:fldCharType="separate"/>
            </w:r>
            <w:r w:rsidR="00BC5658">
              <w:rPr>
                <w:noProof/>
                <w:webHidden/>
              </w:rPr>
              <w:t>93</w:t>
            </w:r>
            <w:r>
              <w:rPr>
                <w:noProof/>
                <w:webHidden/>
              </w:rPr>
              <w:fldChar w:fldCharType="end"/>
            </w:r>
          </w:hyperlink>
        </w:p>
        <w:p w14:paraId="573FB1D4" w14:textId="7F77FDDB"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3" w:history="1">
            <w:r w:rsidRPr="008A5AB8">
              <w:rPr>
                <w:rStyle w:val="af8"/>
                <w:noProof/>
              </w:rPr>
              <w:t>7.5.1</w:t>
            </w:r>
            <w:r>
              <w:rPr>
                <w:rFonts w:asciiTheme="minorHAnsi" w:eastAsiaTheme="minorEastAsia" w:hAnsiTheme="minorHAnsi" w:cstheme="minorBidi"/>
                <w:noProof/>
                <w:sz w:val="24"/>
                <w:szCs w:val="24"/>
                <w:lang w:eastAsia="ru-RU"/>
              </w:rPr>
              <w:tab/>
            </w:r>
            <w:r w:rsidRPr="008A5AB8">
              <w:rPr>
                <w:rStyle w:val="af8"/>
                <w:noProof/>
              </w:rPr>
              <w:t>Определение полезного экономического эффекта</w:t>
            </w:r>
            <w:r>
              <w:rPr>
                <w:noProof/>
                <w:webHidden/>
              </w:rPr>
              <w:tab/>
            </w:r>
            <w:r>
              <w:rPr>
                <w:noProof/>
                <w:webHidden/>
              </w:rPr>
              <w:fldChar w:fldCharType="begin"/>
            </w:r>
            <w:r>
              <w:rPr>
                <w:noProof/>
                <w:webHidden/>
              </w:rPr>
              <w:instrText xml:space="preserve"> PAGEREF _Toc216781703 \h </w:instrText>
            </w:r>
            <w:r>
              <w:rPr>
                <w:noProof/>
                <w:webHidden/>
              </w:rPr>
            </w:r>
            <w:r>
              <w:rPr>
                <w:noProof/>
                <w:webHidden/>
              </w:rPr>
              <w:fldChar w:fldCharType="separate"/>
            </w:r>
            <w:r w:rsidR="00BC5658">
              <w:rPr>
                <w:noProof/>
                <w:webHidden/>
              </w:rPr>
              <w:t>93</w:t>
            </w:r>
            <w:r>
              <w:rPr>
                <w:noProof/>
                <w:webHidden/>
              </w:rPr>
              <w:fldChar w:fldCharType="end"/>
            </w:r>
          </w:hyperlink>
        </w:p>
        <w:p w14:paraId="41960987" w14:textId="349A4AC2"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4" w:history="1">
            <w:r w:rsidRPr="008A5AB8">
              <w:rPr>
                <w:rStyle w:val="af8"/>
                <w:noProof/>
              </w:rPr>
              <w:t>7.5.2</w:t>
            </w:r>
            <w:r>
              <w:rPr>
                <w:rFonts w:asciiTheme="minorHAnsi" w:eastAsiaTheme="minorEastAsia" w:hAnsiTheme="minorHAnsi" w:cstheme="minorBidi"/>
                <w:noProof/>
                <w:sz w:val="24"/>
                <w:szCs w:val="24"/>
                <w:lang w:eastAsia="ru-RU"/>
              </w:rPr>
              <w:tab/>
            </w:r>
            <w:r w:rsidRPr="008A5AB8">
              <w:rPr>
                <w:rStyle w:val="af8"/>
                <w:noProof/>
              </w:rPr>
              <w:t>Оценка уровня экономической эффективности</w:t>
            </w:r>
            <w:r>
              <w:rPr>
                <w:noProof/>
                <w:webHidden/>
              </w:rPr>
              <w:tab/>
            </w:r>
            <w:r>
              <w:rPr>
                <w:noProof/>
                <w:webHidden/>
              </w:rPr>
              <w:fldChar w:fldCharType="begin"/>
            </w:r>
            <w:r>
              <w:rPr>
                <w:noProof/>
                <w:webHidden/>
              </w:rPr>
              <w:instrText xml:space="preserve"> PAGEREF _Toc216781704 \h </w:instrText>
            </w:r>
            <w:r>
              <w:rPr>
                <w:noProof/>
                <w:webHidden/>
              </w:rPr>
            </w:r>
            <w:r>
              <w:rPr>
                <w:noProof/>
                <w:webHidden/>
              </w:rPr>
              <w:fldChar w:fldCharType="separate"/>
            </w:r>
            <w:r w:rsidR="00BC5658">
              <w:rPr>
                <w:noProof/>
                <w:webHidden/>
              </w:rPr>
              <w:t>94</w:t>
            </w:r>
            <w:r>
              <w:rPr>
                <w:noProof/>
                <w:webHidden/>
              </w:rPr>
              <w:fldChar w:fldCharType="end"/>
            </w:r>
          </w:hyperlink>
        </w:p>
        <w:p w14:paraId="33F84F05" w14:textId="1E7AE717"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5" w:history="1">
            <w:r w:rsidRPr="008A5AB8">
              <w:rPr>
                <w:rStyle w:val="af8"/>
                <w:noProof/>
              </w:rPr>
              <w:t>7.5.3</w:t>
            </w:r>
            <w:r>
              <w:rPr>
                <w:rFonts w:asciiTheme="minorHAnsi" w:eastAsiaTheme="minorEastAsia" w:hAnsiTheme="minorHAnsi" w:cstheme="minorBidi"/>
                <w:noProof/>
                <w:sz w:val="24"/>
                <w:szCs w:val="24"/>
                <w:lang w:eastAsia="ru-RU"/>
              </w:rPr>
              <w:tab/>
            </w:r>
            <w:r w:rsidRPr="008A5AB8">
              <w:rPr>
                <w:rStyle w:val="af8"/>
                <w:noProof/>
              </w:rPr>
              <w:t>Расчёт срока окупаемости нового изделия</w:t>
            </w:r>
            <w:r>
              <w:rPr>
                <w:noProof/>
                <w:webHidden/>
              </w:rPr>
              <w:tab/>
            </w:r>
            <w:r>
              <w:rPr>
                <w:noProof/>
                <w:webHidden/>
              </w:rPr>
              <w:fldChar w:fldCharType="begin"/>
            </w:r>
            <w:r>
              <w:rPr>
                <w:noProof/>
                <w:webHidden/>
              </w:rPr>
              <w:instrText xml:space="preserve"> PAGEREF _Toc216781705 \h </w:instrText>
            </w:r>
            <w:r>
              <w:rPr>
                <w:noProof/>
                <w:webHidden/>
              </w:rPr>
            </w:r>
            <w:r>
              <w:rPr>
                <w:noProof/>
                <w:webHidden/>
              </w:rPr>
              <w:fldChar w:fldCharType="separate"/>
            </w:r>
            <w:r w:rsidR="00BC5658">
              <w:rPr>
                <w:noProof/>
                <w:webHidden/>
              </w:rPr>
              <w:t>94</w:t>
            </w:r>
            <w:r>
              <w:rPr>
                <w:noProof/>
                <w:webHidden/>
              </w:rPr>
              <w:fldChar w:fldCharType="end"/>
            </w:r>
          </w:hyperlink>
        </w:p>
        <w:p w14:paraId="57FC3786" w14:textId="5D5B4177" w:rsidR="00B353BF" w:rsidRDefault="00B353BF" w:rsidP="00B353BF">
          <w:pPr>
            <w:pStyle w:val="11"/>
            <w:tabs>
              <w:tab w:val="left" w:pos="1440"/>
              <w:tab w:val="right" w:leader="dot" w:pos="9345"/>
            </w:tabs>
            <w:spacing w:after="0" w:line="360" w:lineRule="auto"/>
            <w:rPr>
              <w:rFonts w:asciiTheme="minorHAnsi" w:eastAsiaTheme="minorEastAsia" w:hAnsiTheme="minorHAnsi" w:cstheme="minorBidi"/>
              <w:noProof/>
              <w:sz w:val="24"/>
              <w:szCs w:val="24"/>
              <w:lang w:eastAsia="ru-RU"/>
            </w:rPr>
          </w:pPr>
          <w:hyperlink w:anchor="_Toc216781706" w:history="1">
            <w:r w:rsidRPr="008A5AB8">
              <w:rPr>
                <w:rStyle w:val="af8"/>
                <w:noProof/>
              </w:rPr>
              <w:t>7.6</w:t>
            </w:r>
            <w:r>
              <w:rPr>
                <w:rFonts w:asciiTheme="minorHAnsi" w:eastAsiaTheme="minorEastAsia" w:hAnsiTheme="minorHAnsi" w:cstheme="minorBidi"/>
                <w:noProof/>
                <w:sz w:val="24"/>
                <w:szCs w:val="24"/>
                <w:lang w:eastAsia="ru-RU"/>
              </w:rPr>
              <w:tab/>
            </w:r>
            <w:r w:rsidRPr="008A5AB8">
              <w:rPr>
                <w:rStyle w:val="af8"/>
                <w:noProof/>
              </w:rPr>
              <w:t>Выводы к экономической части</w:t>
            </w:r>
            <w:r>
              <w:rPr>
                <w:noProof/>
                <w:webHidden/>
              </w:rPr>
              <w:tab/>
            </w:r>
            <w:r>
              <w:rPr>
                <w:noProof/>
                <w:webHidden/>
              </w:rPr>
              <w:fldChar w:fldCharType="begin"/>
            </w:r>
            <w:r>
              <w:rPr>
                <w:noProof/>
                <w:webHidden/>
              </w:rPr>
              <w:instrText xml:space="preserve"> PAGEREF _Toc216781706 \h </w:instrText>
            </w:r>
            <w:r>
              <w:rPr>
                <w:noProof/>
                <w:webHidden/>
              </w:rPr>
            </w:r>
            <w:r>
              <w:rPr>
                <w:noProof/>
                <w:webHidden/>
              </w:rPr>
              <w:fldChar w:fldCharType="separate"/>
            </w:r>
            <w:r w:rsidR="00BC5658">
              <w:rPr>
                <w:noProof/>
                <w:webHidden/>
              </w:rPr>
              <w:t>95</w:t>
            </w:r>
            <w:r>
              <w:rPr>
                <w:noProof/>
                <w:webHidden/>
              </w:rPr>
              <w:fldChar w:fldCharType="end"/>
            </w:r>
          </w:hyperlink>
        </w:p>
        <w:p w14:paraId="01EAFF2D" w14:textId="325B6BF7"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707" w:history="1">
            <w:r w:rsidRPr="008A5AB8">
              <w:rPr>
                <w:rStyle w:val="af8"/>
                <w:noProof/>
              </w:rPr>
              <w:t>8</w:t>
            </w:r>
            <w:r>
              <w:rPr>
                <w:rFonts w:asciiTheme="minorHAnsi" w:eastAsiaTheme="minorEastAsia" w:hAnsiTheme="minorHAnsi" w:cstheme="minorBidi"/>
                <w:noProof/>
                <w:sz w:val="24"/>
                <w:szCs w:val="24"/>
                <w:lang w:eastAsia="ru-RU"/>
              </w:rPr>
              <w:tab/>
            </w:r>
            <w:r w:rsidRPr="008A5AB8">
              <w:rPr>
                <w:rStyle w:val="af8"/>
                <w:noProof/>
              </w:rPr>
              <w:t>Раздел охраны труда и окружающей среды. Определение класса условий труда специалиста. Расчёт мероприятия по оздоровлению воздушной среды воздушной среды помещения</w:t>
            </w:r>
            <w:r>
              <w:rPr>
                <w:noProof/>
                <w:webHidden/>
              </w:rPr>
              <w:tab/>
            </w:r>
            <w:r>
              <w:rPr>
                <w:noProof/>
                <w:webHidden/>
              </w:rPr>
              <w:fldChar w:fldCharType="begin"/>
            </w:r>
            <w:r>
              <w:rPr>
                <w:noProof/>
                <w:webHidden/>
              </w:rPr>
              <w:instrText xml:space="preserve"> PAGEREF _Toc216781707 \h </w:instrText>
            </w:r>
            <w:r>
              <w:rPr>
                <w:noProof/>
                <w:webHidden/>
              </w:rPr>
            </w:r>
            <w:r>
              <w:rPr>
                <w:noProof/>
                <w:webHidden/>
              </w:rPr>
              <w:fldChar w:fldCharType="separate"/>
            </w:r>
            <w:r w:rsidR="00BC5658">
              <w:rPr>
                <w:noProof/>
                <w:webHidden/>
              </w:rPr>
              <w:t>96</w:t>
            </w:r>
            <w:r>
              <w:rPr>
                <w:noProof/>
                <w:webHidden/>
              </w:rPr>
              <w:fldChar w:fldCharType="end"/>
            </w:r>
          </w:hyperlink>
        </w:p>
        <w:p w14:paraId="2F4C1F9D" w14:textId="3D7859DF"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08" w:history="1">
            <w:r w:rsidRPr="008A5AB8">
              <w:rPr>
                <w:rStyle w:val="af8"/>
                <w:noProof/>
              </w:rPr>
              <w:t>8.1</w:t>
            </w:r>
            <w:r>
              <w:rPr>
                <w:rFonts w:asciiTheme="minorHAnsi" w:eastAsiaTheme="minorEastAsia" w:hAnsiTheme="minorHAnsi" w:cstheme="minorBidi"/>
                <w:noProof/>
                <w:sz w:val="24"/>
                <w:szCs w:val="24"/>
                <w:lang w:eastAsia="ru-RU"/>
              </w:rPr>
              <w:tab/>
            </w:r>
            <w:r w:rsidRPr="008A5AB8">
              <w:rPr>
                <w:rStyle w:val="af8"/>
                <w:noProof/>
              </w:rPr>
              <w:t>Оценка условий труда инженера-разработчика</w:t>
            </w:r>
            <w:r>
              <w:rPr>
                <w:noProof/>
                <w:webHidden/>
              </w:rPr>
              <w:tab/>
            </w:r>
            <w:r>
              <w:rPr>
                <w:noProof/>
                <w:webHidden/>
              </w:rPr>
              <w:fldChar w:fldCharType="begin"/>
            </w:r>
            <w:r>
              <w:rPr>
                <w:noProof/>
                <w:webHidden/>
              </w:rPr>
              <w:instrText xml:space="preserve"> PAGEREF _Toc216781708 \h </w:instrText>
            </w:r>
            <w:r>
              <w:rPr>
                <w:noProof/>
                <w:webHidden/>
              </w:rPr>
            </w:r>
            <w:r>
              <w:rPr>
                <w:noProof/>
                <w:webHidden/>
              </w:rPr>
              <w:fldChar w:fldCharType="separate"/>
            </w:r>
            <w:r w:rsidR="00BC5658">
              <w:rPr>
                <w:noProof/>
                <w:webHidden/>
              </w:rPr>
              <w:t>98</w:t>
            </w:r>
            <w:r>
              <w:rPr>
                <w:noProof/>
                <w:webHidden/>
              </w:rPr>
              <w:fldChar w:fldCharType="end"/>
            </w:r>
          </w:hyperlink>
        </w:p>
        <w:p w14:paraId="1665A1B5" w14:textId="5AAC2FDF"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09" w:history="1">
            <w:r w:rsidRPr="008A5AB8">
              <w:rPr>
                <w:rStyle w:val="af8"/>
                <w:noProof/>
              </w:rPr>
              <w:t>8.1.1</w:t>
            </w:r>
            <w:r>
              <w:rPr>
                <w:rFonts w:asciiTheme="minorHAnsi" w:eastAsiaTheme="minorEastAsia" w:hAnsiTheme="minorHAnsi" w:cstheme="minorBidi"/>
                <w:noProof/>
                <w:sz w:val="24"/>
                <w:szCs w:val="24"/>
                <w:lang w:eastAsia="ru-RU"/>
              </w:rPr>
              <w:tab/>
            </w:r>
            <w:r w:rsidRPr="008A5AB8">
              <w:rPr>
                <w:rStyle w:val="af8"/>
                <w:noProof/>
              </w:rPr>
              <w:t>Микроклимат</w:t>
            </w:r>
            <w:r>
              <w:rPr>
                <w:noProof/>
                <w:webHidden/>
              </w:rPr>
              <w:tab/>
            </w:r>
            <w:r>
              <w:rPr>
                <w:noProof/>
                <w:webHidden/>
              </w:rPr>
              <w:fldChar w:fldCharType="begin"/>
            </w:r>
            <w:r>
              <w:rPr>
                <w:noProof/>
                <w:webHidden/>
              </w:rPr>
              <w:instrText xml:space="preserve"> PAGEREF _Toc216781709 \h </w:instrText>
            </w:r>
            <w:r>
              <w:rPr>
                <w:noProof/>
                <w:webHidden/>
              </w:rPr>
            </w:r>
            <w:r>
              <w:rPr>
                <w:noProof/>
                <w:webHidden/>
              </w:rPr>
              <w:fldChar w:fldCharType="separate"/>
            </w:r>
            <w:r w:rsidR="00BC5658">
              <w:rPr>
                <w:noProof/>
                <w:webHidden/>
              </w:rPr>
              <w:t>99</w:t>
            </w:r>
            <w:r>
              <w:rPr>
                <w:noProof/>
                <w:webHidden/>
              </w:rPr>
              <w:fldChar w:fldCharType="end"/>
            </w:r>
          </w:hyperlink>
        </w:p>
        <w:p w14:paraId="53F954CD" w14:textId="3973DDD1"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0" w:history="1">
            <w:r w:rsidRPr="008A5AB8">
              <w:rPr>
                <w:rStyle w:val="af8"/>
                <w:noProof/>
              </w:rPr>
              <w:t>8.1.2</w:t>
            </w:r>
            <w:r>
              <w:rPr>
                <w:rFonts w:asciiTheme="minorHAnsi" w:eastAsiaTheme="minorEastAsia" w:hAnsiTheme="minorHAnsi" w:cstheme="minorBidi"/>
                <w:noProof/>
                <w:sz w:val="24"/>
                <w:szCs w:val="24"/>
                <w:lang w:eastAsia="ru-RU"/>
              </w:rPr>
              <w:tab/>
            </w:r>
            <w:r w:rsidRPr="008A5AB8">
              <w:rPr>
                <w:rStyle w:val="af8"/>
                <w:noProof/>
              </w:rPr>
              <w:t>Шум</w:t>
            </w:r>
            <w:r>
              <w:rPr>
                <w:noProof/>
                <w:webHidden/>
              </w:rPr>
              <w:tab/>
            </w:r>
            <w:r>
              <w:rPr>
                <w:noProof/>
                <w:webHidden/>
              </w:rPr>
              <w:fldChar w:fldCharType="begin"/>
            </w:r>
            <w:r>
              <w:rPr>
                <w:noProof/>
                <w:webHidden/>
              </w:rPr>
              <w:instrText xml:space="preserve"> PAGEREF _Toc216781710 \h </w:instrText>
            </w:r>
            <w:r>
              <w:rPr>
                <w:noProof/>
                <w:webHidden/>
              </w:rPr>
            </w:r>
            <w:r>
              <w:rPr>
                <w:noProof/>
                <w:webHidden/>
              </w:rPr>
              <w:fldChar w:fldCharType="separate"/>
            </w:r>
            <w:r w:rsidR="00BC5658">
              <w:rPr>
                <w:noProof/>
                <w:webHidden/>
              </w:rPr>
              <w:t>100</w:t>
            </w:r>
            <w:r>
              <w:rPr>
                <w:noProof/>
                <w:webHidden/>
              </w:rPr>
              <w:fldChar w:fldCharType="end"/>
            </w:r>
          </w:hyperlink>
        </w:p>
        <w:p w14:paraId="1F371138" w14:textId="1151D989"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1" w:history="1">
            <w:r w:rsidRPr="008A5AB8">
              <w:rPr>
                <w:rStyle w:val="af8"/>
                <w:noProof/>
              </w:rPr>
              <w:t>8.1.3</w:t>
            </w:r>
            <w:r>
              <w:rPr>
                <w:rFonts w:asciiTheme="minorHAnsi" w:eastAsiaTheme="minorEastAsia" w:hAnsiTheme="minorHAnsi" w:cstheme="minorBidi"/>
                <w:noProof/>
                <w:sz w:val="24"/>
                <w:szCs w:val="24"/>
                <w:lang w:eastAsia="ru-RU"/>
              </w:rPr>
              <w:tab/>
            </w:r>
            <w:r w:rsidRPr="008A5AB8">
              <w:rPr>
                <w:rStyle w:val="af8"/>
                <w:noProof/>
              </w:rPr>
              <w:t>Освещённость рабочей поверхности</w:t>
            </w:r>
            <w:r>
              <w:rPr>
                <w:noProof/>
                <w:webHidden/>
              </w:rPr>
              <w:tab/>
            </w:r>
            <w:r>
              <w:rPr>
                <w:noProof/>
                <w:webHidden/>
              </w:rPr>
              <w:fldChar w:fldCharType="begin"/>
            </w:r>
            <w:r>
              <w:rPr>
                <w:noProof/>
                <w:webHidden/>
              </w:rPr>
              <w:instrText xml:space="preserve"> PAGEREF _Toc216781711 \h </w:instrText>
            </w:r>
            <w:r>
              <w:rPr>
                <w:noProof/>
                <w:webHidden/>
              </w:rPr>
            </w:r>
            <w:r>
              <w:rPr>
                <w:noProof/>
                <w:webHidden/>
              </w:rPr>
              <w:fldChar w:fldCharType="separate"/>
            </w:r>
            <w:r w:rsidR="00BC5658">
              <w:rPr>
                <w:noProof/>
                <w:webHidden/>
              </w:rPr>
              <w:t>100</w:t>
            </w:r>
            <w:r>
              <w:rPr>
                <w:noProof/>
                <w:webHidden/>
              </w:rPr>
              <w:fldChar w:fldCharType="end"/>
            </w:r>
          </w:hyperlink>
        </w:p>
        <w:p w14:paraId="1E9C5588" w14:textId="518E5C21"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2" w:history="1">
            <w:r w:rsidRPr="008A5AB8">
              <w:rPr>
                <w:rStyle w:val="af8"/>
                <w:noProof/>
              </w:rPr>
              <w:t>8.1.4</w:t>
            </w:r>
            <w:r>
              <w:rPr>
                <w:rFonts w:asciiTheme="minorHAnsi" w:eastAsiaTheme="minorEastAsia" w:hAnsiTheme="minorHAnsi" w:cstheme="minorBidi"/>
                <w:noProof/>
                <w:sz w:val="24"/>
                <w:szCs w:val="24"/>
                <w:lang w:eastAsia="ru-RU"/>
              </w:rPr>
              <w:tab/>
            </w:r>
            <w:r w:rsidRPr="008A5AB8">
              <w:rPr>
                <w:rStyle w:val="af8"/>
                <w:noProof/>
              </w:rPr>
              <w:t>Химические факторы</w:t>
            </w:r>
            <w:r>
              <w:rPr>
                <w:noProof/>
                <w:webHidden/>
              </w:rPr>
              <w:tab/>
            </w:r>
            <w:r>
              <w:rPr>
                <w:noProof/>
                <w:webHidden/>
              </w:rPr>
              <w:fldChar w:fldCharType="begin"/>
            </w:r>
            <w:r>
              <w:rPr>
                <w:noProof/>
                <w:webHidden/>
              </w:rPr>
              <w:instrText xml:space="preserve"> PAGEREF _Toc216781712 \h </w:instrText>
            </w:r>
            <w:r>
              <w:rPr>
                <w:noProof/>
                <w:webHidden/>
              </w:rPr>
            </w:r>
            <w:r>
              <w:rPr>
                <w:noProof/>
                <w:webHidden/>
              </w:rPr>
              <w:fldChar w:fldCharType="separate"/>
            </w:r>
            <w:r w:rsidR="00BC5658">
              <w:rPr>
                <w:noProof/>
                <w:webHidden/>
              </w:rPr>
              <w:t>101</w:t>
            </w:r>
            <w:r>
              <w:rPr>
                <w:noProof/>
                <w:webHidden/>
              </w:rPr>
              <w:fldChar w:fldCharType="end"/>
            </w:r>
          </w:hyperlink>
        </w:p>
        <w:p w14:paraId="6E8A011E" w14:textId="5B1B95D3"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3" w:history="1">
            <w:r w:rsidRPr="008A5AB8">
              <w:rPr>
                <w:rStyle w:val="af8"/>
                <w:noProof/>
              </w:rPr>
              <w:t>8.1.5</w:t>
            </w:r>
            <w:r>
              <w:rPr>
                <w:rFonts w:asciiTheme="minorHAnsi" w:eastAsiaTheme="minorEastAsia" w:hAnsiTheme="minorHAnsi" w:cstheme="minorBidi"/>
                <w:noProof/>
                <w:sz w:val="24"/>
                <w:szCs w:val="24"/>
                <w:lang w:eastAsia="ru-RU"/>
              </w:rPr>
              <w:tab/>
            </w:r>
            <w:r w:rsidRPr="008A5AB8">
              <w:rPr>
                <w:rStyle w:val="af8"/>
                <w:noProof/>
              </w:rPr>
              <w:t>Тяжесть трудового процесса</w:t>
            </w:r>
            <w:r>
              <w:rPr>
                <w:noProof/>
                <w:webHidden/>
              </w:rPr>
              <w:tab/>
            </w:r>
            <w:r>
              <w:rPr>
                <w:noProof/>
                <w:webHidden/>
              </w:rPr>
              <w:fldChar w:fldCharType="begin"/>
            </w:r>
            <w:r>
              <w:rPr>
                <w:noProof/>
                <w:webHidden/>
              </w:rPr>
              <w:instrText xml:space="preserve"> PAGEREF _Toc216781713 \h </w:instrText>
            </w:r>
            <w:r>
              <w:rPr>
                <w:noProof/>
                <w:webHidden/>
              </w:rPr>
            </w:r>
            <w:r>
              <w:rPr>
                <w:noProof/>
                <w:webHidden/>
              </w:rPr>
              <w:fldChar w:fldCharType="separate"/>
            </w:r>
            <w:r w:rsidR="00BC5658">
              <w:rPr>
                <w:noProof/>
                <w:webHidden/>
              </w:rPr>
              <w:t>102</w:t>
            </w:r>
            <w:r>
              <w:rPr>
                <w:noProof/>
                <w:webHidden/>
              </w:rPr>
              <w:fldChar w:fldCharType="end"/>
            </w:r>
          </w:hyperlink>
        </w:p>
        <w:p w14:paraId="3F59DD60" w14:textId="2732EC41"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4" w:history="1">
            <w:r w:rsidRPr="008A5AB8">
              <w:rPr>
                <w:rStyle w:val="af8"/>
                <w:noProof/>
              </w:rPr>
              <w:t>8.1.6</w:t>
            </w:r>
            <w:r>
              <w:rPr>
                <w:rFonts w:asciiTheme="minorHAnsi" w:eastAsiaTheme="minorEastAsia" w:hAnsiTheme="minorHAnsi" w:cstheme="minorBidi"/>
                <w:noProof/>
                <w:sz w:val="24"/>
                <w:szCs w:val="24"/>
                <w:lang w:eastAsia="ru-RU"/>
              </w:rPr>
              <w:tab/>
            </w:r>
            <w:r w:rsidRPr="008A5AB8">
              <w:rPr>
                <w:rStyle w:val="af8"/>
                <w:noProof/>
              </w:rPr>
              <w:t>Напряжённость трудового процесса</w:t>
            </w:r>
            <w:r>
              <w:rPr>
                <w:noProof/>
                <w:webHidden/>
              </w:rPr>
              <w:tab/>
            </w:r>
            <w:r>
              <w:rPr>
                <w:noProof/>
                <w:webHidden/>
              </w:rPr>
              <w:fldChar w:fldCharType="begin"/>
            </w:r>
            <w:r>
              <w:rPr>
                <w:noProof/>
                <w:webHidden/>
              </w:rPr>
              <w:instrText xml:space="preserve"> PAGEREF _Toc216781714 \h </w:instrText>
            </w:r>
            <w:r>
              <w:rPr>
                <w:noProof/>
                <w:webHidden/>
              </w:rPr>
            </w:r>
            <w:r>
              <w:rPr>
                <w:noProof/>
                <w:webHidden/>
              </w:rPr>
              <w:fldChar w:fldCharType="separate"/>
            </w:r>
            <w:r w:rsidR="00BC5658">
              <w:rPr>
                <w:noProof/>
                <w:webHidden/>
              </w:rPr>
              <w:t>102</w:t>
            </w:r>
            <w:r>
              <w:rPr>
                <w:noProof/>
                <w:webHidden/>
              </w:rPr>
              <w:fldChar w:fldCharType="end"/>
            </w:r>
          </w:hyperlink>
        </w:p>
        <w:p w14:paraId="758E80EA" w14:textId="3D7BF744"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5" w:history="1">
            <w:r w:rsidRPr="008A5AB8">
              <w:rPr>
                <w:rStyle w:val="af8"/>
                <w:noProof/>
              </w:rPr>
              <w:t>8.1.7</w:t>
            </w:r>
            <w:r>
              <w:rPr>
                <w:rFonts w:asciiTheme="minorHAnsi" w:eastAsiaTheme="minorEastAsia" w:hAnsiTheme="minorHAnsi" w:cstheme="minorBidi"/>
                <w:noProof/>
                <w:sz w:val="24"/>
                <w:szCs w:val="24"/>
                <w:lang w:eastAsia="ru-RU"/>
              </w:rPr>
              <w:tab/>
            </w:r>
            <w:r w:rsidRPr="008A5AB8">
              <w:rPr>
                <w:rStyle w:val="af8"/>
                <w:noProof/>
              </w:rPr>
              <w:t>Итоговый класс условий труда</w:t>
            </w:r>
            <w:r>
              <w:rPr>
                <w:noProof/>
                <w:webHidden/>
              </w:rPr>
              <w:tab/>
            </w:r>
            <w:r>
              <w:rPr>
                <w:noProof/>
                <w:webHidden/>
              </w:rPr>
              <w:fldChar w:fldCharType="begin"/>
            </w:r>
            <w:r>
              <w:rPr>
                <w:noProof/>
                <w:webHidden/>
              </w:rPr>
              <w:instrText xml:space="preserve"> PAGEREF _Toc216781715 \h </w:instrText>
            </w:r>
            <w:r>
              <w:rPr>
                <w:noProof/>
                <w:webHidden/>
              </w:rPr>
            </w:r>
            <w:r>
              <w:rPr>
                <w:noProof/>
                <w:webHidden/>
              </w:rPr>
              <w:fldChar w:fldCharType="separate"/>
            </w:r>
            <w:r w:rsidR="00BC5658">
              <w:rPr>
                <w:noProof/>
                <w:webHidden/>
              </w:rPr>
              <w:t>103</w:t>
            </w:r>
            <w:r>
              <w:rPr>
                <w:noProof/>
                <w:webHidden/>
              </w:rPr>
              <w:fldChar w:fldCharType="end"/>
            </w:r>
          </w:hyperlink>
        </w:p>
        <w:p w14:paraId="76F4976D" w14:textId="707E9041"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6" w:history="1">
            <w:r w:rsidRPr="008A5AB8">
              <w:rPr>
                <w:rStyle w:val="af8"/>
                <w:noProof/>
              </w:rPr>
              <w:t>8.2</w:t>
            </w:r>
            <w:r>
              <w:rPr>
                <w:rFonts w:asciiTheme="minorHAnsi" w:eastAsiaTheme="minorEastAsia" w:hAnsiTheme="minorHAnsi" w:cstheme="minorBidi"/>
                <w:noProof/>
                <w:sz w:val="24"/>
                <w:szCs w:val="24"/>
                <w:lang w:eastAsia="ru-RU"/>
              </w:rPr>
              <w:tab/>
            </w:r>
            <w:r w:rsidRPr="008A5AB8">
              <w:rPr>
                <w:rStyle w:val="af8"/>
                <w:noProof/>
              </w:rPr>
              <w:t>Оценка рабочего места по эргономике</w:t>
            </w:r>
            <w:r>
              <w:rPr>
                <w:noProof/>
                <w:webHidden/>
              </w:rPr>
              <w:tab/>
            </w:r>
            <w:r>
              <w:rPr>
                <w:noProof/>
                <w:webHidden/>
              </w:rPr>
              <w:fldChar w:fldCharType="begin"/>
            </w:r>
            <w:r>
              <w:rPr>
                <w:noProof/>
                <w:webHidden/>
              </w:rPr>
              <w:instrText xml:space="preserve"> PAGEREF _Toc216781716 \h </w:instrText>
            </w:r>
            <w:r>
              <w:rPr>
                <w:noProof/>
                <w:webHidden/>
              </w:rPr>
            </w:r>
            <w:r>
              <w:rPr>
                <w:noProof/>
                <w:webHidden/>
              </w:rPr>
              <w:fldChar w:fldCharType="separate"/>
            </w:r>
            <w:r w:rsidR="00BC5658">
              <w:rPr>
                <w:noProof/>
                <w:webHidden/>
              </w:rPr>
              <w:t>104</w:t>
            </w:r>
            <w:r>
              <w:rPr>
                <w:noProof/>
                <w:webHidden/>
              </w:rPr>
              <w:fldChar w:fldCharType="end"/>
            </w:r>
          </w:hyperlink>
        </w:p>
        <w:p w14:paraId="20622BB5" w14:textId="052EE80F"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7" w:history="1">
            <w:r w:rsidRPr="008A5AB8">
              <w:rPr>
                <w:rStyle w:val="af8"/>
                <w:noProof/>
              </w:rPr>
              <w:t>8.3</w:t>
            </w:r>
            <w:r>
              <w:rPr>
                <w:rFonts w:asciiTheme="minorHAnsi" w:eastAsiaTheme="minorEastAsia" w:hAnsiTheme="minorHAnsi" w:cstheme="minorBidi"/>
                <w:noProof/>
                <w:sz w:val="24"/>
                <w:szCs w:val="24"/>
                <w:lang w:eastAsia="ru-RU"/>
              </w:rPr>
              <w:tab/>
            </w:r>
            <w:r w:rsidRPr="008A5AB8">
              <w:rPr>
                <w:rStyle w:val="af8"/>
                <w:noProof/>
              </w:rPr>
              <w:t>Оценка видеотерминала</w:t>
            </w:r>
            <w:r>
              <w:rPr>
                <w:noProof/>
                <w:webHidden/>
              </w:rPr>
              <w:tab/>
            </w:r>
            <w:r>
              <w:rPr>
                <w:noProof/>
                <w:webHidden/>
              </w:rPr>
              <w:fldChar w:fldCharType="begin"/>
            </w:r>
            <w:r>
              <w:rPr>
                <w:noProof/>
                <w:webHidden/>
              </w:rPr>
              <w:instrText xml:space="preserve"> PAGEREF _Toc216781717 \h </w:instrText>
            </w:r>
            <w:r>
              <w:rPr>
                <w:noProof/>
                <w:webHidden/>
              </w:rPr>
            </w:r>
            <w:r>
              <w:rPr>
                <w:noProof/>
                <w:webHidden/>
              </w:rPr>
              <w:fldChar w:fldCharType="separate"/>
            </w:r>
            <w:r w:rsidR="00BC5658">
              <w:rPr>
                <w:noProof/>
                <w:webHidden/>
              </w:rPr>
              <w:t>105</w:t>
            </w:r>
            <w:r>
              <w:rPr>
                <w:noProof/>
                <w:webHidden/>
              </w:rPr>
              <w:fldChar w:fldCharType="end"/>
            </w:r>
          </w:hyperlink>
        </w:p>
        <w:p w14:paraId="71338303" w14:textId="707BA0BA"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18" w:history="1">
            <w:r w:rsidRPr="008A5AB8">
              <w:rPr>
                <w:rStyle w:val="af8"/>
                <w:noProof/>
              </w:rPr>
              <w:t>8.4</w:t>
            </w:r>
            <w:r>
              <w:rPr>
                <w:rFonts w:asciiTheme="minorHAnsi" w:eastAsiaTheme="minorEastAsia" w:hAnsiTheme="minorHAnsi" w:cstheme="minorBidi"/>
                <w:noProof/>
                <w:sz w:val="24"/>
                <w:szCs w:val="24"/>
                <w:lang w:eastAsia="ru-RU"/>
              </w:rPr>
              <w:tab/>
            </w:r>
            <w:r w:rsidRPr="008A5AB8">
              <w:rPr>
                <w:rStyle w:val="af8"/>
                <w:noProof/>
              </w:rPr>
              <w:t>Классификация помещения по электроопасности и пожароопасности</w:t>
            </w:r>
            <w:r>
              <w:rPr>
                <w:noProof/>
                <w:webHidden/>
              </w:rPr>
              <w:tab/>
            </w:r>
            <w:r>
              <w:rPr>
                <w:noProof/>
                <w:webHidden/>
              </w:rPr>
              <w:fldChar w:fldCharType="begin"/>
            </w:r>
            <w:r>
              <w:rPr>
                <w:noProof/>
                <w:webHidden/>
              </w:rPr>
              <w:instrText xml:space="preserve"> PAGEREF _Toc216781718 \h </w:instrText>
            </w:r>
            <w:r>
              <w:rPr>
                <w:noProof/>
                <w:webHidden/>
              </w:rPr>
            </w:r>
            <w:r>
              <w:rPr>
                <w:noProof/>
                <w:webHidden/>
              </w:rPr>
              <w:fldChar w:fldCharType="separate"/>
            </w:r>
            <w:r w:rsidR="00BC5658">
              <w:rPr>
                <w:noProof/>
                <w:webHidden/>
              </w:rPr>
              <w:t>107</w:t>
            </w:r>
            <w:r>
              <w:rPr>
                <w:noProof/>
                <w:webHidden/>
              </w:rPr>
              <w:fldChar w:fldCharType="end"/>
            </w:r>
          </w:hyperlink>
        </w:p>
        <w:p w14:paraId="6035F623" w14:textId="7EB5F30A"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19" w:history="1">
            <w:r w:rsidRPr="008A5AB8">
              <w:rPr>
                <w:rStyle w:val="af8"/>
                <w:noProof/>
              </w:rPr>
              <w:t>8.4.1</w:t>
            </w:r>
            <w:r>
              <w:rPr>
                <w:rFonts w:asciiTheme="minorHAnsi" w:eastAsiaTheme="minorEastAsia" w:hAnsiTheme="minorHAnsi" w:cstheme="minorBidi"/>
                <w:noProof/>
                <w:sz w:val="24"/>
                <w:szCs w:val="24"/>
                <w:lang w:eastAsia="ru-RU"/>
              </w:rPr>
              <w:tab/>
            </w:r>
            <w:r w:rsidRPr="008A5AB8">
              <w:rPr>
                <w:rStyle w:val="af8"/>
                <w:noProof/>
              </w:rPr>
              <w:t>Электроопасность</w:t>
            </w:r>
            <w:r>
              <w:rPr>
                <w:noProof/>
                <w:webHidden/>
              </w:rPr>
              <w:tab/>
            </w:r>
            <w:r>
              <w:rPr>
                <w:noProof/>
                <w:webHidden/>
              </w:rPr>
              <w:fldChar w:fldCharType="begin"/>
            </w:r>
            <w:r>
              <w:rPr>
                <w:noProof/>
                <w:webHidden/>
              </w:rPr>
              <w:instrText xml:space="preserve"> PAGEREF _Toc216781719 \h </w:instrText>
            </w:r>
            <w:r>
              <w:rPr>
                <w:noProof/>
                <w:webHidden/>
              </w:rPr>
            </w:r>
            <w:r>
              <w:rPr>
                <w:noProof/>
                <w:webHidden/>
              </w:rPr>
              <w:fldChar w:fldCharType="separate"/>
            </w:r>
            <w:r w:rsidR="00BC5658">
              <w:rPr>
                <w:noProof/>
                <w:webHidden/>
              </w:rPr>
              <w:t>107</w:t>
            </w:r>
            <w:r>
              <w:rPr>
                <w:noProof/>
                <w:webHidden/>
              </w:rPr>
              <w:fldChar w:fldCharType="end"/>
            </w:r>
          </w:hyperlink>
        </w:p>
        <w:p w14:paraId="113073DC" w14:textId="313DD791"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0" w:history="1">
            <w:r w:rsidRPr="008A5AB8">
              <w:rPr>
                <w:rStyle w:val="af8"/>
                <w:noProof/>
              </w:rPr>
              <w:t>8.4.2</w:t>
            </w:r>
            <w:r>
              <w:rPr>
                <w:rFonts w:asciiTheme="minorHAnsi" w:eastAsiaTheme="minorEastAsia" w:hAnsiTheme="minorHAnsi" w:cstheme="minorBidi"/>
                <w:noProof/>
                <w:sz w:val="24"/>
                <w:szCs w:val="24"/>
                <w:lang w:eastAsia="ru-RU"/>
              </w:rPr>
              <w:tab/>
            </w:r>
            <w:r w:rsidRPr="008A5AB8">
              <w:rPr>
                <w:rStyle w:val="af8"/>
                <w:noProof/>
              </w:rPr>
              <w:t>Пожароопасность</w:t>
            </w:r>
            <w:r>
              <w:rPr>
                <w:noProof/>
                <w:webHidden/>
              </w:rPr>
              <w:tab/>
            </w:r>
            <w:r>
              <w:rPr>
                <w:noProof/>
                <w:webHidden/>
              </w:rPr>
              <w:fldChar w:fldCharType="begin"/>
            </w:r>
            <w:r>
              <w:rPr>
                <w:noProof/>
                <w:webHidden/>
              </w:rPr>
              <w:instrText xml:space="preserve"> PAGEREF _Toc216781720 \h </w:instrText>
            </w:r>
            <w:r>
              <w:rPr>
                <w:noProof/>
                <w:webHidden/>
              </w:rPr>
            </w:r>
            <w:r>
              <w:rPr>
                <w:noProof/>
                <w:webHidden/>
              </w:rPr>
              <w:fldChar w:fldCharType="separate"/>
            </w:r>
            <w:r w:rsidR="00BC5658">
              <w:rPr>
                <w:noProof/>
                <w:webHidden/>
              </w:rPr>
              <w:t>108</w:t>
            </w:r>
            <w:r>
              <w:rPr>
                <w:noProof/>
                <w:webHidden/>
              </w:rPr>
              <w:fldChar w:fldCharType="end"/>
            </w:r>
          </w:hyperlink>
        </w:p>
        <w:p w14:paraId="0AD97BEB" w14:textId="5116E1F7"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21" w:history="1">
            <w:r w:rsidRPr="008A5AB8">
              <w:rPr>
                <w:rStyle w:val="af8"/>
                <w:noProof/>
              </w:rPr>
              <w:t>8.5</w:t>
            </w:r>
            <w:r>
              <w:rPr>
                <w:rFonts w:asciiTheme="minorHAnsi" w:eastAsiaTheme="minorEastAsia" w:hAnsiTheme="minorHAnsi" w:cstheme="minorBidi"/>
                <w:noProof/>
                <w:sz w:val="24"/>
                <w:szCs w:val="24"/>
                <w:lang w:eastAsia="ru-RU"/>
              </w:rPr>
              <w:tab/>
            </w:r>
            <w:r w:rsidRPr="008A5AB8">
              <w:rPr>
                <w:rStyle w:val="af8"/>
                <w:noProof/>
              </w:rPr>
              <w:t xml:space="preserve"> Расчёт мероприятия по оздоровлению воздушной среды помещения</w:t>
            </w:r>
            <w:r>
              <w:rPr>
                <w:noProof/>
                <w:webHidden/>
              </w:rPr>
              <w:tab/>
            </w:r>
            <w:r>
              <w:rPr>
                <w:noProof/>
                <w:webHidden/>
              </w:rPr>
              <w:fldChar w:fldCharType="begin"/>
            </w:r>
            <w:r>
              <w:rPr>
                <w:noProof/>
                <w:webHidden/>
              </w:rPr>
              <w:instrText xml:space="preserve"> PAGEREF _Toc216781721 \h </w:instrText>
            </w:r>
            <w:r>
              <w:rPr>
                <w:noProof/>
                <w:webHidden/>
              </w:rPr>
            </w:r>
            <w:r>
              <w:rPr>
                <w:noProof/>
                <w:webHidden/>
              </w:rPr>
              <w:fldChar w:fldCharType="separate"/>
            </w:r>
            <w:r w:rsidR="00BC5658">
              <w:rPr>
                <w:noProof/>
                <w:webHidden/>
              </w:rPr>
              <w:t>109</w:t>
            </w:r>
            <w:r>
              <w:rPr>
                <w:noProof/>
                <w:webHidden/>
              </w:rPr>
              <w:fldChar w:fldCharType="end"/>
            </w:r>
          </w:hyperlink>
        </w:p>
        <w:p w14:paraId="5473944D" w14:textId="4F7B17B9"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2" w:history="1">
            <w:r w:rsidRPr="008A5AB8">
              <w:rPr>
                <w:rStyle w:val="af8"/>
                <w:noProof/>
              </w:rPr>
              <w:t>8.5.1</w:t>
            </w:r>
            <w:r>
              <w:rPr>
                <w:rFonts w:asciiTheme="minorHAnsi" w:eastAsiaTheme="minorEastAsia" w:hAnsiTheme="minorHAnsi" w:cstheme="minorBidi"/>
                <w:noProof/>
                <w:sz w:val="24"/>
                <w:szCs w:val="24"/>
                <w:lang w:eastAsia="ru-RU"/>
              </w:rPr>
              <w:tab/>
            </w:r>
            <w:r w:rsidRPr="008A5AB8">
              <w:rPr>
                <w:rStyle w:val="af8"/>
                <w:noProof/>
              </w:rPr>
              <w:t>Аэродинамический расчёт воздуховодов</w:t>
            </w:r>
            <w:r>
              <w:rPr>
                <w:noProof/>
                <w:webHidden/>
              </w:rPr>
              <w:tab/>
            </w:r>
            <w:r>
              <w:rPr>
                <w:noProof/>
                <w:webHidden/>
              </w:rPr>
              <w:fldChar w:fldCharType="begin"/>
            </w:r>
            <w:r>
              <w:rPr>
                <w:noProof/>
                <w:webHidden/>
              </w:rPr>
              <w:instrText xml:space="preserve"> PAGEREF _Toc216781722 \h </w:instrText>
            </w:r>
            <w:r>
              <w:rPr>
                <w:noProof/>
                <w:webHidden/>
              </w:rPr>
            </w:r>
            <w:r>
              <w:rPr>
                <w:noProof/>
                <w:webHidden/>
              </w:rPr>
              <w:fldChar w:fldCharType="separate"/>
            </w:r>
            <w:r w:rsidR="00BC5658">
              <w:rPr>
                <w:noProof/>
                <w:webHidden/>
              </w:rPr>
              <w:t>111</w:t>
            </w:r>
            <w:r>
              <w:rPr>
                <w:noProof/>
                <w:webHidden/>
              </w:rPr>
              <w:fldChar w:fldCharType="end"/>
            </w:r>
          </w:hyperlink>
        </w:p>
        <w:p w14:paraId="710D3512" w14:textId="6DFC2283"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3" w:history="1">
            <w:r w:rsidRPr="008A5AB8">
              <w:rPr>
                <w:rStyle w:val="af8"/>
                <w:noProof/>
              </w:rPr>
              <w:t>8.5.2</w:t>
            </w:r>
            <w:r>
              <w:rPr>
                <w:rFonts w:asciiTheme="minorHAnsi" w:eastAsiaTheme="minorEastAsia" w:hAnsiTheme="minorHAnsi" w:cstheme="minorBidi"/>
                <w:noProof/>
                <w:sz w:val="24"/>
                <w:szCs w:val="24"/>
                <w:lang w:eastAsia="ru-RU"/>
              </w:rPr>
              <w:tab/>
            </w:r>
            <w:r w:rsidRPr="008A5AB8">
              <w:rPr>
                <w:rStyle w:val="af8"/>
                <w:noProof/>
              </w:rPr>
              <w:t>Подбор вентиляторов</w:t>
            </w:r>
            <w:r>
              <w:rPr>
                <w:noProof/>
                <w:webHidden/>
              </w:rPr>
              <w:tab/>
            </w:r>
            <w:r>
              <w:rPr>
                <w:noProof/>
                <w:webHidden/>
              </w:rPr>
              <w:fldChar w:fldCharType="begin"/>
            </w:r>
            <w:r>
              <w:rPr>
                <w:noProof/>
                <w:webHidden/>
              </w:rPr>
              <w:instrText xml:space="preserve"> PAGEREF _Toc216781723 \h </w:instrText>
            </w:r>
            <w:r>
              <w:rPr>
                <w:noProof/>
                <w:webHidden/>
              </w:rPr>
            </w:r>
            <w:r>
              <w:rPr>
                <w:noProof/>
                <w:webHidden/>
              </w:rPr>
              <w:fldChar w:fldCharType="separate"/>
            </w:r>
            <w:r w:rsidR="00BC5658">
              <w:rPr>
                <w:noProof/>
                <w:webHidden/>
              </w:rPr>
              <w:t>113</w:t>
            </w:r>
            <w:r>
              <w:rPr>
                <w:noProof/>
                <w:webHidden/>
              </w:rPr>
              <w:fldChar w:fldCharType="end"/>
            </w:r>
          </w:hyperlink>
        </w:p>
        <w:p w14:paraId="22B9F159" w14:textId="2C192B33"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4" w:history="1">
            <w:r w:rsidRPr="008A5AB8">
              <w:rPr>
                <w:rStyle w:val="af8"/>
                <w:noProof/>
              </w:rPr>
              <w:t>8.5.3</w:t>
            </w:r>
            <w:r>
              <w:rPr>
                <w:rFonts w:asciiTheme="minorHAnsi" w:eastAsiaTheme="minorEastAsia" w:hAnsiTheme="minorHAnsi" w:cstheme="minorBidi"/>
                <w:noProof/>
                <w:sz w:val="24"/>
                <w:szCs w:val="24"/>
                <w:lang w:eastAsia="ru-RU"/>
              </w:rPr>
              <w:tab/>
            </w:r>
            <w:r w:rsidRPr="008A5AB8">
              <w:rPr>
                <w:rStyle w:val="af8"/>
                <w:noProof/>
              </w:rPr>
              <w:t>Система очистки воздуха</w:t>
            </w:r>
            <w:r>
              <w:rPr>
                <w:noProof/>
                <w:webHidden/>
              </w:rPr>
              <w:tab/>
            </w:r>
            <w:r>
              <w:rPr>
                <w:noProof/>
                <w:webHidden/>
              </w:rPr>
              <w:fldChar w:fldCharType="begin"/>
            </w:r>
            <w:r>
              <w:rPr>
                <w:noProof/>
                <w:webHidden/>
              </w:rPr>
              <w:instrText xml:space="preserve"> PAGEREF _Toc216781724 \h </w:instrText>
            </w:r>
            <w:r>
              <w:rPr>
                <w:noProof/>
                <w:webHidden/>
              </w:rPr>
            </w:r>
            <w:r>
              <w:rPr>
                <w:noProof/>
                <w:webHidden/>
              </w:rPr>
              <w:fldChar w:fldCharType="separate"/>
            </w:r>
            <w:r w:rsidR="00BC5658">
              <w:rPr>
                <w:noProof/>
                <w:webHidden/>
              </w:rPr>
              <w:t>114</w:t>
            </w:r>
            <w:r>
              <w:rPr>
                <w:noProof/>
                <w:webHidden/>
              </w:rPr>
              <w:fldChar w:fldCharType="end"/>
            </w:r>
          </w:hyperlink>
        </w:p>
        <w:p w14:paraId="526C95E8" w14:textId="46522A5B" w:rsidR="00B353BF" w:rsidRDefault="00B353BF" w:rsidP="00B353BF">
          <w:pPr>
            <w:pStyle w:val="31"/>
            <w:tabs>
              <w:tab w:val="left" w:pos="2069"/>
              <w:tab w:val="right" w:leader="dot" w:pos="9345"/>
            </w:tabs>
            <w:spacing w:after="0" w:line="360" w:lineRule="auto"/>
            <w:rPr>
              <w:rFonts w:asciiTheme="minorHAnsi" w:eastAsiaTheme="minorEastAsia" w:hAnsiTheme="minorHAnsi" w:cstheme="minorBidi"/>
              <w:noProof/>
              <w:sz w:val="24"/>
              <w:szCs w:val="24"/>
              <w:lang w:eastAsia="ru-RU"/>
            </w:rPr>
          </w:pPr>
          <w:hyperlink w:anchor="_Toc216781725" w:history="1">
            <w:r w:rsidRPr="008A5AB8">
              <w:rPr>
                <w:rStyle w:val="af8"/>
                <w:noProof/>
              </w:rPr>
              <w:t>8.5.4</w:t>
            </w:r>
            <w:r>
              <w:rPr>
                <w:rFonts w:asciiTheme="minorHAnsi" w:eastAsiaTheme="minorEastAsia" w:hAnsiTheme="minorHAnsi" w:cstheme="minorBidi"/>
                <w:noProof/>
                <w:sz w:val="24"/>
                <w:szCs w:val="24"/>
                <w:lang w:eastAsia="ru-RU"/>
              </w:rPr>
              <w:tab/>
            </w:r>
            <w:r w:rsidRPr="008A5AB8">
              <w:rPr>
                <w:rStyle w:val="af8"/>
                <w:noProof/>
              </w:rPr>
              <w:t>Система выброса воздуха</w:t>
            </w:r>
            <w:r>
              <w:rPr>
                <w:noProof/>
                <w:webHidden/>
              </w:rPr>
              <w:tab/>
            </w:r>
            <w:r>
              <w:rPr>
                <w:noProof/>
                <w:webHidden/>
              </w:rPr>
              <w:fldChar w:fldCharType="begin"/>
            </w:r>
            <w:r>
              <w:rPr>
                <w:noProof/>
                <w:webHidden/>
              </w:rPr>
              <w:instrText xml:space="preserve"> PAGEREF _Toc216781725 \h </w:instrText>
            </w:r>
            <w:r>
              <w:rPr>
                <w:noProof/>
                <w:webHidden/>
              </w:rPr>
            </w:r>
            <w:r>
              <w:rPr>
                <w:noProof/>
                <w:webHidden/>
              </w:rPr>
              <w:fldChar w:fldCharType="separate"/>
            </w:r>
            <w:r w:rsidR="00BC5658">
              <w:rPr>
                <w:noProof/>
                <w:webHidden/>
              </w:rPr>
              <w:t>121</w:t>
            </w:r>
            <w:r>
              <w:rPr>
                <w:noProof/>
                <w:webHidden/>
              </w:rPr>
              <w:fldChar w:fldCharType="end"/>
            </w:r>
          </w:hyperlink>
        </w:p>
        <w:p w14:paraId="2ABFD66D" w14:textId="1587E894" w:rsidR="00B353BF" w:rsidRDefault="00B353BF" w:rsidP="00B353BF">
          <w:pPr>
            <w:pStyle w:val="23"/>
            <w:tabs>
              <w:tab w:val="left" w:pos="1680"/>
              <w:tab w:val="right" w:leader="dot" w:pos="9345"/>
            </w:tabs>
            <w:spacing w:after="0" w:line="360" w:lineRule="auto"/>
            <w:rPr>
              <w:rFonts w:asciiTheme="minorHAnsi" w:eastAsiaTheme="minorEastAsia" w:hAnsiTheme="minorHAnsi" w:cstheme="minorBidi"/>
              <w:noProof/>
              <w:sz w:val="24"/>
              <w:szCs w:val="24"/>
              <w:lang w:eastAsia="ru-RU"/>
            </w:rPr>
          </w:pPr>
          <w:hyperlink w:anchor="_Toc216781726" w:history="1">
            <w:r w:rsidRPr="008A5AB8">
              <w:rPr>
                <w:rStyle w:val="af8"/>
                <w:noProof/>
              </w:rPr>
              <w:t>8.6</w:t>
            </w:r>
            <w:r>
              <w:rPr>
                <w:rFonts w:asciiTheme="minorHAnsi" w:eastAsiaTheme="minorEastAsia" w:hAnsiTheme="minorHAnsi" w:cstheme="minorBidi"/>
                <w:noProof/>
                <w:sz w:val="24"/>
                <w:szCs w:val="24"/>
                <w:lang w:eastAsia="ru-RU"/>
              </w:rPr>
              <w:tab/>
            </w:r>
            <w:r w:rsidRPr="008A5AB8">
              <w:rPr>
                <w:rStyle w:val="af8"/>
                <w:noProof/>
              </w:rPr>
              <w:t xml:space="preserve"> Вывод к разделу охраны труда и окружающей среды</w:t>
            </w:r>
            <w:r>
              <w:rPr>
                <w:noProof/>
                <w:webHidden/>
              </w:rPr>
              <w:tab/>
            </w:r>
            <w:r>
              <w:rPr>
                <w:noProof/>
                <w:webHidden/>
              </w:rPr>
              <w:fldChar w:fldCharType="begin"/>
            </w:r>
            <w:r>
              <w:rPr>
                <w:noProof/>
                <w:webHidden/>
              </w:rPr>
              <w:instrText xml:space="preserve"> PAGEREF _Toc216781726 \h </w:instrText>
            </w:r>
            <w:r>
              <w:rPr>
                <w:noProof/>
                <w:webHidden/>
              </w:rPr>
            </w:r>
            <w:r>
              <w:rPr>
                <w:noProof/>
                <w:webHidden/>
              </w:rPr>
              <w:fldChar w:fldCharType="separate"/>
            </w:r>
            <w:r w:rsidR="00BC5658">
              <w:rPr>
                <w:noProof/>
                <w:webHidden/>
              </w:rPr>
              <w:t>122</w:t>
            </w:r>
            <w:r>
              <w:rPr>
                <w:noProof/>
                <w:webHidden/>
              </w:rPr>
              <w:fldChar w:fldCharType="end"/>
            </w:r>
          </w:hyperlink>
        </w:p>
        <w:p w14:paraId="1C91D1B7" w14:textId="7A643E59" w:rsidR="00B353BF" w:rsidRDefault="00B353BF" w:rsidP="00B353BF">
          <w:pPr>
            <w:pStyle w:val="11"/>
            <w:tabs>
              <w:tab w:val="left" w:pos="1200"/>
              <w:tab w:val="right" w:leader="dot" w:pos="9345"/>
            </w:tabs>
            <w:spacing w:after="0" w:line="360" w:lineRule="auto"/>
            <w:rPr>
              <w:rFonts w:asciiTheme="minorHAnsi" w:eastAsiaTheme="minorEastAsia" w:hAnsiTheme="minorHAnsi" w:cstheme="minorBidi"/>
              <w:noProof/>
              <w:sz w:val="24"/>
              <w:szCs w:val="24"/>
              <w:lang w:eastAsia="ru-RU"/>
            </w:rPr>
          </w:pPr>
          <w:hyperlink w:anchor="_Toc216781727" w:history="1">
            <w:r w:rsidRPr="008A5AB8">
              <w:rPr>
                <w:rStyle w:val="af8"/>
                <w:noProof/>
              </w:rPr>
              <w:t>9</w:t>
            </w:r>
            <w:r>
              <w:rPr>
                <w:rFonts w:asciiTheme="minorHAnsi" w:eastAsiaTheme="minorEastAsia" w:hAnsiTheme="minorHAnsi" w:cstheme="minorBidi"/>
                <w:noProof/>
                <w:sz w:val="24"/>
                <w:szCs w:val="24"/>
                <w:lang w:eastAsia="ru-RU"/>
              </w:rPr>
              <w:tab/>
            </w:r>
            <w:r w:rsidRPr="008A5AB8">
              <w:rPr>
                <w:rStyle w:val="af8"/>
                <w:noProof/>
              </w:rPr>
              <w:t>Основные результаты и выводы, полученные в ходе выполнения дипломного проектирования</w:t>
            </w:r>
            <w:r>
              <w:rPr>
                <w:noProof/>
                <w:webHidden/>
              </w:rPr>
              <w:tab/>
            </w:r>
            <w:r>
              <w:rPr>
                <w:noProof/>
                <w:webHidden/>
              </w:rPr>
              <w:fldChar w:fldCharType="begin"/>
            </w:r>
            <w:r>
              <w:rPr>
                <w:noProof/>
                <w:webHidden/>
              </w:rPr>
              <w:instrText xml:space="preserve"> PAGEREF _Toc216781727 \h </w:instrText>
            </w:r>
            <w:r>
              <w:rPr>
                <w:noProof/>
                <w:webHidden/>
              </w:rPr>
            </w:r>
            <w:r>
              <w:rPr>
                <w:noProof/>
                <w:webHidden/>
              </w:rPr>
              <w:fldChar w:fldCharType="separate"/>
            </w:r>
            <w:r w:rsidR="00BC5658">
              <w:rPr>
                <w:noProof/>
                <w:webHidden/>
              </w:rPr>
              <w:t>124</w:t>
            </w:r>
            <w:r>
              <w:rPr>
                <w:noProof/>
                <w:webHidden/>
              </w:rPr>
              <w:fldChar w:fldCharType="end"/>
            </w:r>
          </w:hyperlink>
        </w:p>
        <w:p w14:paraId="21272336" w14:textId="36C95E59"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28" w:history="1">
            <w:r w:rsidRPr="008A5AB8">
              <w:rPr>
                <w:rStyle w:val="af8"/>
                <w:noProof/>
              </w:rPr>
              <w:t>Список литературы</w:t>
            </w:r>
            <w:r>
              <w:rPr>
                <w:noProof/>
                <w:webHidden/>
              </w:rPr>
              <w:tab/>
            </w:r>
            <w:r>
              <w:rPr>
                <w:noProof/>
                <w:webHidden/>
              </w:rPr>
              <w:fldChar w:fldCharType="begin"/>
            </w:r>
            <w:r>
              <w:rPr>
                <w:noProof/>
                <w:webHidden/>
              </w:rPr>
              <w:instrText xml:space="preserve"> PAGEREF _Toc216781728 \h </w:instrText>
            </w:r>
            <w:r>
              <w:rPr>
                <w:noProof/>
                <w:webHidden/>
              </w:rPr>
            </w:r>
            <w:r>
              <w:rPr>
                <w:noProof/>
                <w:webHidden/>
              </w:rPr>
              <w:fldChar w:fldCharType="separate"/>
            </w:r>
            <w:r w:rsidR="00BC5658">
              <w:rPr>
                <w:noProof/>
                <w:webHidden/>
              </w:rPr>
              <w:t>128</w:t>
            </w:r>
            <w:r>
              <w:rPr>
                <w:noProof/>
                <w:webHidden/>
              </w:rPr>
              <w:fldChar w:fldCharType="end"/>
            </w:r>
          </w:hyperlink>
        </w:p>
        <w:p w14:paraId="757E9E43" w14:textId="260CB51C"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29" w:history="1">
            <w:r w:rsidRPr="008A5AB8">
              <w:rPr>
                <w:rStyle w:val="af8"/>
                <w:noProof/>
              </w:rPr>
              <w:t>Приложение А</w:t>
            </w:r>
            <w:r>
              <w:rPr>
                <w:noProof/>
                <w:webHidden/>
              </w:rPr>
              <w:tab/>
            </w:r>
            <w:r>
              <w:rPr>
                <w:noProof/>
                <w:webHidden/>
              </w:rPr>
              <w:fldChar w:fldCharType="begin"/>
            </w:r>
            <w:r>
              <w:rPr>
                <w:noProof/>
                <w:webHidden/>
              </w:rPr>
              <w:instrText xml:space="preserve"> PAGEREF _Toc216781729 \h </w:instrText>
            </w:r>
            <w:r>
              <w:rPr>
                <w:noProof/>
                <w:webHidden/>
              </w:rPr>
            </w:r>
            <w:r>
              <w:rPr>
                <w:noProof/>
                <w:webHidden/>
              </w:rPr>
              <w:fldChar w:fldCharType="separate"/>
            </w:r>
            <w:r w:rsidR="00BC5658">
              <w:rPr>
                <w:noProof/>
                <w:webHidden/>
              </w:rPr>
              <w:t>131</w:t>
            </w:r>
            <w:r>
              <w:rPr>
                <w:noProof/>
                <w:webHidden/>
              </w:rPr>
              <w:fldChar w:fldCharType="end"/>
            </w:r>
          </w:hyperlink>
        </w:p>
        <w:p w14:paraId="158A73C4" w14:textId="3FCDB55F"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0" w:history="1">
            <w:r w:rsidRPr="008A5AB8">
              <w:rPr>
                <w:rStyle w:val="af8"/>
                <w:noProof/>
                <w:lang w:eastAsia="ru-RU"/>
              </w:rPr>
              <w:t>Приложение Б</w:t>
            </w:r>
            <w:r>
              <w:rPr>
                <w:noProof/>
                <w:webHidden/>
              </w:rPr>
              <w:tab/>
            </w:r>
            <w:r>
              <w:rPr>
                <w:noProof/>
                <w:webHidden/>
              </w:rPr>
              <w:fldChar w:fldCharType="begin"/>
            </w:r>
            <w:r>
              <w:rPr>
                <w:noProof/>
                <w:webHidden/>
              </w:rPr>
              <w:instrText xml:space="preserve"> PAGEREF _Toc216781730 \h </w:instrText>
            </w:r>
            <w:r>
              <w:rPr>
                <w:noProof/>
                <w:webHidden/>
              </w:rPr>
            </w:r>
            <w:r>
              <w:rPr>
                <w:noProof/>
                <w:webHidden/>
              </w:rPr>
              <w:fldChar w:fldCharType="separate"/>
            </w:r>
            <w:r w:rsidR="00BC5658">
              <w:rPr>
                <w:noProof/>
                <w:webHidden/>
              </w:rPr>
              <w:t>133</w:t>
            </w:r>
            <w:r>
              <w:rPr>
                <w:noProof/>
                <w:webHidden/>
              </w:rPr>
              <w:fldChar w:fldCharType="end"/>
            </w:r>
          </w:hyperlink>
        </w:p>
        <w:p w14:paraId="7B87F0C1" w14:textId="7C61DD77"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1" w:history="1">
            <w:r w:rsidRPr="008A5AB8">
              <w:rPr>
                <w:rStyle w:val="af8"/>
                <w:noProof/>
              </w:rPr>
              <w:t>Приложение В</w:t>
            </w:r>
            <w:r>
              <w:rPr>
                <w:noProof/>
                <w:webHidden/>
              </w:rPr>
              <w:tab/>
            </w:r>
            <w:r>
              <w:rPr>
                <w:noProof/>
                <w:webHidden/>
              </w:rPr>
              <w:fldChar w:fldCharType="begin"/>
            </w:r>
            <w:r>
              <w:rPr>
                <w:noProof/>
                <w:webHidden/>
              </w:rPr>
              <w:instrText xml:space="preserve"> PAGEREF _Toc216781731 \h </w:instrText>
            </w:r>
            <w:r>
              <w:rPr>
                <w:noProof/>
                <w:webHidden/>
              </w:rPr>
            </w:r>
            <w:r>
              <w:rPr>
                <w:noProof/>
                <w:webHidden/>
              </w:rPr>
              <w:fldChar w:fldCharType="separate"/>
            </w:r>
            <w:r w:rsidR="00BC5658">
              <w:rPr>
                <w:noProof/>
                <w:webHidden/>
              </w:rPr>
              <w:t>134</w:t>
            </w:r>
            <w:r>
              <w:rPr>
                <w:noProof/>
                <w:webHidden/>
              </w:rPr>
              <w:fldChar w:fldCharType="end"/>
            </w:r>
          </w:hyperlink>
        </w:p>
        <w:p w14:paraId="292C120D" w14:textId="55899316"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2" w:history="1">
            <w:r w:rsidRPr="008A5AB8">
              <w:rPr>
                <w:rStyle w:val="af8"/>
                <w:noProof/>
              </w:rPr>
              <w:t>Приложение Г</w:t>
            </w:r>
            <w:r>
              <w:rPr>
                <w:noProof/>
                <w:webHidden/>
              </w:rPr>
              <w:tab/>
            </w:r>
            <w:r>
              <w:rPr>
                <w:noProof/>
                <w:webHidden/>
              </w:rPr>
              <w:fldChar w:fldCharType="begin"/>
            </w:r>
            <w:r>
              <w:rPr>
                <w:noProof/>
                <w:webHidden/>
              </w:rPr>
              <w:instrText xml:space="preserve"> PAGEREF _Toc216781732 \h </w:instrText>
            </w:r>
            <w:r>
              <w:rPr>
                <w:noProof/>
                <w:webHidden/>
              </w:rPr>
            </w:r>
            <w:r>
              <w:rPr>
                <w:noProof/>
                <w:webHidden/>
              </w:rPr>
              <w:fldChar w:fldCharType="separate"/>
            </w:r>
            <w:r w:rsidR="00BC5658">
              <w:rPr>
                <w:noProof/>
                <w:webHidden/>
              </w:rPr>
              <w:t>135</w:t>
            </w:r>
            <w:r>
              <w:rPr>
                <w:noProof/>
                <w:webHidden/>
              </w:rPr>
              <w:fldChar w:fldCharType="end"/>
            </w:r>
          </w:hyperlink>
        </w:p>
        <w:p w14:paraId="1ABD52F8" w14:textId="3F32E09C"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3" w:history="1">
            <w:r w:rsidRPr="008A5AB8">
              <w:rPr>
                <w:rStyle w:val="af8"/>
                <w:noProof/>
              </w:rPr>
              <w:t>Приложение Д</w:t>
            </w:r>
            <w:r>
              <w:rPr>
                <w:noProof/>
                <w:webHidden/>
              </w:rPr>
              <w:tab/>
            </w:r>
            <w:r>
              <w:rPr>
                <w:noProof/>
                <w:webHidden/>
              </w:rPr>
              <w:fldChar w:fldCharType="begin"/>
            </w:r>
            <w:r>
              <w:rPr>
                <w:noProof/>
                <w:webHidden/>
              </w:rPr>
              <w:instrText xml:space="preserve"> PAGEREF _Toc216781733 \h </w:instrText>
            </w:r>
            <w:r>
              <w:rPr>
                <w:noProof/>
                <w:webHidden/>
              </w:rPr>
            </w:r>
            <w:r>
              <w:rPr>
                <w:noProof/>
                <w:webHidden/>
              </w:rPr>
              <w:fldChar w:fldCharType="separate"/>
            </w:r>
            <w:r w:rsidR="00BC5658">
              <w:rPr>
                <w:noProof/>
                <w:webHidden/>
              </w:rPr>
              <w:t>136</w:t>
            </w:r>
            <w:r>
              <w:rPr>
                <w:noProof/>
                <w:webHidden/>
              </w:rPr>
              <w:fldChar w:fldCharType="end"/>
            </w:r>
          </w:hyperlink>
        </w:p>
        <w:p w14:paraId="6C24AA31" w14:textId="24689A16"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4" w:history="1">
            <w:r w:rsidRPr="008A5AB8">
              <w:rPr>
                <w:rStyle w:val="af8"/>
                <w:noProof/>
              </w:rPr>
              <w:t>Приложение Е</w:t>
            </w:r>
            <w:r>
              <w:rPr>
                <w:noProof/>
                <w:webHidden/>
              </w:rPr>
              <w:tab/>
            </w:r>
            <w:r>
              <w:rPr>
                <w:noProof/>
                <w:webHidden/>
              </w:rPr>
              <w:fldChar w:fldCharType="begin"/>
            </w:r>
            <w:r>
              <w:rPr>
                <w:noProof/>
                <w:webHidden/>
              </w:rPr>
              <w:instrText xml:space="preserve"> PAGEREF _Toc216781734 \h </w:instrText>
            </w:r>
            <w:r>
              <w:rPr>
                <w:noProof/>
                <w:webHidden/>
              </w:rPr>
            </w:r>
            <w:r>
              <w:rPr>
                <w:noProof/>
                <w:webHidden/>
              </w:rPr>
              <w:fldChar w:fldCharType="separate"/>
            </w:r>
            <w:r w:rsidR="00BC5658">
              <w:rPr>
                <w:noProof/>
                <w:webHidden/>
              </w:rPr>
              <w:t>137</w:t>
            </w:r>
            <w:r>
              <w:rPr>
                <w:noProof/>
                <w:webHidden/>
              </w:rPr>
              <w:fldChar w:fldCharType="end"/>
            </w:r>
          </w:hyperlink>
        </w:p>
        <w:p w14:paraId="55A1F92F" w14:textId="073C2784"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5" w:history="1">
            <w:r w:rsidRPr="008A5AB8">
              <w:rPr>
                <w:rStyle w:val="af8"/>
                <w:noProof/>
              </w:rPr>
              <w:t>Приложение Ж</w:t>
            </w:r>
            <w:r>
              <w:rPr>
                <w:noProof/>
                <w:webHidden/>
              </w:rPr>
              <w:tab/>
            </w:r>
            <w:r>
              <w:rPr>
                <w:noProof/>
                <w:webHidden/>
              </w:rPr>
              <w:fldChar w:fldCharType="begin"/>
            </w:r>
            <w:r>
              <w:rPr>
                <w:noProof/>
                <w:webHidden/>
              </w:rPr>
              <w:instrText xml:space="preserve"> PAGEREF _Toc216781735 \h </w:instrText>
            </w:r>
            <w:r>
              <w:rPr>
                <w:noProof/>
                <w:webHidden/>
              </w:rPr>
            </w:r>
            <w:r>
              <w:rPr>
                <w:noProof/>
                <w:webHidden/>
              </w:rPr>
              <w:fldChar w:fldCharType="separate"/>
            </w:r>
            <w:r w:rsidR="00BC5658">
              <w:rPr>
                <w:noProof/>
                <w:webHidden/>
              </w:rPr>
              <w:t>138</w:t>
            </w:r>
            <w:r>
              <w:rPr>
                <w:noProof/>
                <w:webHidden/>
              </w:rPr>
              <w:fldChar w:fldCharType="end"/>
            </w:r>
          </w:hyperlink>
        </w:p>
        <w:p w14:paraId="41E162C1" w14:textId="7A902057" w:rsidR="00B353BF" w:rsidRDefault="00B353BF" w:rsidP="00B353BF">
          <w:pPr>
            <w:pStyle w:val="11"/>
            <w:tabs>
              <w:tab w:val="right" w:leader="dot" w:pos="9345"/>
            </w:tabs>
            <w:spacing w:after="0" w:line="360" w:lineRule="auto"/>
            <w:rPr>
              <w:rFonts w:asciiTheme="minorHAnsi" w:eastAsiaTheme="minorEastAsia" w:hAnsiTheme="minorHAnsi" w:cstheme="minorBidi"/>
              <w:noProof/>
              <w:sz w:val="24"/>
              <w:szCs w:val="24"/>
              <w:lang w:eastAsia="ru-RU"/>
            </w:rPr>
          </w:pPr>
          <w:hyperlink w:anchor="_Toc216781736" w:history="1">
            <w:r w:rsidRPr="008A5AB8">
              <w:rPr>
                <w:rStyle w:val="af8"/>
                <w:noProof/>
              </w:rPr>
              <w:t>Приложение З</w:t>
            </w:r>
            <w:r>
              <w:rPr>
                <w:noProof/>
                <w:webHidden/>
              </w:rPr>
              <w:tab/>
            </w:r>
            <w:r>
              <w:rPr>
                <w:noProof/>
                <w:webHidden/>
              </w:rPr>
              <w:fldChar w:fldCharType="begin"/>
            </w:r>
            <w:r>
              <w:rPr>
                <w:noProof/>
                <w:webHidden/>
              </w:rPr>
              <w:instrText xml:space="preserve"> PAGEREF _Toc216781736 \h </w:instrText>
            </w:r>
            <w:r>
              <w:rPr>
                <w:noProof/>
                <w:webHidden/>
              </w:rPr>
            </w:r>
            <w:r>
              <w:rPr>
                <w:noProof/>
                <w:webHidden/>
              </w:rPr>
              <w:fldChar w:fldCharType="separate"/>
            </w:r>
            <w:r w:rsidR="00BC5658">
              <w:rPr>
                <w:noProof/>
                <w:webHidden/>
              </w:rPr>
              <w:t>139</w:t>
            </w:r>
            <w:r>
              <w:rPr>
                <w:noProof/>
                <w:webHidden/>
              </w:rPr>
              <w:fldChar w:fldCharType="end"/>
            </w:r>
          </w:hyperlink>
        </w:p>
        <w:p w14:paraId="0AC70AA2" w14:textId="33743C7B" w:rsidR="00CE6078" w:rsidRDefault="00B353BF" w:rsidP="00B353BF">
          <w:pPr>
            <w:spacing w:after="0" w:line="360" w:lineRule="auto"/>
          </w:pPr>
          <w:r>
            <w:rPr>
              <w:b/>
              <w:bCs/>
            </w:rPr>
            <w:fldChar w:fldCharType="end"/>
          </w:r>
        </w:p>
      </w:sdtContent>
    </w:sdt>
    <w:bookmarkStart w:id="0" w:name="_Toc215021075" w:displacedByCustomXml="prev"/>
    <w:p w14:paraId="5507C045" w14:textId="16D69A36" w:rsidR="00CE6078" w:rsidRDefault="00CE6078"/>
    <w:p w14:paraId="7AA8C7A7" w14:textId="77777777" w:rsidR="00B353BF" w:rsidRDefault="00B353BF">
      <w:pPr>
        <w:rPr>
          <w:rFonts w:ascii="Times New Roman" w:hAnsi="Times New Roman" w:cs="Times New Roman"/>
          <w:b/>
          <w:bCs/>
          <w:sz w:val="28"/>
          <w:szCs w:val="28"/>
        </w:rPr>
      </w:pPr>
      <w:r>
        <w:rPr>
          <w:b/>
          <w:bCs/>
        </w:rPr>
        <w:br w:type="page"/>
      </w:r>
    </w:p>
    <w:p w14:paraId="30120C8C" w14:textId="40E05EFC" w:rsidR="00047A7A" w:rsidRPr="00047A7A" w:rsidRDefault="00047A7A" w:rsidP="00047A7A">
      <w:pPr>
        <w:pStyle w:val="a0"/>
        <w:jc w:val="center"/>
        <w:rPr>
          <w:b/>
          <w:bCs/>
        </w:rPr>
      </w:pPr>
      <w:r w:rsidRPr="00047A7A">
        <w:rPr>
          <w:b/>
          <w:bCs/>
        </w:rPr>
        <w:lastRenderedPageBreak/>
        <w:t>СПИСОК СОКРАЩЕНИЙ</w:t>
      </w:r>
    </w:p>
    <w:p w14:paraId="18302D11" w14:textId="2EA41D93" w:rsidR="00FE1FCD" w:rsidRDefault="00FE1FCD" w:rsidP="00492E9F">
      <w:pPr>
        <w:pStyle w:val="a0"/>
        <w:ind w:firstLine="708"/>
      </w:pPr>
      <w:r>
        <w:t>АБГШ – аддитивный белый гауссовский шум</w:t>
      </w:r>
    </w:p>
    <w:p w14:paraId="6E980528" w14:textId="0A0FB8C6" w:rsidR="00492E9F" w:rsidRDefault="00492E9F" w:rsidP="00492E9F">
      <w:pPr>
        <w:pStyle w:val="a0"/>
        <w:ind w:firstLine="708"/>
      </w:pPr>
      <w:r>
        <w:t>АРУ</w:t>
      </w:r>
      <w:r w:rsidRPr="00492E9F">
        <w:t xml:space="preserve"> – </w:t>
      </w:r>
      <w:r>
        <w:t>автоматическая регулировка усиления</w:t>
      </w:r>
    </w:p>
    <w:p w14:paraId="59A33F20" w14:textId="36E16320" w:rsidR="00802B3C" w:rsidRPr="00492E9F" w:rsidRDefault="00802B3C" w:rsidP="00492E9F">
      <w:pPr>
        <w:pStyle w:val="a0"/>
        <w:ind w:firstLine="708"/>
      </w:pPr>
      <w:r>
        <w:t>ОСШ – отношение сигнал/шум</w:t>
      </w:r>
    </w:p>
    <w:p w14:paraId="2702739F" w14:textId="52613EA2" w:rsidR="00492E9F" w:rsidRPr="00492E9F" w:rsidRDefault="00492E9F" w:rsidP="00492E9F">
      <w:pPr>
        <w:pStyle w:val="a0"/>
        <w:ind w:firstLine="708"/>
      </w:pPr>
      <w:r>
        <w:rPr>
          <w:lang w:val="en-US"/>
        </w:rPr>
        <w:t>DTMF</w:t>
      </w:r>
      <w:r w:rsidRPr="00D42BFB">
        <w:t xml:space="preserve"> – </w:t>
      </w:r>
      <w:r>
        <w:t>англ</w:t>
      </w:r>
      <w:r w:rsidRPr="00D42BFB">
        <w:t xml:space="preserve">. </w:t>
      </w:r>
      <w:r w:rsidRPr="00492E9F">
        <w:rPr>
          <w:lang w:val="en-US"/>
        </w:rPr>
        <w:t>Dual</w:t>
      </w:r>
      <w:r w:rsidRPr="00492E9F">
        <w:t>-</w:t>
      </w:r>
      <w:r w:rsidRPr="00492E9F">
        <w:rPr>
          <w:lang w:val="en-US"/>
        </w:rPr>
        <w:t>Tone</w:t>
      </w:r>
      <w:r w:rsidRPr="00492E9F">
        <w:t xml:space="preserve"> </w:t>
      </w:r>
      <w:r w:rsidRPr="00492E9F">
        <w:rPr>
          <w:lang w:val="en-US"/>
        </w:rPr>
        <w:t>Multi</w:t>
      </w:r>
      <w:r w:rsidRPr="00492E9F">
        <w:t>-</w:t>
      </w:r>
      <w:r w:rsidRPr="00492E9F">
        <w:rPr>
          <w:lang w:val="en-US"/>
        </w:rPr>
        <w:t>Frequency</w:t>
      </w:r>
      <w:r w:rsidRPr="00492E9F">
        <w:t xml:space="preserve"> </w:t>
      </w:r>
      <w:r>
        <w:t xml:space="preserve">– </w:t>
      </w:r>
      <w:r w:rsidRPr="00492E9F">
        <w:t>двухтональный многочастотный аналоговый сигнал</w:t>
      </w:r>
    </w:p>
    <w:p w14:paraId="437D26A2" w14:textId="31E7AD5E" w:rsidR="00047A7A" w:rsidRPr="00492E9F" w:rsidRDefault="00492E9F" w:rsidP="00492E9F">
      <w:pPr>
        <w:pStyle w:val="a0"/>
        <w:ind w:firstLine="708"/>
      </w:pPr>
      <w:r>
        <w:rPr>
          <w:lang w:val="en-US"/>
        </w:rPr>
        <w:t>PLC</w:t>
      </w:r>
      <w:r w:rsidRPr="00D42BFB">
        <w:t xml:space="preserve"> – </w:t>
      </w:r>
      <w:r>
        <w:t>англ</w:t>
      </w:r>
      <w:r w:rsidRPr="00D42BFB">
        <w:t xml:space="preserve">. </w:t>
      </w:r>
      <w:r w:rsidRPr="00492E9F">
        <w:rPr>
          <w:lang w:val="en-US"/>
        </w:rPr>
        <w:t>Power</w:t>
      </w:r>
      <w:r w:rsidRPr="00492E9F">
        <w:t xml:space="preserve"> </w:t>
      </w:r>
      <w:r w:rsidRPr="00492E9F">
        <w:rPr>
          <w:lang w:val="en-US"/>
        </w:rPr>
        <w:t>Line</w:t>
      </w:r>
      <w:r w:rsidRPr="00492E9F">
        <w:t xml:space="preserve"> </w:t>
      </w:r>
      <w:r w:rsidRPr="00492E9F">
        <w:rPr>
          <w:lang w:val="en-US"/>
        </w:rPr>
        <w:t>Communication</w:t>
      </w:r>
      <w:r w:rsidRPr="00492E9F">
        <w:t xml:space="preserve"> – </w:t>
      </w:r>
      <w:r>
        <w:t>передача</w:t>
      </w:r>
      <w:r w:rsidRPr="00492E9F">
        <w:t xml:space="preserve"> </w:t>
      </w:r>
      <w:r>
        <w:t>данных</w:t>
      </w:r>
      <w:r w:rsidRPr="00492E9F">
        <w:t xml:space="preserve"> </w:t>
      </w:r>
      <w:r>
        <w:t>по</w:t>
      </w:r>
      <w:r w:rsidRPr="00492E9F">
        <w:t xml:space="preserve"> </w:t>
      </w:r>
      <w:r>
        <w:t>силовым сетям</w:t>
      </w:r>
    </w:p>
    <w:p w14:paraId="09146F89" w14:textId="77777777" w:rsidR="00492E9F" w:rsidRPr="00492E9F" w:rsidRDefault="00492E9F" w:rsidP="00047A7A">
      <w:pPr>
        <w:pStyle w:val="a0"/>
      </w:pPr>
    </w:p>
    <w:p w14:paraId="6A0F779C" w14:textId="7572BDD0" w:rsidR="00492E9F" w:rsidRPr="00492E9F" w:rsidRDefault="00492E9F" w:rsidP="00492E9F">
      <w:pPr>
        <w:rPr>
          <w:rFonts w:ascii="Times New Roman" w:hAnsi="Times New Roman" w:cs="Times New Roman"/>
          <w:sz w:val="28"/>
          <w:szCs w:val="28"/>
        </w:rPr>
      </w:pPr>
      <w:r w:rsidRPr="00492E9F">
        <w:br w:type="page"/>
      </w:r>
    </w:p>
    <w:p w14:paraId="36EC1C30" w14:textId="6EF7B762" w:rsidR="00CE6078" w:rsidRPr="00D42BFB" w:rsidRDefault="001F393F" w:rsidP="0083110B">
      <w:pPr>
        <w:pStyle w:val="1"/>
        <w:jc w:val="center"/>
      </w:pPr>
      <w:bookmarkStart w:id="1" w:name="_Toc216781643"/>
      <w:r>
        <w:lastRenderedPageBreak/>
        <w:t>ВВЕДЕНИЕ</w:t>
      </w:r>
      <w:bookmarkEnd w:id="1"/>
    </w:p>
    <w:p w14:paraId="55021447" w14:textId="77777777" w:rsidR="00A77A5D" w:rsidRDefault="00A77A5D" w:rsidP="001F393F">
      <w:pPr>
        <w:pStyle w:val="a0"/>
        <w:ind w:firstLine="708"/>
      </w:pPr>
      <w:r w:rsidRPr="00A77A5D">
        <w:t>Современные тенденции в области автоматизации, интеллектуального управления и мониторинга технических систем обусловили высокий интерес к технологиям передачи данных по уже существующей инфраструктуре электроснабжения. Концепция Power Line Communication (PLC) позволяет реализовать обмен информацией без прокладки дополнительных каналов связи, что особенно важно в распределённых сетях, промышленных объектах, системах телеметрии и автоматизированного учёта. Использование силовых кабельных линий как среды передачи данных предоставляет значительные преимущества в части доступности и экономической эффективности, однако одновременно накладывает специфические ограничения, связанные с высокой уровневой и спектральной неоднородностью канала.</w:t>
      </w:r>
    </w:p>
    <w:p w14:paraId="2638EFCD" w14:textId="64EDB137" w:rsidR="001F393F" w:rsidRDefault="001F393F" w:rsidP="001F393F">
      <w:pPr>
        <w:pStyle w:val="a0"/>
        <w:ind w:firstLine="708"/>
      </w:pPr>
      <w:r>
        <w:t>Силовая кабельная сеть представляет собой нестационарный канал связи, в котором действуют различные виды помех: импульсные выбросы, возникающие при коммутации нагрузки; узкополосные мешающие сигналы от импульсных источников питания; гармоники промышленной частоты; шумы, обусловленные нелинейностью подключённых потребителей. Эти воздействия формируют крайне неблагоприятные условия для передачи низкочастотных узкополосных сигналов, что выражается в увеличении вероятности ошибочного приёма символа и снижении достоверности передаваемой информации. В таких условиях проектирование приёмной части PLC-системы требует тщательного обоснования архитектуры, параметров трактов и алгоритмов обработки сигналов.</w:t>
      </w:r>
    </w:p>
    <w:p w14:paraId="48BD796A" w14:textId="108DAC6A" w:rsidR="001F393F" w:rsidRDefault="001F393F" w:rsidP="001F393F">
      <w:pPr>
        <w:pStyle w:val="a0"/>
        <w:ind w:firstLine="708"/>
      </w:pPr>
      <w:r>
        <w:t>В рамках данного дипломного проекта рассматривается задача проектирования узкополосной телеметрической системы связи по силовым кабельным сетям в частотном диапазоне 50</w:t>
      </w:r>
      <w:r w:rsidR="00A92EC6">
        <w:t>-</w:t>
      </w:r>
      <w:r>
        <w:t>100 кГц при скорости передачи не менее 124 бит/с и дистанции до 200 метров. Эти ограничения определяют специфические требования к полосе пропускания приёмника (не более 15 кГц), его чувствительности, избирательности и устойчивости к импульсным</w:t>
      </w:r>
      <w:r w:rsidR="00124C91">
        <w:t xml:space="preserve"> </w:t>
      </w:r>
      <w:r>
        <w:t xml:space="preserve">выбросам. Дополнительно в техническом задании сформулирована </w:t>
      </w:r>
      <w:r>
        <w:lastRenderedPageBreak/>
        <w:t>необходимость оценить вероятность ошибочного приёма символа/кодового слова экспериментально, в сравнении с характеристиками существующего аналога. Таким образом, помехоустойчивость является ключевым критерием работоспособности проектируемой системы.</w:t>
      </w:r>
    </w:p>
    <w:p w14:paraId="7271E508" w14:textId="57F0106B" w:rsidR="004703CC" w:rsidRDefault="004703CC" w:rsidP="001F393F">
      <w:pPr>
        <w:pStyle w:val="a0"/>
        <w:ind w:firstLine="708"/>
      </w:pPr>
      <w:r>
        <w:t>Ц</w:t>
      </w:r>
      <w:r w:rsidRPr="004703CC">
        <w:t>елью дипломного проекта является разработка узкополосной телеметрической системы передачи данных по силовым кабельным линиям, соответствующей техническому заданию и обеспечивающей минимальную вероятность ошибочного приёма символа. Для достижения цели выполняются анализ предметной области, инженерный расчёт PLC-системы, обоснование структуры приёмной части на базе прототипа, математическое моделирование помехоустойчивости, разработка конструкции функциональной ячейки, создание экспериментального стенда и оценка эффективности разработанного решения.</w:t>
      </w:r>
    </w:p>
    <w:p w14:paraId="175E8598" w14:textId="7D7ACF17" w:rsidR="001F393F" w:rsidRDefault="001F393F" w:rsidP="001F393F">
      <w:pPr>
        <w:pStyle w:val="a0"/>
        <w:ind w:firstLine="708"/>
      </w:pPr>
      <w:r>
        <w:t xml:space="preserve">Выполнение перечисленных </w:t>
      </w:r>
      <w:r w:rsidR="00F45D78">
        <w:t>этапов</w:t>
      </w:r>
      <w:r>
        <w:t xml:space="preserve"> позволит сформировать научно обоснованный и инженерно реализуемый подход к построению узкополосной телеметрической PLC-системы, способной функционировать в условиях реальных электросетей. Полученные результаты будут представлять интерес как для систем промышленного мониторинга и автоматизации, так и для дальнейших исследований в области помехоустойчивой передачи данных по проводным каналам.</w:t>
      </w:r>
    </w:p>
    <w:p w14:paraId="72F3D820" w14:textId="328DD02C" w:rsidR="000A42E0" w:rsidRDefault="000A42E0" w:rsidP="000A42E0">
      <w:pPr>
        <w:pStyle w:val="1"/>
        <w:ind w:firstLine="708"/>
      </w:pPr>
      <w:bookmarkStart w:id="2" w:name="_Toc216781644"/>
      <w:r>
        <w:t>1</w:t>
      </w:r>
      <w:r>
        <w:tab/>
        <w:t xml:space="preserve">Анализ задания и поиск актуальных решений по оценке и минимализации вероятности ошибочного приёма символа в </w:t>
      </w:r>
      <w:r>
        <w:rPr>
          <w:lang w:val="en-US"/>
        </w:rPr>
        <w:t>PLC</w:t>
      </w:r>
      <w:r w:rsidRPr="000A42E0">
        <w:t>-</w:t>
      </w:r>
      <w:r>
        <w:t>системе</w:t>
      </w:r>
      <w:bookmarkEnd w:id="2"/>
    </w:p>
    <w:p w14:paraId="5E364366" w14:textId="5887A2DB" w:rsidR="00E875A5" w:rsidRDefault="00E875A5" w:rsidP="00E875A5">
      <w:pPr>
        <w:pStyle w:val="2"/>
        <w:ind w:firstLine="708"/>
      </w:pPr>
      <w:bookmarkStart w:id="3" w:name="_Toc216781645"/>
      <w:r>
        <w:t>1.1</w:t>
      </w:r>
      <w:r>
        <w:tab/>
        <w:t>Анализ ТЗ и формализация требований</w:t>
      </w:r>
      <w:bookmarkEnd w:id="3"/>
    </w:p>
    <w:p w14:paraId="36FD8DC0" w14:textId="4AC73AD0" w:rsidR="00E875A5" w:rsidRDefault="00E875A5" w:rsidP="00E875A5">
      <w:pPr>
        <w:pStyle w:val="a0"/>
        <w:ind w:firstLine="708"/>
      </w:pPr>
      <w:r>
        <w:t xml:space="preserve">Разработка узкополосной системы передачи данных по сетям электропитания определяется набором количественных и функциональных требований, указанных в техническом задании, а также особенностями физической среды передачи. В рамках дипломного проекта требуется обеспечить передачу цифровых данных по однофазной сети 220 В, 50 Гц на расстоянии до 200 м при минимальной скорости не менее 124 бит/с. Ограничение полосы рабочих частот задано диапазоном 50-100 кГц, который </w:t>
      </w:r>
      <w:r>
        <w:lastRenderedPageBreak/>
        <w:t>выбирается из условий минимального уровня сетевых помех и отсутствия пересечения с гармониками промышленной частоты. Данный диапазон относится к категории узкополосного PLC (NB-PLC) и широко используется в современных системах телеметрии за счёт сравнительно малого затухания сигнала на значительных длинах кабельных линий.</w:t>
      </w:r>
    </w:p>
    <w:p w14:paraId="39509BC9" w14:textId="582827BC" w:rsidR="00E875A5" w:rsidRDefault="00E875A5" w:rsidP="00E875A5">
      <w:pPr>
        <w:pStyle w:val="a0"/>
        <w:ind w:firstLine="708"/>
      </w:pPr>
      <w:r>
        <w:t>Основная функциональная цель системы — передача дискретной управляющей и телеметрической информации с приемлемой вероятностью ошибочного приёма символа, определяемой моделью помех и характеристиками демодуляции. Поскольку значительная часть искажений и шумов в PLC-канале приходится на импульсные и узкополосные помехи, а также на нелинейные искажения, возникающие при подключении бытовых и промышленных нагрузок, приёмная часть устройства должна обладать расширенным динамическим диапазоном, способностью к подавлению импульсных всплесков и устойчивым фильтрующим трактом. Это положение подтверждается современными исследованиями NB-PLC-каналов, фиксирующими высокую вариативность уровня шумов как во временной, так и в спектральной областях.</w:t>
      </w:r>
    </w:p>
    <w:p w14:paraId="00D725AB" w14:textId="17893FE6" w:rsidR="00E875A5" w:rsidRDefault="00E875A5" w:rsidP="00E875A5">
      <w:pPr>
        <w:pStyle w:val="a0"/>
        <w:ind w:firstLine="708"/>
      </w:pPr>
      <w:r>
        <w:t>Структурная схема PLC-модема, выбранная в качестве прототипа согласно патенту RU2815411C1, предполагает наличие перестраиваемого полосового фильтра, регулируемого усилителя, смесителя, фильтра нижних частот и декодера DTMF-сигналов. Эти узлы формируют приёмный тракт, определяющий возможности системы по выделению тонального сигнала на фоне шумов. Следовательно, одним из ключевых требований является обеспечение оптимальной полосы пропускания и стабильности параметров фильтрации в условиях изменяющегося спектра помех.</w:t>
      </w:r>
    </w:p>
    <w:p w14:paraId="43962822" w14:textId="076523EA" w:rsidR="00E875A5" w:rsidRDefault="00E875A5" w:rsidP="00E875A5">
      <w:pPr>
        <w:pStyle w:val="a0"/>
        <w:ind w:firstLine="708"/>
      </w:pPr>
      <w:r>
        <w:t>Для инженерного расчёта PLC-системы необходимо формализовать следующие требования:</w:t>
      </w:r>
    </w:p>
    <w:p w14:paraId="728E7C10" w14:textId="77777777" w:rsidR="00E875A5" w:rsidRDefault="00E875A5">
      <w:pPr>
        <w:pStyle w:val="a0"/>
        <w:numPr>
          <w:ilvl w:val="0"/>
          <w:numId w:val="17"/>
        </w:numPr>
      </w:pPr>
      <w:r>
        <w:t>полоса рабочих частот: 50–100 кГц, с требованием эффективного подавления соседних гармоник и внеполосных помех;</w:t>
      </w:r>
    </w:p>
    <w:p w14:paraId="5F3A583D" w14:textId="77777777" w:rsidR="00E875A5" w:rsidRDefault="00E875A5" w:rsidP="00E875A5">
      <w:pPr>
        <w:pStyle w:val="a0"/>
      </w:pPr>
    </w:p>
    <w:p w14:paraId="37459B7F" w14:textId="4E1F74D0" w:rsidR="00E875A5" w:rsidRDefault="00E875A5">
      <w:pPr>
        <w:pStyle w:val="a0"/>
        <w:numPr>
          <w:ilvl w:val="0"/>
          <w:numId w:val="17"/>
        </w:numPr>
      </w:pPr>
      <w:r>
        <w:lastRenderedPageBreak/>
        <w:t>дальность передачи: до 200 м по бытовому кабелю, что требует учёта затухания, частотно-зависимых потерь и величины реактивных нагрузок;</w:t>
      </w:r>
    </w:p>
    <w:p w14:paraId="2095E93C" w14:textId="27D1413B" w:rsidR="00E875A5" w:rsidRDefault="00E875A5">
      <w:pPr>
        <w:pStyle w:val="a0"/>
        <w:numPr>
          <w:ilvl w:val="0"/>
          <w:numId w:val="17"/>
        </w:numPr>
      </w:pPr>
      <w:r>
        <w:t>скорость передачи: ≥124 бит/с, что соответствует передаче DTMF-тональных символов с заданной длительностью кадра;</w:t>
      </w:r>
    </w:p>
    <w:p w14:paraId="45C37869" w14:textId="21C03CF7" w:rsidR="00E875A5" w:rsidRDefault="00E875A5">
      <w:pPr>
        <w:pStyle w:val="a0"/>
        <w:numPr>
          <w:ilvl w:val="0"/>
          <w:numId w:val="17"/>
        </w:numPr>
      </w:pPr>
      <w:r>
        <w:t>помехоустойчивость: обеспечивается выбором частотных тональных сигналов, характеристиками полосового фильтра и системой автоматической регулировки усиления;</w:t>
      </w:r>
    </w:p>
    <w:p w14:paraId="4F9EBB69" w14:textId="66EFA2F9" w:rsidR="00E875A5" w:rsidRDefault="00E875A5">
      <w:pPr>
        <w:pStyle w:val="a0"/>
        <w:numPr>
          <w:ilvl w:val="0"/>
          <w:numId w:val="17"/>
        </w:numPr>
      </w:pPr>
      <w:r>
        <w:t>формат сигналов: DTMF-сигналы, перенесённые в область 50–100 кГц с помощью смесителя;</w:t>
      </w:r>
    </w:p>
    <w:p w14:paraId="6B120CD6" w14:textId="124C2318" w:rsidR="00E875A5" w:rsidRDefault="00E875A5">
      <w:pPr>
        <w:pStyle w:val="a0"/>
        <w:numPr>
          <w:ilvl w:val="0"/>
          <w:numId w:val="17"/>
        </w:numPr>
      </w:pPr>
      <w:r>
        <w:t>функциональный режим работы: полудуплексный, с коммутацией направления передачи.</w:t>
      </w:r>
    </w:p>
    <w:p w14:paraId="304F1987" w14:textId="525ABBFA" w:rsidR="00E875A5" w:rsidRPr="00E875A5" w:rsidRDefault="00E875A5" w:rsidP="000D1442">
      <w:pPr>
        <w:pStyle w:val="a0"/>
        <w:ind w:firstLine="708"/>
      </w:pPr>
      <w:r>
        <w:t>На основе этих требований формируется комплекс параметров, необходимых для инженерного расчёта – уровни сигналов в тракте, коэффициенты усиления, полосы фильтров, параметры канала, а также требуемые характеристики приёмника для достижения заданной вероятности ошибки.</w:t>
      </w:r>
    </w:p>
    <w:p w14:paraId="64785506" w14:textId="452A8BDB" w:rsidR="000A42E0" w:rsidRDefault="0070735D" w:rsidP="0070735D">
      <w:pPr>
        <w:pStyle w:val="2"/>
        <w:ind w:firstLine="708"/>
      </w:pPr>
      <w:bookmarkStart w:id="4" w:name="_Toc216781646"/>
      <w:r>
        <w:t>1.</w:t>
      </w:r>
      <w:r w:rsidR="00E875A5">
        <w:t>2</w:t>
      </w:r>
      <w:r>
        <w:tab/>
        <w:t>Особенности канала передачи данных по силовым сетям</w:t>
      </w:r>
      <w:bookmarkEnd w:id="4"/>
    </w:p>
    <w:p w14:paraId="0F9D0E10" w14:textId="24D763AD" w:rsidR="003C00E4" w:rsidRDefault="003C00E4" w:rsidP="003C00E4">
      <w:pPr>
        <w:pStyle w:val="a0"/>
        <w:ind w:firstLine="708"/>
      </w:pPr>
      <w:r>
        <w:t>Передача цифровой информации по силовым электрическим сетям существенно отличается от классической проводной связи из-за особенностей среды распространения. Электрические сети 220 В, 50 Гц проектируются исключительно для транспортировки энергии, а потому их параметры формируются случайно складывающейся конфигурацией линий, коммутационных элементов и подключённых нагрузок. В результате канал связи обладает выраженной нестационарностью, что делает его непредсказуемым в частотном и временном диапазонах.</w:t>
      </w:r>
    </w:p>
    <w:p w14:paraId="17312C5E" w14:textId="3FE196A8" w:rsidR="003C00E4" w:rsidRDefault="003C00E4" w:rsidP="003C00E4">
      <w:pPr>
        <w:pStyle w:val="a0"/>
        <w:ind w:firstLine="708"/>
      </w:pPr>
      <w:r>
        <w:t xml:space="preserve">Структура силовой сети представляет собой разветвлённую систему проводов различной длины и диаметра, часто объединённых через распределительные коробки и автоматы. Подключение и отключение бытовых </w:t>
      </w:r>
      <w:r>
        <w:lastRenderedPageBreak/>
        <w:t>приборов приводит к постоянной смене электрической нагрузки, что меняет эквивалентный импеданс канала и сказывается на уровне передаваемых сигналов. Для диапазона частот 50</w:t>
      </w:r>
      <w:r w:rsidR="004914F2">
        <w:t>-</w:t>
      </w:r>
      <w:r>
        <w:t>100 кГц, используемого в данном проекте, это особенно критично, поскольку линия приобретает свойства распределённой системы: проявляются резонансные явления, частотные провалы и участки стоячих волн, которые приводят к избирательному затуханию отдельных спектральных компонент информационного сигнала.</w:t>
      </w:r>
    </w:p>
    <w:p w14:paraId="2872C024" w14:textId="483961E1" w:rsidR="003C00E4" w:rsidRDefault="003C00E4" w:rsidP="003C00E4">
      <w:pPr>
        <w:pStyle w:val="a0"/>
        <w:ind w:firstLine="708"/>
      </w:pPr>
      <w:r>
        <w:t>На работу системы также существенно влияет шумовая обстановка. К числу доминирующих помех относятся импульсные выбросы, возникающие при коммутации контактов, работе импульсных блоков питания, двигателей и трансформаторов. Эти выбросы обладают широким спектром и часто имеют амплитуду, сравнимую или превышающую уровень полезного сигнала, что делает их одной из основных причин ошибочного приёма символов. Наряду с ними присутствуют узкополосные помехи, генерируемые различными электронными устройствами: диммерами, светодиодными драйверами, преобразователями частоты и маломощными радиочастотными устройствами. Их частотные составляющие нередко попадают внутрь рабочей полосы PLC-системы, вызывая интерференцию и нарушая корректность демодуляции.</w:t>
      </w:r>
    </w:p>
    <w:p w14:paraId="5B56E329" w14:textId="2844E3B6" w:rsidR="003C00E4" w:rsidRDefault="003C00E4" w:rsidP="003C00E4">
      <w:pPr>
        <w:pStyle w:val="a0"/>
        <w:ind w:firstLine="708"/>
      </w:pPr>
      <w:r>
        <w:t xml:space="preserve">Помимо электрических устройств, на спектр шумов влияет и сама структура сети. Наличие многочисленных соединений, ветвлений и разнородных участков кабеля приводит к тому, что малейшее изменение конфигурации линии вызывает перераспределение токов и напряжений, а также изменение спектральных характеристик. В зависимости от параметров нагрузки могут возникать нелинейные эффекты, порождающие дополнительные интермодуляционные компоненты в рабочем диапазоне. Таким образом, даже при отсутствии внешних помех характеристики канала не являются постоянными </w:t>
      </w:r>
      <w:r w:rsidR="004914F2">
        <w:t>–</w:t>
      </w:r>
      <w:r>
        <w:t xml:space="preserve"> они зависят от текущего состояния сети и её электромеханических процессов.</w:t>
      </w:r>
    </w:p>
    <w:p w14:paraId="7E2D8C79" w14:textId="546A57EF" w:rsidR="003C00E4" w:rsidRDefault="003C00E4" w:rsidP="003C00E4">
      <w:pPr>
        <w:pStyle w:val="a0"/>
        <w:ind w:firstLine="708"/>
      </w:pPr>
      <w:r>
        <w:t xml:space="preserve">Отдельного внимания заслуживает вопрос затухания сигнала. Хотя диапазон 50–100 кГц считается сравнительно низким для PLC, при длине </w:t>
      </w:r>
      <w:r>
        <w:lastRenderedPageBreak/>
        <w:t xml:space="preserve">линии до 200 м потери могут достигать десятков децибел. Внесённое затухание усиливается тем, что линия зачастую не является согласованной по импедансу, что приводит к отражениям и образованию стоячих волн. В результате полезный сигнал может претерпевать значительные искажения, а его уровень </w:t>
      </w:r>
      <w:r w:rsidR="004914F2">
        <w:t>–</w:t>
      </w:r>
      <w:r>
        <w:t xml:space="preserve"> изменяться в зависимости от частоты и времени суток.</w:t>
      </w:r>
    </w:p>
    <w:p w14:paraId="38683545" w14:textId="733C9D78" w:rsidR="003C00E4" w:rsidRDefault="003C00E4" w:rsidP="003C00E4">
      <w:pPr>
        <w:pStyle w:val="a0"/>
        <w:ind w:firstLine="708"/>
      </w:pPr>
      <w:r>
        <w:t xml:space="preserve">Дополнительную сложность создаёт ограничение ширины используемой полосы </w:t>
      </w:r>
      <w:r w:rsidR="004914F2">
        <w:t>–</w:t>
      </w:r>
      <w:r>
        <w:t xml:space="preserve"> в настоящем проекте она составляет не более 15 кГц. Такое требование исключает возможность использования широкополосных методов коррекции и требует применения высокоселективных аналоговых фильтров. Поскольку узкополосный тракт чувствителен к нестабильности частоты и спектральным сдвигам, работа приёмного устройства должна сопровождаться точной настройкой резонансных элементов и адаптацией к шумовой обстановке.</w:t>
      </w:r>
    </w:p>
    <w:p w14:paraId="6E04A3DC" w14:textId="629CD11B" w:rsidR="003C00E4" w:rsidRDefault="003C00E4" w:rsidP="00A77AF5">
      <w:pPr>
        <w:pStyle w:val="a0"/>
        <w:ind w:firstLine="708"/>
      </w:pPr>
      <w:r>
        <w:t>Суммарное влияние всех перечисленных факторов приводит к тому, что канал передачи по силовой сети является высокозашумлённым, частотно-селективным и непостоянным. Он характеризуется сочетанием медленно изменяющихся свойств (частотная избирательность, среднее затухание) и быстро изменяющихся процессов (импульсные выбросы, коммутационные помехи). Именно эти особенности делают задачу оценки вероятности ошибочного приёма символов в PLC-системах нетривиальной и предъявляют повышенные требования к устойчивости приёмного тракта. Для обеспечения достоверной передачи данных требуются адаптивные методы обработки сигнала, эффективное подавление помех и точное выделение полезной составляющей в условиях ограниченной полосы пропускания.</w:t>
      </w:r>
    </w:p>
    <w:p w14:paraId="35DAEF9D" w14:textId="39DD7185" w:rsidR="003C00E4" w:rsidRDefault="00876A9E" w:rsidP="00FB43D7">
      <w:pPr>
        <w:pStyle w:val="2"/>
        <w:ind w:firstLine="708"/>
      </w:pPr>
      <w:bookmarkStart w:id="5" w:name="_Toc216781647"/>
      <w:r>
        <w:t>1.</w:t>
      </w:r>
      <w:r w:rsidR="00A77AF5">
        <w:t>3</w:t>
      </w:r>
      <w:r>
        <w:tab/>
      </w:r>
      <w:r w:rsidR="00A77AF5" w:rsidRPr="00A77AF5">
        <w:t>Классификация и стандарты систем связи по линиям электропитания</w:t>
      </w:r>
      <w:bookmarkEnd w:id="5"/>
    </w:p>
    <w:p w14:paraId="20FC1FB6" w14:textId="6B35518F" w:rsidR="00A77AF5" w:rsidRDefault="00A77AF5" w:rsidP="00A77AF5">
      <w:pPr>
        <w:pStyle w:val="a0"/>
        <w:ind w:firstLine="708"/>
      </w:pPr>
      <w:r>
        <w:t xml:space="preserve">Системы связи по силовым линиям традиционно подразделяются на узкополосные (NB-PLC) и широкополосные (BB-PLC). В современных телеметрических и управляющих системах наибольшее распространение получили именно NB-PLC-технологии, использующие полосу частот до </w:t>
      </w:r>
      <w:r>
        <w:lastRenderedPageBreak/>
        <w:t>нескольких сотен килогерц. NB-PLC отличается устойчивостью к частотным искажениям и относительно малой зависимостью от длины кабеля, что делает такие системы востребованными в сетях энергоснабжения, системах учёта ресурсов и промышленной автоматизации.</w:t>
      </w:r>
    </w:p>
    <w:p w14:paraId="14B23FA6" w14:textId="6784C2E2" w:rsidR="00A77AF5" w:rsidRDefault="00A77AF5" w:rsidP="00A77AF5">
      <w:pPr>
        <w:pStyle w:val="a0"/>
        <w:ind w:firstLine="708"/>
      </w:pPr>
      <w:r>
        <w:t>Стандартизация NB-PLC активно развивается, и большинство современных требований формируются в рамках международных документов, включая отчёты МСЭ-R серии SM, стандарты IEEE и спецификации промышленных объединений. В отчёте ITU-R SM.2351 рассматриваются диапазоны и методы передачи, применяемые в современных NB-PLC-системах, а также приводится оценка влияния помех в бытовых сетях на качество связи. Подчёркивается необходимость использования поддиапазонов с минимальным уровнем гармоник и импульсных шумов, что совпадает с выбранным в проекте диапазоном 50–100 кГц.</w:t>
      </w:r>
    </w:p>
    <w:p w14:paraId="656464F7" w14:textId="069A463A" w:rsidR="00A77AF5" w:rsidRDefault="00A77AF5" w:rsidP="00A77AF5">
      <w:pPr>
        <w:pStyle w:val="a0"/>
        <w:ind w:firstLine="708"/>
      </w:pPr>
      <w:r>
        <w:t>Современные узкополосные стандарты поддерживают несколько типов модуляции, включая FSK, PSK, OFDM и их адаптивные варианты. Однако для задач передачи кодовых последовательностей малого объёма нередко применяются тональные методы передачи, включая DTMF-подобные структуры сигналов, отличающиеся простотой демодуляции и устойчивостью к искажениям канала. В ряде промышленных решений и научных работ последних лет предлагаются гибридные узкополосные методы, сочетающие FSK-передачу и тональную идентификацию.</w:t>
      </w:r>
    </w:p>
    <w:p w14:paraId="57823910" w14:textId="77777777" w:rsidR="00A77AF5" w:rsidRDefault="00A77AF5">
      <w:pPr>
        <w:pStyle w:val="a0"/>
        <w:numPr>
          <w:ilvl w:val="0"/>
          <w:numId w:val="18"/>
        </w:numPr>
      </w:pPr>
      <w:r>
        <w:t>PLC-системы также классифицируются по назначению:</w:t>
      </w:r>
    </w:p>
    <w:p w14:paraId="39D3F2C7" w14:textId="72D5FA55" w:rsidR="00A77AF5" w:rsidRDefault="00A77AF5">
      <w:pPr>
        <w:pStyle w:val="a0"/>
        <w:numPr>
          <w:ilvl w:val="0"/>
          <w:numId w:val="18"/>
        </w:numPr>
      </w:pPr>
      <w:r>
        <w:t>телеметрические, обеспечивающие обмен малыми объёмами данных;</w:t>
      </w:r>
    </w:p>
    <w:p w14:paraId="13159F93" w14:textId="08C11882" w:rsidR="00A77AF5" w:rsidRDefault="00A77AF5">
      <w:pPr>
        <w:pStyle w:val="a0"/>
        <w:numPr>
          <w:ilvl w:val="0"/>
          <w:numId w:val="18"/>
        </w:numPr>
      </w:pPr>
      <w:r>
        <w:t>управляющие, требующие минимального времени отклика;</w:t>
      </w:r>
    </w:p>
    <w:p w14:paraId="3F9797BB" w14:textId="6B75F38E" w:rsidR="00A77AF5" w:rsidRDefault="00A77AF5">
      <w:pPr>
        <w:pStyle w:val="a0"/>
        <w:numPr>
          <w:ilvl w:val="0"/>
          <w:numId w:val="18"/>
        </w:numPr>
      </w:pPr>
      <w:r>
        <w:t>информационно-измерительные, где важна точность передачи;</w:t>
      </w:r>
    </w:p>
    <w:p w14:paraId="087933D1" w14:textId="2BA8EF33" w:rsidR="00A77AF5" w:rsidRDefault="00A77AF5">
      <w:pPr>
        <w:pStyle w:val="a0"/>
        <w:numPr>
          <w:ilvl w:val="0"/>
          <w:numId w:val="18"/>
        </w:numPr>
      </w:pPr>
      <w:r>
        <w:t>системы доступа (в NB-PLC практически не применяются).</w:t>
      </w:r>
    </w:p>
    <w:p w14:paraId="5DB1A452" w14:textId="2CC58EF3" w:rsidR="003C00E4" w:rsidRDefault="00A77AF5" w:rsidP="00A77AF5">
      <w:pPr>
        <w:pStyle w:val="a0"/>
        <w:ind w:firstLine="360"/>
      </w:pPr>
      <w:r>
        <w:t xml:space="preserve">Рассматриваемая в дипломном проекте система относится к телеметрическим и управляющим, что предопределяет требования к </w:t>
      </w:r>
      <w:r>
        <w:lastRenderedPageBreak/>
        <w:t>устойчивости демодуляции и надёжности выделения символов при относительно низкой скорости передачи.</w:t>
      </w:r>
    </w:p>
    <w:p w14:paraId="074AC385" w14:textId="46A4B827" w:rsidR="003C00E4" w:rsidRPr="006134B2" w:rsidRDefault="006134B2" w:rsidP="006134B2">
      <w:pPr>
        <w:pStyle w:val="2"/>
        <w:ind w:firstLine="708"/>
      </w:pPr>
      <w:bookmarkStart w:id="6" w:name="_Toc216781648"/>
      <w:r>
        <w:t>1.4</w:t>
      </w:r>
      <w:r>
        <w:tab/>
        <w:t xml:space="preserve">Модели каналов и помех в узкополосных </w:t>
      </w:r>
      <w:r>
        <w:rPr>
          <w:lang w:val="en-US"/>
        </w:rPr>
        <w:t>PLC</w:t>
      </w:r>
      <w:r w:rsidRPr="006134B2">
        <w:t>-</w:t>
      </w:r>
      <w:r>
        <w:t>системах</w:t>
      </w:r>
      <w:bookmarkEnd w:id="6"/>
    </w:p>
    <w:p w14:paraId="0DE81ED8" w14:textId="7CEEB458" w:rsidR="006134B2" w:rsidRDefault="006134B2" w:rsidP="006134B2">
      <w:pPr>
        <w:pStyle w:val="a0"/>
        <w:ind w:firstLine="708"/>
      </w:pPr>
      <w:r>
        <w:t>Передача данных по силовым кабелям существенно осложняется нестабильностью их параметров, наличием параллельных подключений, нелинейных нагрузок и шумовых процессов. Характеристики PLC-канала существенно зависят от топологии сети, длины линий, распределения нагрузок и состояния контактов. Канал часто представляют как многолучевую среду с частотно-зависимым затуханием, где форма спектра определяется резонансами в распределённых параметрах кабеля.</w:t>
      </w:r>
    </w:p>
    <w:p w14:paraId="55F79689" w14:textId="51FD4937" w:rsidR="006134B2" w:rsidRDefault="006134B2" w:rsidP="006134B2">
      <w:pPr>
        <w:pStyle w:val="a0"/>
        <w:ind w:firstLine="708"/>
      </w:pPr>
      <w:r>
        <w:t>Помехи в PLC-канале условно делят на четыре основные категории:</w:t>
      </w:r>
    </w:p>
    <w:p w14:paraId="1D65BA00" w14:textId="54F45F38" w:rsidR="006134B2" w:rsidRDefault="006134B2">
      <w:pPr>
        <w:pStyle w:val="a0"/>
        <w:numPr>
          <w:ilvl w:val="0"/>
          <w:numId w:val="19"/>
        </w:numPr>
      </w:pPr>
      <w:r>
        <w:t>фоновый шум, близкий к гауссовскому, обусловленный электромагнитными процессами в кабеле;</w:t>
      </w:r>
    </w:p>
    <w:p w14:paraId="4B6A3259" w14:textId="3DF5C7B4" w:rsidR="006134B2" w:rsidRDefault="006134B2">
      <w:pPr>
        <w:pStyle w:val="a0"/>
        <w:numPr>
          <w:ilvl w:val="0"/>
          <w:numId w:val="19"/>
        </w:numPr>
      </w:pPr>
      <w:r>
        <w:t>узкополосные помехи, создаваемые импульсными блоками питания, электродвигателями, преобразователями частоты;</w:t>
      </w:r>
    </w:p>
    <w:p w14:paraId="41A61FCB" w14:textId="18FB0E7F" w:rsidR="006134B2" w:rsidRDefault="006134B2">
      <w:pPr>
        <w:pStyle w:val="a0"/>
        <w:numPr>
          <w:ilvl w:val="0"/>
          <w:numId w:val="19"/>
        </w:numPr>
      </w:pPr>
      <w:r>
        <w:t>импульсные шумы, возникающие при коммутациях, работе диммеров, тиристоров, коллекторных двигателей;</w:t>
      </w:r>
    </w:p>
    <w:p w14:paraId="39DD57F9" w14:textId="7267EA43" w:rsidR="006134B2" w:rsidRDefault="006134B2">
      <w:pPr>
        <w:pStyle w:val="a0"/>
        <w:numPr>
          <w:ilvl w:val="0"/>
          <w:numId w:val="19"/>
        </w:numPr>
      </w:pPr>
      <w:r>
        <w:t>периодические помехи, связанные с сетевой частотой и её гармониками.</w:t>
      </w:r>
    </w:p>
    <w:p w14:paraId="2D1962BC" w14:textId="55A084B3" w:rsidR="006134B2" w:rsidRDefault="006134B2" w:rsidP="006134B2">
      <w:pPr>
        <w:pStyle w:val="a0"/>
        <w:ind w:firstLine="708"/>
      </w:pPr>
      <w:r>
        <w:t>При инженерном моделировании NB-PLC используют как классические модели Additive White Gaussian Noise (</w:t>
      </w:r>
      <w:r w:rsidR="00FE1FCD">
        <w:t>АБГШ</w:t>
      </w:r>
      <w:r>
        <w:t>), так и более сложные модели смеси гауссовского и импульсного шума. Последние исследования показывают, что за счёт высокого уровня импульсных помех, присутствующих преимущественно в бытовых сетях, вероятность ошибочного приёма символа сильно зависит от эффективности полосовой фильтрации и алгоритмов подавления всплесков.</w:t>
      </w:r>
    </w:p>
    <w:p w14:paraId="2DCCA4D4" w14:textId="41ED91C0" w:rsidR="003C00E4" w:rsidRDefault="006134B2" w:rsidP="006134B2">
      <w:pPr>
        <w:pStyle w:val="a0"/>
        <w:ind w:firstLine="708"/>
      </w:pPr>
      <w:r>
        <w:t>В диапазоне 50–100 кГц уровень помех значительно ниже по сравнению с областями до 20 кГц, что делает его подходящим для тональных методов передачи. Однако даже в этом диапазоне необходимо учитывать влияние частотно-избирательных потерь кабеля и возможных отражений.</w:t>
      </w:r>
    </w:p>
    <w:p w14:paraId="6CBD696C" w14:textId="0FAB2F6B" w:rsidR="003C00E4" w:rsidRDefault="006134B2" w:rsidP="006134B2">
      <w:pPr>
        <w:pStyle w:val="2"/>
        <w:ind w:firstLine="708"/>
      </w:pPr>
      <w:bookmarkStart w:id="7" w:name="_Toc216781649"/>
      <w:r>
        <w:lastRenderedPageBreak/>
        <w:t>1.5</w:t>
      </w:r>
      <w:r>
        <w:tab/>
      </w:r>
      <w:r w:rsidRPr="006134B2">
        <w:t>Методы повышения помехоустойчивости и снижения вероятности ошибочного приёма символа</w:t>
      </w:r>
      <w:bookmarkEnd w:id="7"/>
    </w:p>
    <w:p w14:paraId="46BDA21B" w14:textId="7D6DA3E7" w:rsidR="006134B2" w:rsidRDefault="006134B2" w:rsidP="006134B2">
      <w:pPr>
        <w:pStyle w:val="a0"/>
        <w:ind w:firstLine="708"/>
      </w:pPr>
      <w:r>
        <w:t>Современные NB-PLC-системы используют ряд методов повышения помехоустойчивости, обеспечивающих возможность выделения полезного сигнала при низком отношении сигнал/шум. Наиболее распространённые методы включают:</w:t>
      </w:r>
    </w:p>
    <w:p w14:paraId="5B213C59" w14:textId="7235D86A" w:rsidR="006134B2" w:rsidRDefault="006134B2">
      <w:pPr>
        <w:pStyle w:val="a0"/>
        <w:numPr>
          <w:ilvl w:val="0"/>
          <w:numId w:val="20"/>
        </w:numPr>
      </w:pPr>
      <w:r>
        <w:t>оптимальную и согласованную фильтрацию, позволяющую выделять тональные составляющие с максимальным отношением сигнал/шум;</w:t>
      </w:r>
    </w:p>
    <w:p w14:paraId="31C1AE28" w14:textId="16BC5252" w:rsidR="006134B2" w:rsidRDefault="006134B2">
      <w:pPr>
        <w:pStyle w:val="a0"/>
        <w:numPr>
          <w:ilvl w:val="0"/>
          <w:numId w:val="20"/>
        </w:numPr>
      </w:pPr>
      <w:r>
        <w:t>адаптивные фильтры, подавляющие узкополосные и импульсные помехи;</w:t>
      </w:r>
    </w:p>
    <w:p w14:paraId="1C26B439" w14:textId="51AED859" w:rsidR="006134B2" w:rsidRDefault="006134B2">
      <w:pPr>
        <w:pStyle w:val="a0"/>
        <w:numPr>
          <w:ilvl w:val="0"/>
          <w:numId w:val="20"/>
        </w:numPr>
      </w:pPr>
      <w:r>
        <w:t>регулирование усиления, устраняющее перегрузку приёмных трактов при высоких уровнях помех;</w:t>
      </w:r>
    </w:p>
    <w:p w14:paraId="1412A20F" w14:textId="3BAEAFE4" w:rsidR="006134B2" w:rsidRDefault="006134B2">
      <w:pPr>
        <w:pStyle w:val="a0"/>
        <w:numPr>
          <w:ilvl w:val="0"/>
          <w:numId w:val="20"/>
        </w:numPr>
      </w:pPr>
      <w:r>
        <w:t>кодирование символов, снижающее вероятность ошибочного приёма;</w:t>
      </w:r>
    </w:p>
    <w:p w14:paraId="08A03EF7" w14:textId="379E8456" w:rsidR="006134B2" w:rsidRDefault="006134B2">
      <w:pPr>
        <w:pStyle w:val="a0"/>
        <w:numPr>
          <w:ilvl w:val="0"/>
          <w:numId w:val="20"/>
        </w:numPr>
      </w:pPr>
      <w:r>
        <w:t>пороговые методы обработки, используемые для выделения тональных структур в DTMF-подобных сигналах.</w:t>
      </w:r>
    </w:p>
    <w:p w14:paraId="61028D8C" w14:textId="069C3B1D" w:rsidR="006134B2" w:rsidRDefault="006134B2" w:rsidP="006134B2">
      <w:pPr>
        <w:pStyle w:val="a0"/>
        <w:ind w:firstLine="708"/>
      </w:pPr>
      <w:r>
        <w:t>Особое место занимает применение DTMF-структур сигналов, устойчивых к частотным сдвигам и фазовым искажениям. В современных исследованиях предлагается использовать адаптируемую настройку полосового фильтра для точного выделения необходимой частотной компоненты в выбранном поддиапазоне. Кроме того, упрощённые частотно-импульсные демодуляторы, аналогичные используемым в патенте RU2815411C1, позволяют снижать вычислительную нагрузку на микроконтроллер, сохраняя при этом высокую точность определения принятого символа.</w:t>
      </w:r>
    </w:p>
    <w:p w14:paraId="6C293EFE" w14:textId="1FC07949" w:rsidR="006134B2" w:rsidRDefault="006134B2" w:rsidP="006134B2">
      <w:pPr>
        <w:pStyle w:val="2"/>
        <w:ind w:firstLine="708"/>
      </w:pPr>
      <w:bookmarkStart w:id="8" w:name="_Toc216781650"/>
      <w:r>
        <w:t>1.6</w:t>
      </w:r>
      <w:r>
        <w:tab/>
      </w:r>
      <w:r w:rsidRPr="006134B2">
        <w:t>Анализ решений на основе DTMF и частотно-импульсных сигналов</w:t>
      </w:r>
      <w:bookmarkEnd w:id="8"/>
    </w:p>
    <w:p w14:paraId="4CEDBE0C" w14:textId="2EDBFD8A" w:rsidR="006134B2" w:rsidRDefault="006134B2" w:rsidP="006134B2">
      <w:pPr>
        <w:pStyle w:val="a0"/>
        <w:ind w:firstLine="708"/>
      </w:pPr>
      <w:r>
        <w:t xml:space="preserve">DTMF-сигналы традиционно применяются для передачи числовой информации в телекоммуникационных системах благодаря их устойчивости к частотным и фазовым искажениям и высокой помехоустойчивости при </w:t>
      </w:r>
      <w:r>
        <w:lastRenderedPageBreak/>
        <w:t>использовании соответствующих полосовых фильтров. В современных работах, посвящённых промышленной автоматике и NB-PLC, рассматриваются варианты переноса DTMF-сигналов в более высокие частотные диапазоны с последующим их выделением посредством смесителей и узкополосных фильтров. Такой подход позволяет сохранить нечувствительность демодулятора к искажениям, но при этом существенно уменьшить влияние сетевых помех.</w:t>
      </w:r>
    </w:p>
    <w:p w14:paraId="48ECBE5B" w14:textId="489A54A6" w:rsidR="006134B2" w:rsidRDefault="006134B2" w:rsidP="006134B2">
      <w:pPr>
        <w:pStyle w:val="a0"/>
        <w:ind w:firstLine="708"/>
      </w:pPr>
      <w:r>
        <w:t>Структурная схема частотно-импульсного модема из патента RU2815411C1 использует именно такую методологию: передаваемые тональные сигналы формируются в низкочастотной области, после чего переносятся в диапазон с минимальной помеховой активностью. Данный подход обеспечивает устойчивость к изменениям параметров силовой сети, что особенно важно при передаче управляющих команд в условиях нагруженных бытовых и промышленных сетей.</w:t>
      </w:r>
    </w:p>
    <w:p w14:paraId="63E85E8F" w14:textId="63AE4303" w:rsidR="006134B2" w:rsidRDefault="006134B2" w:rsidP="006134B2">
      <w:pPr>
        <w:pStyle w:val="a0"/>
        <w:ind w:firstLine="708"/>
      </w:pPr>
      <w:r>
        <w:t>Учитывая сравнительно небольшую скорость передачи и строгие требования к достоверности приёма, DTMF-подобные методы являются предпочтительными для разрабатываемой PLC-системы. Они совмещают простоту реализации, высокую избирательность по частоте и устойчивость к флуктуациям амплитуды, что делает их эффективным инструментом для построения узкополосных каналов связи.</w:t>
      </w:r>
    </w:p>
    <w:p w14:paraId="5931BD30" w14:textId="09250D21" w:rsidR="006134B2" w:rsidRDefault="006134B2" w:rsidP="006134B2">
      <w:pPr>
        <w:pStyle w:val="2"/>
        <w:ind w:firstLine="708"/>
      </w:pPr>
      <w:bookmarkStart w:id="9" w:name="_Toc216781651"/>
      <w:r>
        <w:t>1.7</w:t>
      </w:r>
      <w:r>
        <w:tab/>
        <w:t>Вывод к главе 1</w:t>
      </w:r>
      <w:bookmarkEnd w:id="9"/>
    </w:p>
    <w:p w14:paraId="5BDB9670" w14:textId="70909102" w:rsidR="006134B2" w:rsidRDefault="006134B2" w:rsidP="006134B2">
      <w:pPr>
        <w:pStyle w:val="a0"/>
        <w:ind w:firstLine="708"/>
      </w:pPr>
      <w:r>
        <w:t>Проведённый обзор современных решений и анализ технического задания позволяют сформировать комплекс требований к проектируемой системе узкополосной PLC-связи. Определена необходимость использования диапазона 50–100 кГц, обеспечивающего минимальный уровень сетевых помех. Установлено, что именно приёмная часть PLC-системы является ключевым элементом, определяющим вероятность ошибочного приёма символа, что согласуется с архитектурой, представленной в патенте RU2815411C1. Показано, что применение частотно-импульсных и DTMF-</w:t>
      </w:r>
      <w:r>
        <w:lastRenderedPageBreak/>
        <w:t>подобных методов передачи обеспечивает высокую устойчивость к искажению сигнала и надёжность выделения данных.</w:t>
      </w:r>
    </w:p>
    <w:p w14:paraId="04FD5A88" w14:textId="09833281" w:rsidR="006134B2" w:rsidRPr="006134B2" w:rsidRDefault="006134B2" w:rsidP="006134B2">
      <w:pPr>
        <w:pStyle w:val="a0"/>
        <w:ind w:firstLine="708"/>
      </w:pPr>
      <w:r>
        <w:t xml:space="preserve">Полученные выводы служат основой для перехода к инженерному расчёту PLC-системы в </w:t>
      </w:r>
      <w:r w:rsidR="002E0E8E">
        <w:t>г</w:t>
      </w:r>
      <w:r>
        <w:t>лаве 2 и дальнейшему обоснованию выбора</w:t>
      </w:r>
      <w:r w:rsidR="002E0E8E">
        <w:t xml:space="preserve"> </w:t>
      </w:r>
      <w:r>
        <w:t>основного объекта углублённого исследования.</w:t>
      </w:r>
    </w:p>
    <w:p w14:paraId="1778250F" w14:textId="595E150A" w:rsidR="000A42E0" w:rsidRPr="00EE43D4" w:rsidRDefault="000A42E0" w:rsidP="000A42E0">
      <w:pPr>
        <w:pStyle w:val="1"/>
        <w:ind w:firstLine="708"/>
      </w:pPr>
      <w:bookmarkStart w:id="10" w:name="_Toc216781652"/>
      <w:r>
        <w:t>2</w:t>
      </w:r>
      <w:r>
        <w:tab/>
        <w:t>Проведение инже</w:t>
      </w:r>
      <w:r w:rsidR="00EE43D4">
        <w:t xml:space="preserve">нерного расчёта </w:t>
      </w:r>
      <w:r w:rsidR="00EE43D4">
        <w:rPr>
          <w:lang w:val="en-US"/>
        </w:rPr>
        <w:t>PLC</w:t>
      </w:r>
      <w:r w:rsidR="00EE43D4">
        <w:t>-системы в соотвествии с техническим заданием с целью обоснования основного узла, требующего углублённого исследования</w:t>
      </w:r>
      <w:bookmarkEnd w:id="10"/>
    </w:p>
    <w:p w14:paraId="213E1451" w14:textId="77777777" w:rsidR="00047A7A" w:rsidRDefault="00B2050E" w:rsidP="00047A7A">
      <w:pPr>
        <w:pStyle w:val="a0"/>
        <w:ind w:firstLine="708"/>
      </w:pPr>
      <w:r>
        <w:t xml:space="preserve">Инженерный расчёт </w:t>
      </w:r>
      <w:r>
        <w:rPr>
          <w:lang w:val="en-US"/>
        </w:rPr>
        <w:t>PLC</w:t>
      </w:r>
      <w:r>
        <w:t>-системы основан на модели канала, отражающей реальные процессы распространения сигналов в силовой сети.</w:t>
      </w:r>
    </w:p>
    <w:p w14:paraId="01363537" w14:textId="3AEA245B" w:rsidR="00F90A1E" w:rsidRPr="00B2050E" w:rsidRDefault="00047A7A" w:rsidP="00047A7A">
      <w:pPr>
        <w:pStyle w:val="a0"/>
        <w:ind w:firstLine="708"/>
      </w:pPr>
      <w:r>
        <w:t>Р</w:t>
      </w:r>
      <w:r w:rsidRPr="00047A7A">
        <w:t>асчёт параметров PLC-</w:t>
      </w:r>
      <w:r>
        <w:t>системы</w:t>
      </w:r>
      <w:r w:rsidRPr="00047A7A">
        <w:t xml:space="preserve"> выполнялся по логике от приёмника к передатчику. Сначала задаются требования по качеству приёма (вероятности ошибок), затем через отношение сигнал/шум и уровни шумов определяются необходимые уровни сигналов на входе демодулятора и требуемый динамический диапазон усиления тракта с автоматической регулировкой усиления (АРУ).</w:t>
      </w:r>
    </w:p>
    <w:p w14:paraId="377EC5B8" w14:textId="02F14BCB" w:rsidR="00B2050E" w:rsidRDefault="00B2050E" w:rsidP="00B2050E">
      <w:pPr>
        <w:pStyle w:val="2"/>
        <w:ind w:firstLine="708"/>
      </w:pPr>
      <w:bookmarkStart w:id="11" w:name="_Toc216781653"/>
      <w:r>
        <w:t>2.1</w:t>
      </w:r>
      <w:r>
        <w:tab/>
        <w:t>Модель канала связи по силовой сети 220 В, 50 Гц</w:t>
      </w:r>
      <w:bookmarkEnd w:id="11"/>
    </w:p>
    <w:p w14:paraId="41E9475A" w14:textId="7B78ADE1" w:rsidR="00B2050E" w:rsidRDefault="00B2050E" w:rsidP="00B2050E">
      <w:pPr>
        <w:pStyle w:val="a0"/>
        <w:ind w:firstLine="708"/>
      </w:pPr>
      <w:r>
        <w:t xml:space="preserve">Электрическая сеть представляет собой нестационарную, разветвлённую и неоднородную структуру, параметры которой изменяются как во времени, так и в частотной области. При рассмотрении диапазона </w:t>
      </w:r>
      <w:r>
        <w:br/>
        <w:t>50-100 кГц основное влияние оказывают сопротивление проводников, распределённая ёмкость и индуктивность участков линии, а также многочисленные ответвления и нагрузки, которые формируют сложную частотно-селективную характеристику.</w:t>
      </w:r>
    </w:p>
    <w:p w14:paraId="51579BEE" w14:textId="2D2D4531" w:rsidR="00B2050E" w:rsidRDefault="00B2050E" w:rsidP="00B2050E">
      <w:pPr>
        <w:pStyle w:val="a0"/>
        <w:ind w:firstLine="708"/>
      </w:pPr>
      <w:r>
        <w:t xml:space="preserve">Математическое описание такого канала часто строится на основе эквивалентной схемы с распределёнными параметрами, которая позволяет учитывать частотное затухание и изменения импеданса. В данной модели канал представляется последовательностью элементов — активных сопротивлений, индуктивностей и ёмкостей, — объединённых таким образом, чтобы отразить топологию электросети. Затухание сигнала в таком канале </w:t>
      </w:r>
      <w:r>
        <w:lastRenderedPageBreak/>
        <w:t>увеличивается с ростом частоты, что особенно значимо при работе в верхней части диапазона, где уровень помехных воздействий также оказывается более существенным. Кроме того, отражения от участков, где импеданс сети резко изменяется, приводят к интерференционным искажениям, нарушающим форму принимаемого спектра и ухудшающим условия последующей обработки.</w:t>
      </w:r>
    </w:p>
    <w:p w14:paraId="1775B3FB" w14:textId="2905D207" w:rsidR="00E010B1" w:rsidRDefault="00B2050E" w:rsidP="00B2050E">
      <w:pPr>
        <w:pStyle w:val="a0"/>
        <w:ind w:firstLine="708"/>
      </w:pPr>
      <w:r>
        <w:t>Важным фактором является существенное влияние нагрузки, подключённой к соответствующей ветви сети. Наличие активных, ёмкостных или индуктивных компонентов нагрузки вносит дополнительные резонансные особенности в характеристику канала. Переходные процессы, возникающие при переключении нагрузки, создают временные нестабильности импеданса, которые приводят к кратковременным изменениям условий передачи. В совокупности эти особенности определяют необходимость разработки приёмной части, способной работать в условиях значительной неопределённости параметров линии.</w:t>
      </w:r>
    </w:p>
    <w:p w14:paraId="54420485" w14:textId="7717780B" w:rsidR="00E010B1" w:rsidRDefault="0079708C" w:rsidP="0079708C">
      <w:pPr>
        <w:pStyle w:val="2"/>
        <w:ind w:firstLine="708"/>
      </w:pPr>
      <w:bookmarkStart w:id="12" w:name="_Toc216781654"/>
      <w:r>
        <w:t>2.2</w:t>
      </w:r>
      <w:r>
        <w:tab/>
      </w:r>
      <w:r w:rsidRPr="0079708C">
        <w:t>Сопоставление требований дипломного проекта с параметрами прототипа RU2815411C1</w:t>
      </w:r>
      <w:bookmarkEnd w:id="12"/>
    </w:p>
    <w:p w14:paraId="49413A87" w14:textId="1DE6A11A" w:rsidR="0079708C" w:rsidRDefault="0079708C" w:rsidP="0079708C">
      <w:pPr>
        <w:pStyle w:val="a0"/>
        <w:ind w:firstLine="708"/>
      </w:pPr>
      <w:r>
        <w:t>В качестве прототипа PLC-системы выбран частотно-импульсный модем, описанный в патенте RU2815411C1</w:t>
      </w:r>
      <w:r w:rsidR="00DA7153">
        <w:t>. Он</w:t>
      </w:r>
      <w:r>
        <w:t xml:space="preserve"> реализует передачу данных по силовым сетям на основе комбинации импульсной передачи, двухчастотной DTMF-модуляции и последующего спектрального переноса при помощи балансной модуляции. Подход, предложенный в патенте, ориентирован на повышение устойчивости передачи данных к воздействию помех и на обеспечение стабильной работы при различных параметрах канала.</w:t>
      </w:r>
    </w:p>
    <w:p w14:paraId="51953960" w14:textId="2070F992" w:rsidR="0079708C" w:rsidRDefault="0079708C" w:rsidP="0079708C">
      <w:pPr>
        <w:pStyle w:val="a0"/>
        <w:ind w:firstLine="708"/>
      </w:pPr>
      <w:r>
        <w:t xml:space="preserve">Основной задачей инженерного расчёта является адаптация принципов, описанных в патенте, к условиям дипломного задания. Техническое задание предписывает работу в полосе 50–100 кГц с ограничением ширины полосы приёмника до 15 кГц. В прототипе частотно-импульсного модема для передачи символов используются пары частот, формирующие DTMF-коды, которые затем переносятся в рабочий диапазон несущей посредством смесительного </w:t>
      </w:r>
      <w:r>
        <w:lastRenderedPageBreak/>
        <w:t>узла. Такое решение позволяет существенно снизить влияние узкополосных помех, характерных для сетей электропитания, так как частотные компоненты полезного сигнала перемещаются в область, где уровни шумов и гармонических искажений оказываются минимальными.</w:t>
      </w:r>
    </w:p>
    <w:p w14:paraId="412234E9" w14:textId="29231355" w:rsidR="0079708C" w:rsidRDefault="0079708C" w:rsidP="0079708C">
      <w:pPr>
        <w:pStyle w:val="a0"/>
        <w:ind w:firstLine="708"/>
      </w:pPr>
      <w:r>
        <w:t>Приёмная часть прототипа включает входной высокочастотный фильтр, устраняющий низкочастотные и гармонические составляющие сетевого напряжения, а также полосовой фильтр с перестраиваемым резонансом, который выделяет перенесённые частотные компоненты DTMF-сигнала при наличии интенсивных внешних помех. Применение усилителя с регулируемым коэффициентом усиления обеспечивает оптимальный уровень сигнала перед смесителем и позволяет компенсировать изменения амплитуды, вызванные затуханием и вариациями импеданса линии. Смесительный узел и фильтр нижних частот восстанавливают исходные частотные компоненты, а декодер DTMF принимает окончательное решение о переданном символе.</w:t>
      </w:r>
    </w:p>
    <w:p w14:paraId="47DF5379" w14:textId="585495C0" w:rsidR="00F90A1E" w:rsidRDefault="0079708C" w:rsidP="0079708C">
      <w:pPr>
        <w:pStyle w:val="a0"/>
        <w:ind w:firstLine="708"/>
      </w:pPr>
      <w:r>
        <w:t>Сопоставляя параметры прототипа с требованиями дипломного задания, можно отметить, что принцип спектрального переноса и селекции частот идеально соответствует условию узкополосной передачи в диапазоне 50–100 кГц. Однако диапазон частот, методы фильтрации и параметры усилительных узлов требуют корректировки, обусловленной необходимостью обеспечить работу в ограниченной полосе, а также повысить устойчивость к импульсным помехам, которые особенно характерны для реальных бытовых сетей.</w:t>
      </w:r>
    </w:p>
    <w:p w14:paraId="101D34C0" w14:textId="12AC496B" w:rsidR="00F90A1E" w:rsidRPr="004A4E7C" w:rsidRDefault="00FA4303" w:rsidP="00FA4303">
      <w:pPr>
        <w:pStyle w:val="2"/>
        <w:ind w:firstLine="708"/>
      </w:pPr>
      <w:bookmarkStart w:id="13" w:name="_Toc216781655"/>
      <w:r>
        <w:t>2.3</w:t>
      </w:r>
      <w:r>
        <w:tab/>
      </w:r>
      <w:r w:rsidR="0083110B">
        <w:t>Инженерный</w:t>
      </w:r>
      <w:r>
        <w:t xml:space="preserve"> расчёт </w:t>
      </w:r>
      <w:r>
        <w:rPr>
          <w:lang w:val="en-US"/>
        </w:rPr>
        <w:t>PLC</w:t>
      </w:r>
      <w:r w:rsidRPr="004A4E7C">
        <w:t>-</w:t>
      </w:r>
      <w:r>
        <w:t>системы</w:t>
      </w:r>
      <w:bookmarkEnd w:id="13"/>
    </w:p>
    <w:p w14:paraId="61ACC3ED" w14:textId="35782ECC" w:rsidR="00CE2989" w:rsidRDefault="00CE2989" w:rsidP="00CE2989">
      <w:pPr>
        <w:pStyle w:val="a0"/>
        <w:ind w:firstLine="708"/>
      </w:pPr>
      <w:r>
        <w:t>В ходе выполнения дипломного проекта, эскизный расчёт, выполненный на этапе преддипломной практики, развивается до полного инженерного расчёта PLC‑системы. Целью данного раздела является количественное обоснование параметров основных функциональных узлов приёмной части</w:t>
      </w:r>
      <w:r w:rsidR="00951087">
        <w:t xml:space="preserve"> –</w:t>
      </w:r>
      <w:r>
        <w:t xml:space="preserve"> фильтрации, усиления, автоматической регулировки усиления (АРУ) и демодуляции</w:t>
      </w:r>
      <w:r w:rsidR="00951087">
        <w:t xml:space="preserve"> –</w:t>
      </w:r>
      <w:r>
        <w:t xml:space="preserve"> с обеспечением заданной вероятности битовой и пакетной ошибки в условиях реальной силовой сети.</w:t>
      </w:r>
    </w:p>
    <w:p w14:paraId="3C0DC1A3" w14:textId="3BE547D2" w:rsidR="00CE2989" w:rsidRDefault="00CE2989" w:rsidP="00CE2989">
      <w:pPr>
        <w:pStyle w:val="a0"/>
        <w:ind w:firstLine="708"/>
      </w:pPr>
      <w:r>
        <w:lastRenderedPageBreak/>
        <w:t>В отличие от эскизного расчёта, здесь используются численные значения параметров, полученные экспериментально и из технической документации применяемых микросхем, а также выполняется увязка вероятностных требований с энергетическими характеристиками сигнала.</w:t>
      </w:r>
    </w:p>
    <w:p w14:paraId="7424E49D" w14:textId="25C2C509" w:rsidR="00FA4303" w:rsidRDefault="00FA4303" w:rsidP="00FA4303">
      <w:pPr>
        <w:pStyle w:val="a0"/>
        <w:ind w:firstLine="708"/>
      </w:pPr>
      <w:r>
        <w:t>Инженерный расчёт должен учитывать энергетические характеристики канала, позволяющие определить требуемый уровень амплитуды сигнала на выходе передающей части и минимальный уровень сигнала, который способен корректно обработать приёмник. Рассмотрение энергетического баланса начинается с оценки затухания на участке линии длиной до 200 метров. Величина затухания зависит от частоты, типа проводки, характера нагрузки и наличия разветвлений. Для диапазона 50–100 кГц затухание обычно составляет десятки децибел, однако конкретная величина может существенно меняться как в пространстве, так и во времени.</w:t>
      </w:r>
    </w:p>
    <w:p w14:paraId="69296D83" w14:textId="314B7CEA" w:rsidR="00FA4303" w:rsidRDefault="00FA4303" w:rsidP="00FA4303">
      <w:pPr>
        <w:pStyle w:val="a0"/>
        <w:ind w:firstLine="708"/>
      </w:pPr>
      <w:r>
        <w:t>Дополнительное ухудшение энергетических условий вносит суммарный уровень шумов и помех, действующих на данной частоте. Отношение сигнал/шум, определяемое как отношение мощности полезного сигнала к мощности суммарных помех, является ключевой характеристикой, влияющей на вероятность ошибочного детектирования. При проектировании приёмной части необходимо обеспечить такое качество фильтрации и усиления, чтобы SNR после прохождения всех каскадов оставался выше минимально допустимого значения, обеспечивающего требуемую вероятность правильного приёма символа.</w:t>
      </w:r>
    </w:p>
    <w:p w14:paraId="78BCA0CD" w14:textId="0B3E23B0" w:rsidR="00FA4303" w:rsidRDefault="00FA4303" w:rsidP="00FA4303">
      <w:pPr>
        <w:pStyle w:val="a0"/>
        <w:ind w:firstLine="708"/>
      </w:pPr>
      <w:r>
        <w:t xml:space="preserve">Особое внимание уделяется влиянию импульсных помех, которые способны кратковременно снижать </w:t>
      </w:r>
      <w:r w:rsidR="0083110B">
        <w:t>ОСШ</w:t>
      </w:r>
      <w:r>
        <w:t xml:space="preserve"> до нулевых значений. В таких условиях требуется, чтобы приёмный тракт обладал достаточным динамическим диапазоном и возможностью быстрого восстановления после перегрузки. Повышение устойчивости системы во многом достигается за счёт корректного проектирования полосового фильтра, усилителя с АРУ и схемы детектирования, что подчёркивает ключевую роль этих узлов в обеспечении стабильной работы PLC-системы.</w:t>
      </w:r>
    </w:p>
    <w:p w14:paraId="1BE1A932" w14:textId="5BACCDDB" w:rsidR="0079708C" w:rsidRDefault="00A72AB1" w:rsidP="00A72AB1">
      <w:pPr>
        <w:pStyle w:val="3"/>
        <w:ind w:firstLine="708"/>
      </w:pPr>
      <w:bookmarkStart w:id="14" w:name="_Toc216781656"/>
      <w:r>
        <w:lastRenderedPageBreak/>
        <w:t>2.3.1</w:t>
      </w:r>
      <w:r>
        <w:tab/>
      </w:r>
      <w:r w:rsidRPr="00A72AB1">
        <w:t>Исходные требования по качеству приёма информации</w:t>
      </w:r>
      <w:bookmarkEnd w:id="14"/>
    </w:p>
    <w:p w14:paraId="1D1450D9" w14:textId="43CC4A17" w:rsidR="008B1801" w:rsidRPr="008B1801" w:rsidRDefault="008B1801" w:rsidP="008B1801">
      <w:pPr>
        <w:pStyle w:val="a0"/>
        <w:ind w:firstLine="708"/>
        <w:rPr>
          <w:i/>
        </w:rPr>
      </w:pPr>
      <w:r>
        <w:t xml:space="preserve">Исходным требованием к приёмной части системы является обеспечение вероятности битовой ошибки не хуже заданного значения </w:t>
      </w:r>
      <m:oMath>
        <m:sSub>
          <m:sSubPr>
            <m:ctrlPr>
              <w:rPr>
                <w:rFonts w:ascii="Cambria Math" w:hAnsi="Cambria Math"/>
                <w:i/>
              </w:rPr>
            </m:ctrlPr>
          </m:sSubPr>
          <m:e>
            <m:r>
              <w:rPr>
                <w:rFonts w:ascii="Cambria Math" w:hAnsi="Cambria Math"/>
                <w:lang w:val="en-US"/>
              </w:rPr>
              <m:t>P</m:t>
            </m:r>
          </m:e>
          <m:sub>
            <m:r>
              <w:rPr>
                <w:rFonts w:ascii="Cambria Math" w:hAnsi="Cambria Math"/>
              </w:rPr>
              <m:t>b доп</m:t>
            </m:r>
          </m:sub>
        </m:sSub>
      </m:oMath>
      <w:r>
        <w:rPr>
          <w:i/>
        </w:rPr>
        <w:t xml:space="preserve">. </w:t>
      </w:r>
      <w:r>
        <w:t xml:space="preserve">В рамках данного проекта, один передаваемый символ кодируется четырьмя битами, поэтому система является пакетной, а под пакетом понимается один символ длиной </w:t>
      </w:r>
      <w:r>
        <w:rPr>
          <w:lang w:val="en-US"/>
        </w:rPr>
        <w:t>N</w:t>
      </w:r>
      <w:r w:rsidRPr="008B1801">
        <w:t>=4</w:t>
      </w:r>
      <w:r>
        <w:t xml:space="preserve"> бита.</w:t>
      </w:r>
    </w:p>
    <w:p w14:paraId="3CCC1404" w14:textId="77777777" w:rsidR="008B7B6E" w:rsidRPr="008B7B6E" w:rsidRDefault="008B1801" w:rsidP="008B1801">
      <w:pPr>
        <w:pStyle w:val="a0"/>
      </w:pPr>
      <w:r>
        <w:t xml:space="preserve">Связь между вероятностью битовой ошибки </w:t>
      </w:r>
      <m:oMath>
        <m:sSub>
          <m:sSubPr>
            <m:ctrlPr>
              <w:rPr>
                <w:rFonts w:ascii="Cambria Math" w:hAnsi="Cambria Math"/>
                <w:i/>
              </w:rPr>
            </m:ctrlPr>
          </m:sSubPr>
          <m:e>
            <m:r>
              <w:rPr>
                <w:rFonts w:ascii="Cambria Math" w:hAnsi="Cambria Math"/>
                <w:lang w:val="en-US"/>
              </w:rPr>
              <m:t>P</m:t>
            </m:r>
          </m:e>
          <m:sub>
            <m:r>
              <w:rPr>
                <w:rFonts w:ascii="Cambria Math" w:hAnsi="Cambria Math"/>
              </w:rPr>
              <m:t>b</m:t>
            </m:r>
          </m:sub>
        </m:sSub>
      </m:oMath>
      <w:r w:rsidR="008B7B6E">
        <w:t xml:space="preserve"> </w:t>
      </w:r>
      <w:r>
        <w:t xml:space="preserve">и вероятностью пакетной ошибки </w:t>
      </w:r>
      <m:oMath>
        <m:sSub>
          <m:sSubPr>
            <m:ctrlPr>
              <w:rPr>
                <w:rFonts w:ascii="Cambria Math" w:hAnsi="Cambria Math"/>
                <w:i/>
              </w:rPr>
            </m:ctrlPr>
          </m:sSubPr>
          <m:e>
            <m:r>
              <w:rPr>
                <w:rFonts w:ascii="Cambria Math" w:hAnsi="Cambria Math"/>
                <w:lang w:val="en-US"/>
              </w:rPr>
              <m:t>P</m:t>
            </m:r>
          </m:e>
          <m:sub>
            <m:r>
              <w:rPr>
                <w:rFonts w:ascii="Cambria Math" w:hAnsi="Cambria Math"/>
                <w:lang w:val="en-US"/>
              </w:rPr>
              <m:t>p</m:t>
            </m:r>
          </m:sub>
        </m:sSub>
      </m:oMath>
      <w:r>
        <w:t>​</w:t>
      </w:r>
      <w:r w:rsidR="008B7B6E">
        <w:t xml:space="preserve"> </w:t>
      </w:r>
      <w:r>
        <w:t xml:space="preserve">при предположении независимости битовых ошибок определяется </w:t>
      </w:r>
    </w:p>
    <w:p w14:paraId="3FFE5613" w14:textId="77777777" w:rsidR="008B7B6E" w:rsidRPr="008B7B6E" w:rsidRDefault="008B7B6E" w:rsidP="008B1801">
      <w:pPr>
        <w:pStyle w:val="a0"/>
      </w:pPr>
    </w:p>
    <w:p w14:paraId="276DB4FE" w14:textId="3C0EE4C2" w:rsidR="008B7B6E" w:rsidRPr="008B7B6E" w:rsidRDefault="008B1801" w:rsidP="008B1801">
      <w:pPr>
        <w:pStyle w:val="a0"/>
        <w:rPr>
          <w:lang w:val="en-US"/>
        </w:rPr>
      </w:pPr>
      <w:r>
        <w:t xml:space="preserve">выражением </w:t>
      </w:r>
      <w:r w:rsidR="008B7B6E">
        <w:fldChar w:fldCharType="begin"/>
      </w:r>
      <w:r w:rsidR="008B7B6E">
        <w:instrText xml:space="preserve"> REF _Ref216762988 \h </w:instrText>
      </w:r>
      <w:r w:rsidR="008B7B6E">
        <w:fldChar w:fldCharType="separate"/>
      </w:r>
      <w:r w:rsidR="00BC5658">
        <w:t>(</w:t>
      </w:r>
      <w:r w:rsidR="00BC5658">
        <w:rPr>
          <w:noProof/>
        </w:rPr>
        <w:t>1</w:t>
      </w:r>
      <w:r w:rsidR="00BC5658">
        <w:t>)</w:t>
      </w:r>
      <w:r w:rsidR="008B7B6E">
        <w:fldChar w:fldCharType="end"/>
      </w:r>
      <w:r w:rsidR="008B7B6E">
        <w:rPr>
          <w:lang w:val="en-US"/>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8B7B6E" w14:paraId="699958BB" w14:textId="77777777" w:rsidTr="008B7B6E">
        <w:tc>
          <w:tcPr>
            <w:tcW w:w="8103" w:type="dxa"/>
          </w:tcPr>
          <w:p w14:paraId="78E7D9CB" w14:textId="1832B8F0" w:rsidR="008B7B6E" w:rsidRPr="008B7B6E" w:rsidRDefault="00000000" w:rsidP="009931D4">
            <w:pPr>
              <w:ind w:left="786" w:hanging="993"/>
              <w:rPr>
                <w:i/>
                <w:sz w:val="28"/>
                <w:szCs w:val="28"/>
                <w:lang w:val="en-US"/>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lang w:val="en-US"/>
                      </w:rPr>
                      <m:t>p</m:t>
                    </m:r>
                  </m:sub>
                </m:sSub>
                <m:r>
                  <w:rPr>
                    <w:rFonts w:ascii="Cambria Math" w:hAnsi="Cambria Math" w:cs="Times New Roman"/>
                    <w:sz w:val="28"/>
                    <w:szCs w:val="28"/>
                  </w:rPr>
                  <m:t>=</m:t>
                </m:r>
                <m:r>
                  <w:rPr>
                    <w:rFonts w:ascii="Cambria Math" w:hAnsi="Cambria Math" w:cs="Times New Roman"/>
                    <w:sz w:val="28"/>
                    <w:szCs w:val="28"/>
                    <w:lang w:val="en-US"/>
                  </w:rPr>
                  <m:t>1-</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cs="Times New Roman"/>
                                <w:sz w:val="28"/>
                                <w:szCs w:val="28"/>
                              </w:rPr>
                              <m:t>b</m:t>
                            </m:r>
                          </m:sub>
                        </m:sSub>
                      </m:e>
                    </m:d>
                  </m:e>
                  <m:sup>
                    <m:r>
                      <w:rPr>
                        <w:rFonts w:ascii="Cambria Math" w:hAnsi="Cambria Math" w:cs="Times New Roman"/>
                        <w:sz w:val="28"/>
                        <w:szCs w:val="28"/>
                        <w:lang w:val="en-US"/>
                      </w:rPr>
                      <m:t>N</m:t>
                    </m:r>
                  </m:sup>
                </m:sSup>
              </m:oMath>
            </m:oMathPara>
          </w:p>
        </w:tc>
        <w:tc>
          <w:tcPr>
            <w:tcW w:w="1252" w:type="dxa"/>
            <w:vAlign w:val="center"/>
          </w:tcPr>
          <w:p w14:paraId="719B3050" w14:textId="6DF4F131" w:rsidR="008B7B6E" w:rsidRDefault="008B7B6E" w:rsidP="009931D4">
            <w:pPr>
              <w:pStyle w:val="af3"/>
              <w:jc w:val="right"/>
            </w:pPr>
            <w:bookmarkStart w:id="15" w:name="_Ref216762988"/>
            <w:r>
              <w:t>(</w:t>
            </w:r>
            <w:fldSimple w:instr=" SEQ Формула \* ARABIC ">
              <w:r w:rsidR="00BC5658">
                <w:rPr>
                  <w:noProof/>
                </w:rPr>
                <w:t>1</w:t>
              </w:r>
            </w:fldSimple>
            <w:r>
              <w:t>)</w:t>
            </w:r>
            <w:bookmarkEnd w:id="15"/>
          </w:p>
        </w:tc>
      </w:tr>
    </w:tbl>
    <w:p w14:paraId="415F1CFC" w14:textId="76B3B711" w:rsidR="008B7B6E" w:rsidRPr="008B7B6E" w:rsidRDefault="008B7B6E" w:rsidP="008B7B6E">
      <w:pPr>
        <w:pStyle w:val="a0"/>
        <w:ind w:firstLine="708"/>
      </w:pPr>
      <w:r>
        <w:t xml:space="preserve">Для малых значений </w:t>
      </w:r>
      <m:oMath>
        <m:sSub>
          <m:sSubPr>
            <m:ctrlPr>
              <w:rPr>
                <w:rFonts w:ascii="Cambria Math" w:hAnsi="Cambria Math"/>
                <w:i/>
              </w:rPr>
            </m:ctrlPr>
          </m:sSubPr>
          <m:e>
            <m:r>
              <w:rPr>
                <w:rFonts w:ascii="Cambria Math" w:hAnsi="Cambria Math"/>
                <w:lang w:val="en-US"/>
              </w:rPr>
              <m:t>P</m:t>
            </m:r>
          </m:e>
          <m:sub>
            <m:r>
              <w:rPr>
                <w:rFonts w:ascii="Cambria Math" w:hAnsi="Cambria Math"/>
              </w:rPr>
              <m:t>b</m:t>
            </m:r>
          </m:sub>
        </m:sSub>
      </m:oMath>
      <w:r w:rsidRPr="008B7B6E">
        <w:rPr>
          <w:rFonts w:eastAsiaTheme="minorEastAsia"/>
        </w:rPr>
        <w:t xml:space="preserve"> </w:t>
      </w:r>
      <w:r>
        <w:t>используется приближённое соотношение</w:t>
      </w:r>
      <w:r w:rsidRPr="008B7B6E">
        <w:t xml:space="preserve"> </w:t>
      </w:r>
      <w:r>
        <w:fldChar w:fldCharType="begin"/>
      </w:r>
      <w:r>
        <w:instrText xml:space="preserve"> REF _Ref216763136 \h </w:instrText>
      </w:r>
      <w:r>
        <w:fldChar w:fldCharType="separate"/>
      </w:r>
      <w:r w:rsidR="00BC5658">
        <w:t>(</w:t>
      </w:r>
      <w:r w:rsidR="00BC5658">
        <w:rPr>
          <w:noProof/>
        </w:rPr>
        <w:t>2</w:t>
      </w:r>
      <w:r w:rsidR="00BC5658">
        <w:t>)</w:t>
      </w:r>
      <w:r>
        <w:fldChar w:fldCharType="end"/>
      </w:r>
      <w:r w:rsidRPr="008B7B6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8B7B6E" w14:paraId="34AF9294" w14:textId="77777777" w:rsidTr="008B7B6E">
        <w:tc>
          <w:tcPr>
            <w:tcW w:w="8103" w:type="dxa"/>
          </w:tcPr>
          <w:p w14:paraId="088F7FDD" w14:textId="3EF3B582" w:rsidR="008B7B6E" w:rsidRPr="008B7B6E" w:rsidRDefault="00000000" w:rsidP="009931D4">
            <w:pPr>
              <w:ind w:left="786" w:hanging="993"/>
              <w:rPr>
                <w:i/>
                <w:sz w:val="28"/>
                <w:szCs w:val="28"/>
                <w:lang w:val="en-US"/>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lang w:val="en-US"/>
                      </w:rPr>
                      <m:t>p</m:t>
                    </m:r>
                  </m:sub>
                </m:sSub>
                <m:r>
                  <w:rPr>
                    <w:rFonts w:ascii="Cambria Math" w:hAnsi="Cambria Math" w:cs="Times New Roman"/>
                    <w:sz w:val="28"/>
                    <w:szCs w:val="28"/>
                  </w:rPr>
                  <m:t>=</m:t>
                </m:r>
                <m:r>
                  <w:rPr>
                    <w:rFonts w:ascii="Cambria Math" w:hAnsi="Cambria Math" w:cs="Times New Roman"/>
                    <w:sz w:val="28"/>
                    <w:szCs w:val="28"/>
                    <w:lang w:val="en-US"/>
                  </w:rPr>
                  <m:t>N∙</m:t>
                </m:r>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cs="Times New Roman"/>
                        <w:sz w:val="28"/>
                        <w:szCs w:val="28"/>
                      </w:rPr>
                      <m:t>b</m:t>
                    </m:r>
                  </m:sub>
                </m:sSub>
              </m:oMath>
            </m:oMathPara>
          </w:p>
        </w:tc>
        <w:tc>
          <w:tcPr>
            <w:tcW w:w="1252" w:type="dxa"/>
            <w:vAlign w:val="center"/>
          </w:tcPr>
          <w:p w14:paraId="042904F3" w14:textId="5AEC7F94" w:rsidR="008B7B6E" w:rsidRDefault="008B7B6E" w:rsidP="009931D4">
            <w:pPr>
              <w:pStyle w:val="af3"/>
              <w:jc w:val="right"/>
            </w:pPr>
            <w:bookmarkStart w:id="16" w:name="_Ref216763136"/>
            <w:r>
              <w:t>(</w:t>
            </w:r>
            <w:fldSimple w:instr=" SEQ Формула \* ARABIC ">
              <w:r w:rsidR="00BC5658">
                <w:rPr>
                  <w:noProof/>
                </w:rPr>
                <w:t>2</w:t>
              </w:r>
            </w:fldSimple>
            <w:r>
              <w:t>)</w:t>
            </w:r>
            <w:bookmarkEnd w:id="16"/>
          </w:p>
        </w:tc>
      </w:tr>
    </w:tbl>
    <w:p w14:paraId="65D70C8A" w14:textId="77B87FD9" w:rsidR="008B7B6E" w:rsidRDefault="008B7B6E" w:rsidP="008B7B6E">
      <w:pPr>
        <w:pStyle w:val="a0"/>
        <w:ind w:firstLine="708"/>
      </w:pPr>
      <w:r>
        <w:t xml:space="preserve">Задавая допустимую вероятность ошибочного приёма символа </w:t>
      </w:r>
      <m:oMath>
        <m:sSub>
          <m:sSubPr>
            <m:ctrlPr>
              <w:rPr>
                <w:rFonts w:ascii="Cambria Math" w:hAnsi="Cambria Math"/>
                <w:i/>
              </w:rPr>
            </m:ctrlPr>
          </m:sSubPr>
          <m:e>
            <m:r>
              <w:rPr>
                <w:rFonts w:ascii="Cambria Math" w:hAnsi="Cambria Math"/>
                <w:lang w:val="en-US"/>
              </w:rPr>
              <m:t>P</m:t>
            </m:r>
          </m:e>
          <m:sub>
            <m:r>
              <w:rPr>
                <w:rFonts w:ascii="Cambria Math" w:hAnsi="Cambria Math"/>
              </w:rPr>
              <m:t>p доп</m:t>
            </m:r>
          </m:sub>
        </m:sSub>
      </m:oMath>
      <w:r>
        <w:t>, можно определить требуемое значение вероятности битовой ошибки.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5E304F" w14:paraId="17B80FF8" w14:textId="77777777" w:rsidTr="005E304F">
        <w:trPr>
          <w:trHeight w:val="668"/>
        </w:trPr>
        <w:tc>
          <w:tcPr>
            <w:tcW w:w="8455" w:type="dxa"/>
          </w:tcPr>
          <w:p w14:paraId="59A87BA5" w14:textId="73FE69F4" w:rsidR="005E304F" w:rsidRPr="005E304F" w:rsidRDefault="00000000" w:rsidP="009931D4">
            <w:pPr>
              <w:ind w:left="786" w:hanging="993"/>
              <w:rPr>
                <w:sz w:val="28"/>
                <w:szCs w:val="28"/>
              </w:rPr>
            </w:pPr>
            <m:oMathPara>
              <m:oMath>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rPr>
                      <m:t>b доп</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sz w:val="28"/>
                            <w:szCs w:val="28"/>
                            <w:lang w:val="en-US"/>
                          </w:rPr>
                          <m:t>P</m:t>
                        </m:r>
                      </m:e>
                      <m:sub>
                        <m:r>
                          <w:rPr>
                            <w:rFonts w:ascii="Cambria Math" w:hAnsi="Cambria Math"/>
                            <w:sz w:val="28"/>
                            <w:szCs w:val="28"/>
                          </w:rPr>
                          <m:t>p доп</m:t>
                        </m:r>
                      </m:sub>
                    </m:sSub>
                  </m:num>
                  <m:den>
                    <m:r>
                      <w:rPr>
                        <w:rFonts w:ascii="Cambria Math" w:hAnsi="Cambria Math" w:cs="Times New Roman"/>
                        <w:sz w:val="28"/>
                        <w:szCs w:val="28"/>
                        <w:lang w:val="en-US"/>
                      </w:rPr>
                      <m:t>N</m:t>
                    </m:r>
                  </m:den>
                </m:f>
              </m:oMath>
            </m:oMathPara>
          </w:p>
        </w:tc>
        <w:tc>
          <w:tcPr>
            <w:tcW w:w="889" w:type="dxa"/>
            <w:vAlign w:val="center"/>
          </w:tcPr>
          <w:p w14:paraId="2F9C3C0A" w14:textId="7EEA3E1B" w:rsidR="005E304F" w:rsidRDefault="005E304F" w:rsidP="009931D4">
            <w:pPr>
              <w:pStyle w:val="af3"/>
              <w:jc w:val="right"/>
            </w:pPr>
            <w:r>
              <w:t>(</w:t>
            </w:r>
            <w:fldSimple w:instr=" SEQ Формула \* ARABIC ">
              <w:r w:rsidR="00BC5658">
                <w:rPr>
                  <w:noProof/>
                </w:rPr>
                <w:t>3</w:t>
              </w:r>
            </w:fldSimple>
            <w:r>
              <w:t>)</w:t>
            </w:r>
          </w:p>
        </w:tc>
      </w:tr>
    </w:tbl>
    <w:p w14:paraId="62EA925E" w14:textId="7FA85E87" w:rsidR="005E304F" w:rsidRDefault="005E304F" w:rsidP="005E304F">
      <w:pPr>
        <w:pStyle w:val="a0"/>
        <w:ind w:firstLine="708"/>
      </w:pPr>
      <w:r w:rsidRPr="005E304F">
        <w:t>Данное соотношение используется далее для перехода от вероятностных требований к требованиям по отношению сигнал/шум.</w:t>
      </w:r>
    </w:p>
    <w:p w14:paraId="161B0FEF" w14:textId="4AAF924B" w:rsidR="00EE4084" w:rsidRDefault="00EE4084" w:rsidP="00A865C0">
      <w:pPr>
        <w:pStyle w:val="3"/>
        <w:ind w:firstLine="708"/>
      </w:pPr>
      <w:bookmarkStart w:id="17" w:name="_Toc216781657"/>
      <w:r>
        <w:t>2.3.2</w:t>
      </w:r>
      <w:r>
        <w:tab/>
      </w:r>
      <w:r w:rsidR="00A865C0" w:rsidRPr="00A865C0">
        <w:t>Экспериментальные характеристики демодулятора MT8870</w:t>
      </w:r>
      <w:bookmarkEnd w:id="17"/>
    </w:p>
    <w:p w14:paraId="7CB4CD91" w14:textId="411D6B23" w:rsidR="00EE4084" w:rsidRDefault="00EE4084" w:rsidP="00A865C0">
      <w:pPr>
        <w:pStyle w:val="a0"/>
        <w:ind w:firstLine="708"/>
      </w:pPr>
      <w:r>
        <w:t>Для практической реализации демодуляции в системе используется специализированный DTMF‑декодер MT8870. Его помехоустойчивость и чувствительность существенно зависят не только от отношения сигнал/шум, но и от абсолютного уровня входного сигнала.</w:t>
      </w:r>
    </w:p>
    <w:p w14:paraId="73FE6FC7" w14:textId="549D1574" w:rsidR="00EE4084" w:rsidRDefault="00EE4084" w:rsidP="00A865C0">
      <w:pPr>
        <w:pStyle w:val="a0"/>
        <w:ind w:firstLine="708"/>
      </w:pPr>
      <w:r>
        <w:t>В ходе экспериментов, проведённых на реальной силовой сети</w:t>
      </w:r>
      <w:r w:rsidR="00A865C0">
        <w:t xml:space="preserve"> в ходе выполнения преддипломной практики</w:t>
      </w:r>
      <w:r>
        <w:t>, было установлено, что для устойчивого приёма DTMF‑символов необходимо одновременно выполнение двух условий:</w:t>
      </w:r>
    </w:p>
    <w:p w14:paraId="10B8C5C7" w14:textId="5CE15B24" w:rsidR="00EE4084" w:rsidRPr="00A865C0" w:rsidRDefault="00EE4084" w:rsidP="00A865C0">
      <w:pPr>
        <w:pStyle w:val="a0"/>
        <w:numPr>
          <w:ilvl w:val="0"/>
          <w:numId w:val="33"/>
        </w:numPr>
      </w:pPr>
      <w:r>
        <w:t xml:space="preserve">отношение сигнал/шум по мощности не ниже некоторого граничного значения </w:t>
      </w:r>
      <w:r w:rsidR="002C0F71">
        <w:t>ОСШ</w:t>
      </w:r>
      <w:r w:rsidR="00A865C0">
        <w:rPr>
          <w:vertAlign w:val="subscript"/>
          <w:lang w:val="en-US"/>
        </w:rPr>
        <w:t>min</w:t>
      </w:r>
      <w:r w:rsidR="00A865C0">
        <w:t>;</w:t>
      </w:r>
    </w:p>
    <w:p w14:paraId="110C0B08" w14:textId="7FB699D9" w:rsidR="00EE4084" w:rsidRDefault="00EE4084" w:rsidP="00A865C0">
      <w:pPr>
        <w:pStyle w:val="a0"/>
        <w:numPr>
          <w:ilvl w:val="0"/>
          <w:numId w:val="33"/>
        </w:numPr>
      </w:pPr>
      <w:r>
        <w:lastRenderedPageBreak/>
        <w:t xml:space="preserve">амплитуда сигнала с шумом на входе демодулятора превышает минимальный порог </w:t>
      </w:r>
      <m:oMath>
        <m:sSub>
          <m:sSubPr>
            <m:ctrlPr>
              <w:rPr>
                <w:rFonts w:ascii="Cambria Math" w:hAnsi="Cambria Math"/>
                <w:i/>
              </w:rPr>
            </m:ctrlPr>
          </m:sSubPr>
          <m:e>
            <m:r>
              <w:rPr>
                <w:rFonts w:ascii="Cambria Math" w:hAnsi="Cambria Math"/>
                <w:lang w:val="en-US"/>
              </w:rPr>
              <m:t>U</m:t>
            </m:r>
          </m:e>
          <m:sub>
            <m:r>
              <w:rPr>
                <w:rFonts w:ascii="Cambria Math" w:hAnsi="Cambria Math"/>
              </w:rPr>
              <m:t>m</m:t>
            </m:r>
            <m:r>
              <w:rPr>
                <w:rFonts w:ascii="Cambria Math" w:hAnsi="Cambria Math"/>
                <w:lang w:val="en-US"/>
              </w:rPr>
              <m:t>in</m:t>
            </m:r>
          </m:sub>
        </m:sSub>
      </m:oMath>
      <w:r w:rsidR="00A865C0">
        <w:rPr>
          <w:rFonts w:eastAsiaTheme="minorEastAsia"/>
        </w:rPr>
        <w:t>.</w:t>
      </w:r>
    </w:p>
    <w:p w14:paraId="2BEBA622" w14:textId="160FEA1B" w:rsidR="00EE4084" w:rsidRDefault="00EE4084" w:rsidP="00EE4084">
      <w:pPr>
        <w:pStyle w:val="a0"/>
        <w:ind w:firstLine="708"/>
      </w:pPr>
      <w:r>
        <w:t>Экспериментально показано, что оптимальная рабочая область демодулятора MT8870 соответствует</w:t>
      </w:r>
    </w:p>
    <w:p w14:paraId="37B8905E" w14:textId="40B905B9" w:rsidR="00A865C0" w:rsidRPr="00921D0D" w:rsidRDefault="00000000" w:rsidP="00EE4084">
      <w:pPr>
        <w:pStyle w:val="a0"/>
        <w:ind w:firstLine="708"/>
        <w:rPr>
          <w:rFonts w:eastAsiaTheme="minorEastAsia"/>
        </w:rPr>
      </w:pPr>
      <m:oMathPara>
        <m:oMath>
          <m:sSub>
            <m:sSubPr>
              <m:ctrlPr>
                <w:rPr>
                  <w:rFonts w:ascii="Cambria Math" w:hAnsi="Cambria Math"/>
                  <w:i/>
                </w:rPr>
              </m:ctrlPr>
            </m:sSubPr>
            <m:e>
              <m:r>
                <w:rPr>
                  <w:rFonts w:ascii="Cambria Math" w:hAnsi="Cambria Math"/>
                </w:rPr>
                <m:t>ОСШ</m:t>
              </m:r>
            </m:e>
            <m:sub>
              <m:r>
                <w:rPr>
                  <w:rFonts w:ascii="Cambria Math" w:hAnsi="Cambria Math"/>
                </w:rPr>
                <m:t>опт</m:t>
              </m:r>
            </m:sub>
          </m:sSub>
          <m:r>
            <w:rPr>
              <w:rFonts w:ascii="Cambria Math" w:hAnsi="Cambria Math"/>
            </w:rPr>
            <m:t>=1,6…1,8=2…2,6 дБ</m:t>
          </m:r>
        </m:oMath>
      </m:oMathPara>
    </w:p>
    <w:p w14:paraId="71F9E37C" w14:textId="6F9B036F" w:rsidR="00921D0D" w:rsidRPr="00921D0D" w:rsidRDefault="00921D0D" w:rsidP="00921D0D">
      <w:pPr>
        <w:pStyle w:val="a0"/>
        <w:ind w:firstLine="708"/>
      </w:pPr>
      <w:r>
        <w:t xml:space="preserve">Экспериментально полученные зависимости вероятности пакетной ошибки от ОСШ приведены на рисунке </w:t>
      </w:r>
      <w:r>
        <w:fldChar w:fldCharType="begin"/>
      </w:r>
      <w:r>
        <w:instrText xml:space="preserve"> REF _Ref216765449 \h \</w:instrText>
      </w:r>
      <w:r w:rsidRPr="00921D0D">
        <w:instrText xml:space="preserve"># \0 </w:instrText>
      </w:r>
      <w:r>
        <w:fldChar w:fldCharType="separate"/>
      </w:r>
      <w:r w:rsidR="00BC5658">
        <w:t>1</w:t>
      </w:r>
      <w:r>
        <w:fldChar w:fldCharType="end"/>
      </w:r>
      <w:r>
        <w:t>.</w:t>
      </w:r>
    </w:p>
    <w:p w14:paraId="39D12DBC" w14:textId="77777777" w:rsidR="00921D0D" w:rsidRDefault="00921D0D" w:rsidP="00921D0D">
      <w:pPr>
        <w:pStyle w:val="a0"/>
        <w:keepNext/>
        <w:ind w:firstLine="708"/>
        <w:jc w:val="center"/>
      </w:pPr>
      <w:r w:rsidRPr="00AF3972">
        <w:rPr>
          <w:noProof/>
        </w:rPr>
        <w:drawing>
          <wp:inline distT="0" distB="0" distL="0" distR="0" wp14:anchorId="00F8BEB6" wp14:editId="61B8FE05">
            <wp:extent cx="4956039" cy="3391786"/>
            <wp:effectExtent l="0" t="0" r="0" b="0"/>
            <wp:docPr id="128742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2543" name=""/>
                    <pic:cNvPicPr/>
                  </pic:nvPicPr>
                  <pic:blipFill>
                    <a:blip r:embed="rId14"/>
                    <a:stretch>
                      <a:fillRect/>
                    </a:stretch>
                  </pic:blipFill>
                  <pic:spPr>
                    <a:xfrm>
                      <a:off x="0" y="0"/>
                      <a:ext cx="4960973" cy="3395163"/>
                    </a:xfrm>
                    <a:prstGeom prst="rect">
                      <a:avLst/>
                    </a:prstGeom>
                  </pic:spPr>
                </pic:pic>
              </a:graphicData>
            </a:graphic>
          </wp:inline>
        </w:drawing>
      </w:r>
    </w:p>
    <w:p w14:paraId="28C9F591" w14:textId="296ECB14" w:rsidR="00921D0D" w:rsidRDefault="00921D0D" w:rsidP="00921D0D">
      <w:pPr>
        <w:pStyle w:val="af3"/>
      </w:pPr>
      <w:bookmarkStart w:id="18" w:name="_Ref216765449"/>
      <w:r>
        <w:t xml:space="preserve">Рисунок </w:t>
      </w:r>
      <w:fldSimple w:instr=" SEQ Рисунок \* ARABIC ">
        <w:r w:rsidR="00BC5658">
          <w:rPr>
            <w:noProof/>
          </w:rPr>
          <w:t>1</w:t>
        </w:r>
      </w:fldSimple>
      <w:bookmarkEnd w:id="18"/>
      <w:r>
        <w:t xml:space="preserve"> – График зависимости вероятности пакетной ошибки от ОСШ</w:t>
      </w:r>
    </w:p>
    <w:p w14:paraId="2202945A" w14:textId="398B1C50" w:rsidR="00A865C0" w:rsidRDefault="00A865C0" w:rsidP="00A865C0">
      <w:pPr>
        <w:pStyle w:val="a0"/>
        <w:ind w:firstLine="708"/>
      </w:pPr>
      <w:r>
        <w:t>Данный результат принципиально важен: в отличие от классических цифровых демодуляторов, для MT8870 недостаточно обеспечить только требуемое ОСШ, поскольку АРУ должна стабилизировать и абсолютный уровень сигнала.</w:t>
      </w:r>
    </w:p>
    <w:p w14:paraId="568050E8" w14:textId="3ADA868F" w:rsidR="00A865C0" w:rsidRDefault="00A865C0" w:rsidP="00A865C0">
      <w:pPr>
        <w:pStyle w:val="3"/>
        <w:ind w:firstLine="708"/>
      </w:pPr>
      <w:bookmarkStart w:id="19" w:name="_Toc216781658"/>
      <w:r>
        <w:t>2.3.3</w:t>
      </w:r>
      <w:r>
        <w:tab/>
      </w:r>
      <w:r w:rsidR="00921D0D" w:rsidRPr="00921D0D">
        <w:t>Определение требуемого отношения сигнал/шум и уровня шума</w:t>
      </w:r>
      <w:bookmarkEnd w:id="19"/>
    </w:p>
    <w:p w14:paraId="4B19A28C" w14:textId="0FC276E9" w:rsidR="009A21F5" w:rsidRDefault="009A21F5" w:rsidP="009A21F5">
      <w:pPr>
        <w:pStyle w:val="a0"/>
        <w:ind w:firstLine="708"/>
      </w:pPr>
      <w:r w:rsidRPr="009A21F5">
        <w:t xml:space="preserve">Для аддитивной шумовой модели отношение сигнал/шум по мощности определяется </w:t>
      </w:r>
      <w:r>
        <w:t>по формуле</w:t>
      </w:r>
      <w:r w:rsidR="00D42BFB">
        <w:t xml:space="preserve"> </w:t>
      </w:r>
      <w:r w:rsidR="00D42BFB">
        <w:fldChar w:fldCharType="begin"/>
      </w:r>
      <w:r w:rsidR="00D42BFB">
        <w:instrText xml:space="preserve"> REF _Ref216764924 \h </w:instrText>
      </w:r>
      <w:r w:rsidR="00D42BFB">
        <w:fldChar w:fldCharType="separate"/>
      </w:r>
      <w:r w:rsidR="00BC5658">
        <w:t>(</w:t>
      </w:r>
      <w:r w:rsidR="00BC5658">
        <w:rPr>
          <w:noProof/>
        </w:rPr>
        <w:t>4</w:t>
      </w:r>
      <w:r w:rsidR="00BC5658">
        <w:t>)</w:t>
      </w:r>
      <w:r w:rsidR="00D42BFB">
        <w:fldChar w:fldCharType="end"/>
      </w:r>
      <w:r w:rsidR="00D42BFB">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9A21F5" w14:paraId="47BFE760" w14:textId="77777777" w:rsidTr="009931D4">
        <w:tc>
          <w:tcPr>
            <w:tcW w:w="8455" w:type="dxa"/>
          </w:tcPr>
          <w:p w14:paraId="190F53F7" w14:textId="71241B7F" w:rsidR="009A21F5" w:rsidRDefault="009A21F5" w:rsidP="009931D4">
            <w:pPr>
              <w:ind w:left="786" w:hanging="993"/>
            </w:pPr>
            <m:oMathPara>
              <m:oMath>
                <m:r>
                  <w:rPr>
                    <w:rFonts w:ascii="Cambria Math" w:hAnsi="Cambria Math"/>
                    <w:sz w:val="28"/>
                    <w:szCs w:val="28"/>
                  </w:rPr>
                  <m:t>ОСШ=</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с</m:t>
                                </m:r>
                              </m:sub>
                            </m:sSub>
                          </m:num>
                          <m:den>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ш</m:t>
                                </m:r>
                              </m:sub>
                            </m:sSub>
                          </m:den>
                        </m:f>
                      </m:e>
                    </m:d>
                  </m:e>
                  <m:sup>
                    <m:r>
                      <w:rPr>
                        <w:rFonts w:ascii="Cambria Math" w:hAnsi="Cambria Math"/>
                        <w:sz w:val="28"/>
                        <w:szCs w:val="28"/>
                      </w:rPr>
                      <m:t>2</m:t>
                    </m:r>
                  </m:sup>
                </m:sSup>
              </m:oMath>
            </m:oMathPara>
          </w:p>
        </w:tc>
        <w:tc>
          <w:tcPr>
            <w:tcW w:w="889" w:type="dxa"/>
            <w:vAlign w:val="center"/>
          </w:tcPr>
          <w:p w14:paraId="7C14DF1A" w14:textId="0D46327A" w:rsidR="009A21F5" w:rsidRDefault="009A21F5" w:rsidP="009931D4">
            <w:pPr>
              <w:pStyle w:val="af3"/>
              <w:jc w:val="right"/>
            </w:pPr>
            <w:bookmarkStart w:id="20" w:name="_Ref216764924"/>
            <w:r>
              <w:t>(</w:t>
            </w:r>
            <w:fldSimple w:instr=" SEQ Формула \* ARABIC ">
              <w:r w:rsidR="00BC5658">
                <w:rPr>
                  <w:noProof/>
                </w:rPr>
                <w:t>4</w:t>
              </w:r>
            </w:fldSimple>
            <w:r>
              <w:t>)</w:t>
            </w:r>
            <w:bookmarkEnd w:id="20"/>
          </w:p>
        </w:tc>
      </w:tr>
    </w:tbl>
    <w:p w14:paraId="6AE3CEB1" w14:textId="77777777" w:rsidR="00353CE1" w:rsidRDefault="00353CE1" w:rsidP="00C518E3">
      <w:pPr>
        <w:pStyle w:val="13"/>
      </w:pPr>
    </w:p>
    <w:p w14:paraId="58EE60F0" w14:textId="3D7FCCE2" w:rsidR="00C518E3" w:rsidRDefault="00C518E3" w:rsidP="00C518E3">
      <w:pPr>
        <w:pStyle w:val="13"/>
      </w:pPr>
      <w:r>
        <w:lastRenderedPageBreak/>
        <w:t xml:space="preserve">где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с</m:t>
            </m:r>
          </m:sub>
        </m:sSub>
      </m:oMath>
      <w:r>
        <w:t xml:space="preserve"> – эффективное значение полезного сигнала;</w:t>
      </w:r>
    </w:p>
    <w:p w14:paraId="4C09C46F" w14:textId="77777777" w:rsidR="00C518E3" w:rsidRDefault="00000000" w:rsidP="00C518E3">
      <w:pPr>
        <w:pStyle w:val="13"/>
      </w:pPr>
      <m:oMath>
        <m:sSub>
          <m:sSubPr>
            <m:ctrlPr>
              <w:rPr>
                <w:rFonts w:ascii="Cambria Math" w:hAnsi="Cambria Math"/>
                <w:i/>
                <w:lang w:val="en-US"/>
              </w:rPr>
            </m:ctrlPr>
          </m:sSubPr>
          <m:e>
            <m:r>
              <w:rPr>
                <w:rFonts w:ascii="Cambria Math" w:hAnsi="Cambria Math"/>
                <w:lang w:val="en-US"/>
              </w:rPr>
              <m:t>U</m:t>
            </m:r>
          </m:e>
          <m:sub>
            <m:r>
              <w:rPr>
                <w:rFonts w:ascii="Cambria Math" w:hAnsi="Cambria Math"/>
              </w:rPr>
              <m:t>ш</m:t>
            </m:r>
          </m:sub>
        </m:sSub>
      </m:oMath>
      <w:r w:rsidR="00C518E3">
        <w:t xml:space="preserve"> – эффективное значение шума на той же нагрузке.</w:t>
      </w:r>
    </w:p>
    <w:p w14:paraId="172AD12D" w14:textId="36116085" w:rsidR="0024698E" w:rsidRDefault="0024698E" w:rsidP="00C518E3">
      <w:pPr>
        <w:pStyle w:val="13"/>
      </w:pPr>
      <w:r>
        <w:t xml:space="preserve">Перепишем соотношение </w:t>
      </w:r>
      <w:r>
        <w:fldChar w:fldCharType="begin"/>
      </w:r>
      <w:r>
        <w:instrText xml:space="preserve"> REF _Ref216764924 \h </w:instrText>
      </w:r>
      <w:r>
        <w:fldChar w:fldCharType="separate"/>
      </w:r>
      <w:r w:rsidR="00BC5658">
        <w:t>(</w:t>
      </w:r>
      <w:r w:rsidR="00BC5658">
        <w:rPr>
          <w:noProof/>
        </w:rPr>
        <w:t>4</w:t>
      </w:r>
      <w:r w:rsidR="00BC5658">
        <w:t>)</w:t>
      </w:r>
      <w:r>
        <w:fldChar w:fldCharType="end"/>
      </w:r>
      <w:r>
        <w:t xml:space="preserve"> в децибелах </w:t>
      </w:r>
      <w:r>
        <w:fldChar w:fldCharType="begin"/>
      </w:r>
      <w:r>
        <w:instrText xml:space="preserve"> REF _Ref216765104 \h </w:instrText>
      </w:r>
      <w:r>
        <w:fldChar w:fldCharType="separate"/>
      </w:r>
      <w:r w:rsidR="00BC5658">
        <w:t>(</w:t>
      </w:r>
      <w:r w:rsidR="00BC5658">
        <w:rPr>
          <w:noProof/>
        </w:rPr>
        <w:t>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24698E" w14:paraId="05E6AB73" w14:textId="77777777" w:rsidTr="000E61F0">
        <w:tc>
          <w:tcPr>
            <w:tcW w:w="8103" w:type="dxa"/>
          </w:tcPr>
          <w:p w14:paraId="42A13A03" w14:textId="5F1BCC89" w:rsidR="0024698E"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ОСШ</m:t>
                    </m:r>
                  </m:e>
                  <m:sub>
                    <m:r>
                      <w:rPr>
                        <w:rFonts w:ascii="Cambria Math" w:hAnsi="Cambria Math"/>
                        <w:sz w:val="28"/>
                        <w:szCs w:val="28"/>
                      </w:rPr>
                      <m:t>дБ</m:t>
                    </m:r>
                  </m:sub>
                </m:sSub>
                <m:r>
                  <w:rPr>
                    <w:rFonts w:ascii="Cambria Math" w:hAnsi="Cambria Math"/>
                    <w:sz w:val="28"/>
                    <w:szCs w:val="28"/>
                  </w:rPr>
                  <m:t>=10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f>
                  <m:fPr>
                    <m:ctrlPr>
                      <w:rPr>
                        <w:rFonts w:ascii="Cambria Math" w:hAnsi="Cambria Math"/>
                        <w:i/>
                        <w:sz w:val="28"/>
                        <w:szCs w:val="28"/>
                        <w:lang w:val="en-US"/>
                      </w:rPr>
                    </m:ctrlPr>
                  </m:fPr>
                  <m:num>
                    <m:r>
                      <w:rPr>
                        <w:rFonts w:ascii="Cambria Math" w:hAnsi="Cambria Math"/>
                        <w:sz w:val="28"/>
                        <w:szCs w:val="28"/>
                        <w:lang w:val="en-US"/>
                      </w:rPr>
                      <m:t>S</m:t>
                    </m:r>
                  </m:num>
                  <m:den>
                    <m:r>
                      <w:rPr>
                        <w:rFonts w:ascii="Cambria Math" w:hAnsi="Cambria Math"/>
                        <w:sz w:val="28"/>
                        <w:szCs w:val="28"/>
                        <w:lang w:val="en-US"/>
                      </w:rPr>
                      <m:t>N</m:t>
                    </m:r>
                  </m:den>
                </m:f>
                <m:r>
                  <w:rPr>
                    <w:rFonts w:ascii="Cambria Math" w:hAnsi="Cambria Math"/>
                    <w:sz w:val="28"/>
                    <w:szCs w:val="28"/>
                    <w:lang w:val="en-US"/>
                  </w:rPr>
                  <m:t>=20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с</m:t>
                        </m:r>
                      </m:sub>
                    </m:sSub>
                  </m:num>
                  <m:den>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ш</m:t>
                        </m:r>
                      </m:sub>
                    </m:sSub>
                  </m:den>
                </m:f>
              </m:oMath>
            </m:oMathPara>
          </w:p>
        </w:tc>
        <w:tc>
          <w:tcPr>
            <w:tcW w:w="1252" w:type="dxa"/>
            <w:vAlign w:val="center"/>
          </w:tcPr>
          <w:p w14:paraId="3E3B5989" w14:textId="17239B03" w:rsidR="0024698E" w:rsidRDefault="0024698E" w:rsidP="009931D4">
            <w:pPr>
              <w:pStyle w:val="af3"/>
              <w:jc w:val="right"/>
            </w:pPr>
            <w:bookmarkStart w:id="21" w:name="_Ref216765104"/>
            <w:r>
              <w:t>(</w:t>
            </w:r>
            <w:fldSimple w:instr=" SEQ Формула \* ARABIC ">
              <w:r w:rsidR="00BC5658">
                <w:rPr>
                  <w:noProof/>
                </w:rPr>
                <w:t>5</w:t>
              </w:r>
            </w:fldSimple>
            <w:r>
              <w:t>)</w:t>
            </w:r>
            <w:bookmarkEnd w:id="21"/>
          </w:p>
        </w:tc>
      </w:tr>
    </w:tbl>
    <w:p w14:paraId="15E6A12E" w14:textId="2166D74D" w:rsidR="000E61F0" w:rsidRPr="000E61F0" w:rsidRDefault="000E61F0" w:rsidP="000E61F0">
      <w:pPr>
        <w:pStyle w:val="13"/>
      </w:pPr>
      <w:r>
        <w:t xml:space="preserve">При заданном минимальном допустимом ОСШ </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0E61F0" w14:paraId="0D109AF0" w14:textId="77777777" w:rsidTr="009931D4">
        <w:tc>
          <w:tcPr>
            <w:tcW w:w="8455" w:type="dxa"/>
          </w:tcPr>
          <w:p w14:paraId="4BC20D65" w14:textId="6C1E45CB" w:rsidR="000E61F0" w:rsidRDefault="00000000" w:rsidP="009931D4">
            <w:pPr>
              <w:ind w:left="786" w:hanging="993"/>
            </w:pPr>
            <m:oMathPara>
              <m:oMath>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ш</m:t>
                    </m:r>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rPr>
                      <m:t>с</m:t>
                    </m:r>
                  </m:sub>
                </m:sSub>
                <m:r>
                  <w:rPr>
                    <w:rFonts w:ascii="Cambria Math" w:hAnsi="Cambria Math"/>
                    <w:sz w:val="28"/>
                    <w:szCs w:val="28"/>
                    <w:lang w:val="en-US"/>
                  </w:rPr>
                  <m:t>∙</m:t>
                </m:r>
                <m:sSup>
                  <m:sSupPr>
                    <m:ctrlPr>
                      <w:rPr>
                        <w:rFonts w:ascii="Cambria Math" w:hAnsi="Cambria Math"/>
                        <w:i/>
                        <w:sz w:val="28"/>
                        <w:szCs w:val="28"/>
                        <w:lang w:val="en-US"/>
                      </w:rPr>
                    </m:ctrlPr>
                  </m:sSupPr>
                  <m:e>
                    <m:r>
                      <w:rPr>
                        <w:rFonts w:ascii="Cambria Math" w:hAnsi="Cambria Math"/>
                        <w:sz w:val="28"/>
                        <w:szCs w:val="28"/>
                        <w:lang w:val="en-US"/>
                      </w:rPr>
                      <m:t>1</m:t>
                    </m:r>
                    <m:r>
                      <w:rPr>
                        <w:rFonts w:ascii="Cambria Math" w:hAnsi="Cambria Math"/>
                        <w:sz w:val="28"/>
                        <w:szCs w:val="28"/>
                      </w:rPr>
                      <m:t>0</m:t>
                    </m:r>
                  </m:e>
                  <m: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ОСШ</m:t>
                            </m:r>
                          </m:e>
                          <m:sub>
                            <m:r>
                              <w:rPr>
                                <w:rFonts w:ascii="Cambria Math" w:hAnsi="Cambria Math"/>
                                <w:sz w:val="28"/>
                                <w:szCs w:val="28"/>
                              </w:rPr>
                              <m:t>дБ</m:t>
                            </m:r>
                          </m:sub>
                        </m:sSub>
                      </m:num>
                      <m:den>
                        <m:r>
                          <w:rPr>
                            <w:rFonts w:ascii="Cambria Math" w:hAnsi="Cambria Math"/>
                            <w:sz w:val="28"/>
                            <w:szCs w:val="28"/>
                          </w:rPr>
                          <m:t>20</m:t>
                        </m:r>
                      </m:den>
                    </m:f>
                  </m:sup>
                </m:sSup>
              </m:oMath>
            </m:oMathPara>
          </w:p>
        </w:tc>
        <w:tc>
          <w:tcPr>
            <w:tcW w:w="889" w:type="dxa"/>
            <w:vAlign w:val="center"/>
          </w:tcPr>
          <w:p w14:paraId="6E88B18F" w14:textId="44BF8128" w:rsidR="000E61F0" w:rsidRDefault="000E61F0" w:rsidP="009931D4">
            <w:pPr>
              <w:pStyle w:val="af3"/>
              <w:jc w:val="right"/>
            </w:pPr>
            <w:r>
              <w:t>(</w:t>
            </w:r>
            <w:fldSimple w:instr=" SEQ Формула \* ARABIC ">
              <w:r w:rsidR="00BC5658">
                <w:rPr>
                  <w:noProof/>
                </w:rPr>
                <w:t>6</w:t>
              </w:r>
            </w:fldSimple>
            <w:r>
              <w:t>)</w:t>
            </w:r>
          </w:p>
        </w:tc>
      </w:tr>
    </w:tbl>
    <w:p w14:paraId="4342C34D" w14:textId="30E3BC41" w:rsidR="00E36764" w:rsidRDefault="00E36764" w:rsidP="00E36764">
      <w:pPr>
        <w:pStyle w:val="13"/>
      </w:pPr>
      <w:r w:rsidRPr="007E39F7">
        <w:t>Эксперимент,</w:t>
      </w:r>
      <w:r>
        <w:t xml:space="preserve"> проведённый в рамках преддипломной практики</w:t>
      </w:r>
      <w:r w:rsidR="00A64C81">
        <w:t>,</w:t>
      </w:r>
      <w:r>
        <w:t xml:space="preserve"> </w:t>
      </w:r>
      <w:r w:rsidRPr="007E39F7">
        <w:t xml:space="preserve">показал, что для рассматриваемого демодулятора DTMF существует область оптимальной работы, в которой отношение сигнал/шум на входе приёмника близко к величине порядка </w:t>
      </w:r>
      <m:oMath>
        <m:r>
          <m:rPr>
            <m:sty m:val="p"/>
          </m:rPr>
          <w:rPr>
            <w:rFonts w:ascii="Cambria Math" w:hAnsi="Cambria Math"/>
          </w:rPr>
          <m:t>1,7</m:t>
        </m:r>
      </m:oMath>
      <w:r>
        <w:t xml:space="preserve"> </w:t>
      </w:r>
      <w:r w:rsidRPr="007E39F7">
        <w:t>по мощности (то есть около 2,3 дБ), а амплитуда сигнала с шумом находится выше определённого порога (порядка сотен милливольт). Именно в этой области обеспечивается прием символов с требуемой вероятностью. Задача приёмной части и АРУ – удерживать рабочую точку именно в этой области при изменении условий в линии (затухание, помехи, нагрузка).</w:t>
      </w:r>
    </w:p>
    <w:p w14:paraId="58007E36" w14:textId="69240B03" w:rsidR="00A64C81" w:rsidRDefault="00A64C81" w:rsidP="00A64C81">
      <w:pPr>
        <w:pStyle w:val="3"/>
        <w:ind w:firstLine="708"/>
      </w:pPr>
      <w:bookmarkStart w:id="22" w:name="_Toc216781659"/>
      <w:r>
        <w:t>2.3.4</w:t>
      </w:r>
      <w:r>
        <w:tab/>
      </w:r>
      <w:r w:rsidR="00C818D9" w:rsidRPr="00C818D9">
        <w:t>Расчёт диапазона входных сигналов приёмника</w:t>
      </w:r>
      <w:bookmarkEnd w:id="22"/>
    </w:p>
    <w:p w14:paraId="585494A2" w14:textId="44E2429E" w:rsidR="00C818D9" w:rsidRDefault="00C818D9" w:rsidP="00C818D9">
      <w:pPr>
        <w:pStyle w:val="13"/>
      </w:pPr>
      <w:r>
        <w:t>Уровень полезного сигнала на входе приёмника PLC‑системы существенно изменяется в зависимости от:</w:t>
      </w:r>
    </w:p>
    <w:p w14:paraId="321BAB75" w14:textId="372286EF" w:rsidR="00C818D9" w:rsidRDefault="00C818D9" w:rsidP="00C818D9">
      <w:pPr>
        <w:pStyle w:val="13"/>
        <w:numPr>
          <w:ilvl w:val="0"/>
          <w:numId w:val="36"/>
        </w:numPr>
      </w:pPr>
      <w:r>
        <w:t>длины линии;</w:t>
      </w:r>
    </w:p>
    <w:p w14:paraId="4F1E3BDE" w14:textId="429F4901" w:rsidR="00C818D9" w:rsidRDefault="00C818D9" w:rsidP="00C818D9">
      <w:pPr>
        <w:pStyle w:val="13"/>
        <w:numPr>
          <w:ilvl w:val="0"/>
          <w:numId w:val="36"/>
        </w:numPr>
      </w:pPr>
      <w:r>
        <w:t>типа и количества подключённых нагрузок;</w:t>
      </w:r>
    </w:p>
    <w:p w14:paraId="4A26B47E" w14:textId="73C07E75" w:rsidR="00C818D9" w:rsidRDefault="00C818D9" w:rsidP="00C818D9">
      <w:pPr>
        <w:pStyle w:val="13"/>
        <w:numPr>
          <w:ilvl w:val="0"/>
          <w:numId w:val="36"/>
        </w:numPr>
      </w:pPr>
      <w:r>
        <w:t>частоты передачи;</w:t>
      </w:r>
    </w:p>
    <w:p w14:paraId="676A0C98" w14:textId="49E72E26" w:rsidR="00C818D9" w:rsidRDefault="00C818D9" w:rsidP="00C818D9">
      <w:pPr>
        <w:pStyle w:val="13"/>
        <w:numPr>
          <w:ilvl w:val="0"/>
          <w:numId w:val="36"/>
        </w:numPr>
      </w:pPr>
      <w:r>
        <w:t>уровня помех.</w:t>
      </w:r>
    </w:p>
    <w:p w14:paraId="7BD474E4" w14:textId="33E43AE0" w:rsidR="00E94F30" w:rsidRDefault="00E94F30" w:rsidP="00E94F30">
      <w:pPr>
        <w:pStyle w:val="13"/>
      </w:pPr>
      <w:r>
        <w:t xml:space="preserve">С учётом того, что сигнал в силовой кабельной сети подвержен значительному затуханию и колебаниям уровня, на входе приёмника возможен широкий диапазон амплитуд полезного сигнала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oMath>
      <w:r>
        <w:t xml:space="preserve"> . </w:t>
      </w:r>
      <w:r w:rsidR="00C818D9">
        <w:t>Этот</w:t>
      </w:r>
      <w:r>
        <w:t xml:space="preserve"> диапазон оценивается как по соотношению</w:t>
      </w:r>
      <w:r w:rsidRPr="00391D8E">
        <w:t xml:space="preserve"> </w:t>
      </w:r>
      <w:r>
        <w:fldChar w:fldCharType="begin"/>
      </w:r>
      <w:r>
        <w:instrText xml:space="preserve"> REF _Ref216765986 \h </w:instrText>
      </w:r>
      <w:r>
        <w:fldChar w:fldCharType="separate"/>
      </w:r>
      <w:r w:rsidR="00BC5658">
        <w:t>(</w:t>
      </w:r>
      <w:r w:rsidR="00BC5658">
        <w:rPr>
          <w:noProof/>
        </w:rPr>
        <w:t>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E94F30" w14:paraId="52B23DBB" w14:textId="77777777" w:rsidTr="009931D4">
        <w:tc>
          <w:tcPr>
            <w:tcW w:w="8455" w:type="dxa"/>
          </w:tcPr>
          <w:p w14:paraId="38015626" w14:textId="4D210715" w:rsidR="00E94F30"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min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max</m:t>
                    </m:r>
                  </m:sub>
                </m:sSub>
              </m:oMath>
            </m:oMathPara>
          </w:p>
        </w:tc>
        <w:tc>
          <w:tcPr>
            <w:tcW w:w="889" w:type="dxa"/>
            <w:vAlign w:val="center"/>
          </w:tcPr>
          <w:p w14:paraId="2652D496" w14:textId="302DF5D9" w:rsidR="00E94F30" w:rsidRDefault="00E94F30" w:rsidP="009931D4">
            <w:pPr>
              <w:pStyle w:val="af3"/>
              <w:jc w:val="right"/>
            </w:pPr>
            <w:bookmarkStart w:id="23" w:name="_Ref216765986"/>
            <w:r>
              <w:t>(</w:t>
            </w:r>
            <w:fldSimple w:instr=" SEQ Формула \* ARABIC ">
              <w:r w:rsidR="00BC5658">
                <w:rPr>
                  <w:noProof/>
                </w:rPr>
                <w:t>7</w:t>
              </w:r>
            </w:fldSimple>
            <w:r>
              <w:t>)</w:t>
            </w:r>
            <w:bookmarkEnd w:id="23"/>
          </w:p>
        </w:tc>
      </w:tr>
    </w:tbl>
    <w:p w14:paraId="1CF9E127" w14:textId="77777777" w:rsidR="00E94F30" w:rsidRDefault="00E94F30" w:rsidP="00E94F30">
      <w:pPr>
        <w:pStyle w:val="13"/>
      </w:pPr>
      <w:r>
        <w:lastRenderedPageBreak/>
        <w:t xml:space="preserve">где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min</m:t>
            </m:r>
          </m:sub>
        </m:sSub>
      </m:oMath>
      <w:r>
        <w:t xml:space="preserve"> – амплитуда сигнала сети электропитания на входе приёмника, соответствующая неблагоприятному варианту (наибольшее затухание, высокий уровень помех);</w:t>
      </w:r>
    </w:p>
    <w:p w14:paraId="393F5B00" w14:textId="77777777" w:rsidR="00E94F30" w:rsidRDefault="00000000" w:rsidP="00E94F30">
      <w:pPr>
        <w:pStyle w:val="13"/>
      </w:pPr>
      <m:oMath>
        <m:sSub>
          <m:sSubPr>
            <m:ctrlPr>
              <w:rPr>
                <w:rFonts w:ascii="Cambria Math" w:hAnsi="Cambria Math"/>
              </w:rPr>
            </m:ctrlPr>
          </m:sSubPr>
          <m:e>
            <m:r>
              <w:rPr>
                <w:rFonts w:ascii="Cambria Math" w:hAnsi="Cambria Math"/>
                <w:lang w:val="en-US"/>
              </w:rPr>
              <m:t>U</m:t>
            </m:r>
          </m:e>
          <m:sub>
            <m:r>
              <m:rPr>
                <m:sty m:val="p"/>
              </m:rPr>
              <w:rPr>
                <w:rFonts w:ascii="Cambria Math" w:hAnsi="Cambria Math"/>
              </w:rPr>
              <m:t xml:space="preserve">вх </m:t>
            </m:r>
            <m:r>
              <w:rPr>
                <w:rFonts w:ascii="Cambria Math" w:hAnsi="Cambria Math"/>
                <w:lang w:val="en-US"/>
              </w:rPr>
              <m:t>max</m:t>
            </m:r>
          </m:sub>
        </m:sSub>
      </m:oMath>
      <w:r w:rsidR="00E94F30">
        <w:t xml:space="preserve"> – амплитуда сигнала сети электропитания на входе приёмника, соответствующая наиболее благоприятному варианту.</w:t>
      </w:r>
    </w:p>
    <w:p w14:paraId="4E5314AE" w14:textId="4AB97A6E" w:rsidR="00FC45F8" w:rsidRDefault="00FC45F8" w:rsidP="00E94F30">
      <w:pPr>
        <w:pStyle w:val="13"/>
      </w:pPr>
      <w:r w:rsidRPr="00FC45F8">
        <w:t xml:space="preserve">По результатам экспериментальных измерений и анализа моделей импеданса сети установлено, что амплитуда сигнала на входе </w:t>
      </w:r>
      <w:r>
        <w:t xml:space="preserve">демодулятора </w:t>
      </w:r>
      <w:r w:rsidRPr="00FC45F8">
        <w:t>может изменяться в диапазоне</w:t>
      </w:r>
      <w:r>
        <w:t xml:space="preserve"> 5 мВ…500 мВ.</w:t>
      </w:r>
    </w:p>
    <w:p w14:paraId="3E72B8F3" w14:textId="20DC40FE" w:rsidR="00A41C35" w:rsidRDefault="00A41C35" w:rsidP="00E94F30">
      <w:pPr>
        <w:pStyle w:val="13"/>
      </w:pPr>
      <w:r w:rsidRPr="00A41C35">
        <w:t>Таким образом, динамический диапазон входных сигналов составляет не менее</w:t>
      </w:r>
      <w:r>
        <w:t xml:space="preserve"> </w:t>
      </w:r>
      <w:r>
        <w:fldChar w:fldCharType="begin"/>
      </w:r>
      <w:r>
        <w:instrText xml:space="preserve"> REF _Ref216766859 \h </w:instrText>
      </w:r>
      <w:r>
        <w:fldChar w:fldCharType="separate"/>
      </w:r>
      <w:r w:rsidR="00BC5658">
        <w:t>(</w:t>
      </w:r>
      <w:r w:rsidR="00BC5658">
        <w:rPr>
          <w:noProof/>
        </w:rPr>
        <w:t>8</w:t>
      </w:r>
      <w:r w:rsidR="00BC5658">
        <w:t>)</w:t>
      </w:r>
      <w:r>
        <w:fldChar w:fldCharType="end"/>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A41C35" w14:paraId="1198C23D" w14:textId="77777777" w:rsidTr="009931D4">
        <w:tc>
          <w:tcPr>
            <w:tcW w:w="8455" w:type="dxa"/>
          </w:tcPr>
          <w:p w14:paraId="0A8D0132" w14:textId="1EA0983A" w:rsidR="00A41C35" w:rsidRPr="00A41C35" w:rsidRDefault="00000000" w:rsidP="009931D4">
            <w:pPr>
              <w:ind w:left="786" w:hanging="993"/>
              <w:rPr>
                <w:i/>
              </w:rPr>
            </w:pPr>
            <m:oMathPara>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вх</m:t>
                    </m:r>
                  </m:sub>
                </m:sSub>
                <m:r>
                  <w:rPr>
                    <w:rFonts w:ascii="Cambria Math" w:hAnsi="Cambria Math"/>
                    <w:sz w:val="28"/>
                    <w:szCs w:val="28"/>
                  </w:rPr>
                  <m:t>=20∙</m:t>
                </m:r>
                <m:sSub>
                  <m:sSubPr>
                    <m:ctrlPr>
                      <w:rPr>
                        <w:rFonts w:ascii="Cambria Math" w:hAnsi="Cambria Math"/>
                        <w:i/>
                        <w:sz w:val="28"/>
                        <w:szCs w:val="28"/>
                      </w:rPr>
                    </m:ctrlPr>
                  </m:sSubPr>
                  <m:e>
                    <m:r>
                      <w:rPr>
                        <w:rFonts w:ascii="Cambria Math" w:hAnsi="Cambria Math"/>
                        <w:sz w:val="28"/>
                        <w:szCs w:val="28"/>
                        <w:lang w:val="en-US"/>
                      </w:rPr>
                      <m:t>log</m:t>
                    </m:r>
                  </m:e>
                  <m:sub>
                    <m:r>
                      <w:rPr>
                        <w:rFonts w:ascii="Cambria Math" w:hAnsi="Cambria Math"/>
                        <w:sz w:val="28"/>
                        <w:szCs w:val="28"/>
                      </w:rPr>
                      <m:t>1</m:t>
                    </m:r>
                    <m:r>
                      <w:rPr>
                        <w:rFonts w:ascii="Cambria Math" w:hAnsi="Cambria Math"/>
                        <w:sz w:val="28"/>
                        <w:szCs w:val="28"/>
                        <w:lang w:val="en-US"/>
                      </w:rPr>
                      <m:t>0</m:t>
                    </m:r>
                  </m:sub>
                </m:sSub>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 xml:space="preserve">вх </m:t>
                            </m:r>
                            <m:r>
                              <w:rPr>
                                <w:rFonts w:ascii="Cambria Math" w:hAnsi="Cambria Math"/>
                                <w:sz w:val="28"/>
                                <w:szCs w:val="28"/>
                                <w:lang w:val="en-US"/>
                              </w:rPr>
                              <m:t>max</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 xml:space="preserve">вх </m:t>
                            </m:r>
                            <m:r>
                              <w:rPr>
                                <w:rFonts w:ascii="Cambria Math" w:hAnsi="Cambria Math"/>
                                <w:sz w:val="28"/>
                                <w:szCs w:val="28"/>
                                <w:lang w:val="en-US"/>
                              </w:rPr>
                              <m:t>min</m:t>
                            </m:r>
                          </m:sub>
                        </m:sSub>
                      </m:den>
                    </m:f>
                  </m:e>
                </m:d>
                <m:r>
                  <w:rPr>
                    <w:rFonts w:ascii="Cambria Math" w:hAnsi="Cambria Math"/>
                    <w:sz w:val="28"/>
                    <w:szCs w:val="28"/>
                  </w:rPr>
                  <m:t>=</m:t>
                </m:r>
                <m:r>
                  <w:rPr>
                    <w:rFonts w:ascii="Cambria Math" w:hAnsi="Cambria Math"/>
                    <w:sz w:val="28"/>
                    <w:szCs w:val="28"/>
                    <w:lang w:val="en-US"/>
                  </w:rPr>
                  <m:t>30…40</m:t>
                </m:r>
                <m:r>
                  <w:rPr>
                    <w:rFonts w:ascii="Cambria Math" w:hAnsi="Cambria Math"/>
                    <w:sz w:val="28"/>
                    <w:szCs w:val="28"/>
                  </w:rPr>
                  <m:t xml:space="preserve"> дБ</m:t>
                </m:r>
              </m:oMath>
            </m:oMathPara>
          </w:p>
        </w:tc>
        <w:tc>
          <w:tcPr>
            <w:tcW w:w="889" w:type="dxa"/>
            <w:vAlign w:val="center"/>
          </w:tcPr>
          <w:p w14:paraId="5E738A98" w14:textId="3B075166" w:rsidR="00A41C35" w:rsidRDefault="00A41C35" w:rsidP="009931D4">
            <w:pPr>
              <w:pStyle w:val="af3"/>
              <w:jc w:val="right"/>
            </w:pPr>
            <w:bookmarkStart w:id="24" w:name="_Ref216766859"/>
            <w:r>
              <w:t>(</w:t>
            </w:r>
            <w:fldSimple w:instr=" SEQ Формула \* ARABIC ">
              <w:r w:rsidR="00BC5658">
                <w:rPr>
                  <w:noProof/>
                </w:rPr>
                <w:t>8</w:t>
              </w:r>
            </w:fldSimple>
            <w:r>
              <w:t>)</w:t>
            </w:r>
            <w:bookmarkEnd w:id="24"/>
          </w:p>
        </w:tc>
      </w:tr>
    </w:tbl>
    <w:p w14:paraId="1C084001" w14:textId="42283CF9" w:rsidR="0037035E" w:rsidRDefault="0037035E" w:rsidP="0037035E">
      <w:pPr>
        <w:pStyle w:val="3"/>
        <w:ind w:firstLine="708"/>
      </w:pPr>
      <w:bookmarkStart w:id="25" w:name="_Toc216781660"/>
      <w:r>
        <w:t>2.3.5</w:t>
      </w:r>
      <w:r>
        <w:tab/>
      </w:r>
      <w:r w:rsidRPr="0037035E">
        <w:t>Выбор целевого уровня сигнала на входе демодулятора</w:t>
      </w:r>
      <w:bookmarkEnd w:id="25"/>
    </w:p>
    <w:p w14:paraId="0F7A1643" w14:textId="56EFEC4A" w:rsidR="008878C9" w:rsidRDefault="008878C9" w:rsidP="008878C9">
      <w:pPr>
        <w:pStyle w:val="a0"/>
        <w:ind w:firstLine="708"/>
        <w:rPr>
          <w:rFonts w:eastAsiaTheme="minorEastAsia"/>
        </w:rPr>
      </w:pPr>
      <w:r w:rsidRPr="008878C9">
        <w:t>С учётом экспериментальных данных в качестве целевого уровня сигнала на входе демодулятора MT8870 выбирается</w:t>
      </w:r>
      <w:r>
        <w:t xml:space="preserve"> </w:t>
      </w:r>
      <m:oMath>
        <m:sSub>
          <m:sSubPr>
            <m:ctrlPr>
              <w:rPr>
                <w:rFonts w:ascii="Cambria Math" w:hAnsi="Cambria Math"/>
                <w:i/>
              </w:rPr>
            </m:ctrlPr>
          </m:sSubPr>
          <m:e>
            <m:r>
              <w:rPr>
                <w:rFonts w:ascii="Cambria Math" w:hAnsi="Cambria Math"/>
                <w:lang w:val="en-US"/>
              </w:rPr>
              <m:t>U</m:t>
            </m:r>
          </m:e>
          <m:sub>
            <m:r>
              <w:rPr>
                <w:rFonts w:ascii="Cambria Math" w:hAnsi="Cambria Math"/>
              </w:rPr>
              <m:t>вх дем</m:t>
            </m:r>
          </m:sub>
        </m:sSub>
        <m:r>
          <w:rPr>
            <w:rFonts w:ascii="Cambria Math" w:hAnsi="Cambria Math"/>
          </w:rPr>
          <m:t>=250 мВ</m:t>
        </m:r>
      </m:oMath>
      <w:r>
        <w:rPr>
          <w:rFonts w:eastAsiaTheme="minorEastAsia"/>
        </w:rPr>
        <w:t>.</w:t>
      </w:r>
    </w:p>
    <w:p w14:paraId="287CE414" w14:textId="66DF4507" w:rsidR="008878C9" w:rsidRDefault="008878C9" w:rsidP="008878C9">
      <w:pPr>
        <w:pStyle w:val="a0"/>
        <w:ind w:firstLine="708"/>
      </w:pPr>
      <w:r>
        <w:t>Данный уровень обеспечивает:</w:t>
      </w:r>
    </w:p>
    <w:p w14:paraId="64859551" w14:textId="1E680B2A" w:rsidR="008878C9" w:rsidRDefault="008878C9" w:rsidP="008878C9">
      <w:pPr>
        <w:pStyle w:val="a0"/>
        <w:numPr>
          <w:ilvl w:val="0"/>
          <w:numId w:val="37"/>
        </w:numPr>
      </w:pPr>
      <w:r>
        <w:t>работу в оптимальной области чувствительности демодулятора;</w:t>
      </w:r>
    </w:p>
    <w:p w14:paraId="5FBB86F3" w14:textId="18811A22" w:rsidR="008878C9" w:rsidRDefault="008878C9" w:rsidP="008878C9">
      <w:pPr>
        <w:pStyle w:val="a0"/>
        <w:numPr>
          <w:ilvl w:val="0"/>
          <w:numId w:val="37"/>
        </w:numPr>
      </w:pPr>
      <w:r>
        <w:t>достаточный запас по отношению сигнал/шум;</w:t>
      </w:r>
    </w:p>
    <w:p w14:paraId="53847CC6" w14:textId="38351123" w:rsidR="008878C9" w:rsidRDefault="008878C9" w:rsidP="008878C9">
      <w:pPr>
        <w:pStyle w:val="a0"/>
        <w:numPr>
          <w:ilvl w:val="0"/>
          <w:numId w:val="37"/>
        </w:numPr>
      </w:pPr>
      <w:r>
        <w:t>отсутствие перегрузки входных каскадов микросхемы.</w:t>
      </w:r>
    </w:p>
    <w:p w14:paraId="68B56F42" w14:textId="7CE69B5D" w:rsidR="008878C9" w:rsidRPr="008878C9" w:rsidRDefault="008878C9" w:rsidP="008878C9">
      <w:pPr>
        <w:pStyle w:val="a0"/>
        <w:ind w:left="360"/>
      </w:pPr>
      <w:r>
        <w:t>2.3.6</w:t>
      </w:r>
      <w:r>
        <w:tab/>
      </w:r>
      <w:r w:rsidRPr="008878C9">
        <w:t>Расчёт требуемого диапазона усиления АРУ</w:t>
      </w:r>
    </w:p>
    <w:p w14:paraId="4E92F3EE" w14:textId="688B0D05" w:rsidR="00E94F30" w:rsidRDefault="00E94F30" w:rsidP="00A41C35">
      <w:pPr>
        <w:pStyle w:val="13"/>
      </w:pPr>
      <w:r>
        <w:t xml:space="preserve">Для обеспечения корректной работы демодулятора задаётся требуемый уровень сигнала на его входе (после тракта АРУ и последующей фильтрации), обозначим его как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t>. Тогда требуемый коэффициент усиления тракта АРУ в каждый момент времени определяется по формуле</w:t>
      </w:r>
      <w:r w:rsidRPr="00391D8E">
        <w:t xml:space="preserve"> </w:t>
      </w:r>
      <w:r w:rsidR="00FC45F8">
        <w:fldChar w:fldCharType="begin"/>
      </w:r>
      <w:r w:rsidR="00FC45F8">
        <w:instrText xml:space="preserve"> REF _Ref216766521 \h </w:instrText>
      </w:r>
      <w:r w:rsidR="00FC45F8">
        <w:fldChar w:fldCharType="separate"/>
      </w:r>
      <w:r w:rsidR="00BC5658">
        <w:t>(</w:t>
      </w:r>
      <w:r w:rsidR="00BC5658">
        <w:rPr>
          <w:noProof/>
        </w:rPr>
        <w:t>9</w:t>
      </w:r>
      <w:r w:rsidR="00BC5658">
        <w:t>)</w:t>
      </w:r>
      <w:r w:rsidR="00FC45F8">
        <w:fldChar w:fldCharType="end"/>
      </w:r>
      <w:r w:rsidR="00FC45F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3"/>
        <w:gridCol w:w="1252"/>
      </w:tblGrid>
      <w:tr w:rsidR="00FC45F8" w14:paraId="7B83A413" w14:textId="77777777" w:rsidTr="009931D4">
        <w:tc>
          <w:tcPr>
            <w:tcW w:w="8455" w:type="dxa"/>
          </w:tcPr>
          <w:p w14:paraId="61D182B9" w14:textId="1CC469DA" w:rsidR="00FC45F8" w:rsidRDefault="00FC45F8" w:rsidP="009931D4">
            <w:pPr>
              <w:ind w:left="786" w:hanging="993"/>
            </w:pPr>
            <m:oMathPara>
              <m:oMath>
                <m:r>
                  <w:rPr>
                    <w:rFonts w:ascii="Cambria Math" w:hAnsi="Cambria Math"/>
                    <w:sz w:val="28"/>
                    <w:szCs w:val="28"/>
                  </w:rPr>
                  <m:t>K</m:t>
                </m:r>
                <m:r>
                  <w:rPr>
                    <w:rFonts w:ascii="Cambria Math" w:hAnsi="Cambria Math"/>
                    <w:sz w:val="28"/>
                    <w:szCs w:val="28"/>
                    <w:lang w:val="en-US"/>
                  </w:rPr>
                  <m:t>=</m:t>
                </m:r>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зад</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den>
                </m:f>
              </m:oMath>
            </m:oMathPara>
          </w:p>
        </w:tc>
        <w:tc>
          <w:tcPr>
            <w:tcW w:w="889" w:type="dxa"/>
            <w:vAlign w:val="center"/>
          </w:tcPr>
          <w:p w14:paraId="3D90EA91" w14:textId="1C398243" w:rsidR="00FC45F8" w:rsidRDefault="00FC45F8" w:rsidP="009931D4">
            <w:pPr>
              <w:pStyle w:val="af3"/>
              <w:jc w:val="right"/>
            </w:pPr>
            <w:bookmarkStart w:id="26" w:name="_Ref216766521"/>
            <w:r>
              <w:t>(</w:t>
            </w:r>
            <w:fldSimple w:instr=" SEQ Формула \* ARABIC ">
              <w:r w:rsidR="00BC5658">
                <w:rPr>
                  <w:noProof/>
                </w:rPr>
                <w:t>9</w:t>
              </w:r>
            </w:fldSimple>
            <w:r>
              <w:t>)</w:t>
            </w:r>
            <w:bookmarkEnd w:id="26"/>
          </w:p>
        </w:tc>
      </w:tr>
    </w:tbl>
    <w:p w14:paraId="29325081" w14:textId="24648F91" w:rsidR="00E94F30" w:rsidRPr="0093675D" w:rsidRDefault="00E94F30" w:rsidP="00FC45F8">
      <w:pPr>
        <w:pStyle w:val="13"/>
      </w:pPr>
      <w:r>
        <w:t>В децибелах</w:t>
      </w:r>
      <w:r>
        <w:rPr>
          <w:lang w:val="en-US"/>
        </w:rPr>
        <w:t xml:space="preserve"> </w:t>
      </w:r>
      <w:r w:rsidR="0093675D">
        <w:rPr>
          <w:lang w:val="en-US"/>
        </w:rPr>
        <w:fldChar w:fldCharType="begin"/>
      </w:r>
      <w:r w:rsidR="0093675D">
        <w:rPr>
          <w:lang w:val="en-US"/>
        </w:rPr>
        <w:instrText xml:space="preserve"> REF _Ref216766602 \h </w:instrText>
      </w:r>
      <w:r w:rsidR="0093675D">
        <w:rPr>
          <w:lang w:val="en-US"/>
        </w:rPr>
      </w:r>
      <w:r w:rsidR="0093675D">
        <w:rPr>
          <w:lang w:val="en-US"/>
        </w:rPr>
        <w:fldChar w:fldCharType="separate"/>
      </w:r>
      <w:r w:rsidR="00BC5658">
        <w:t>(</w:t>
      </w:r>
      <w:r w:rsidR="00BC5658">
        <w:rPr>
          <w:noProof/>
        </w:rPr>
        <w:t>10</w:t>
      </w:r>
      <w:r w:rsidR="00BC5658">
        <w:t>)</w:t>
      </w:r>
      <w:r w:rsidR="0093675D">
        <w:rPr>
          <w:lang w:val="en-US"/>
        </w:rPr>
        <w:fldChar w:fldCharType="end"/>
      </w:r>
      <w:r w:rsidR="0093675D">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93675D" w14:paraId="7E7AB187" w14:textId="77777777" w:rsidTr="009931D4">
        <w:tc>
          <w:tcPr>
            <w:tcW w:w="8455" w:type="dxa"/>
          </w:tcPr>
          <w:p w14:paraId="13C56EC0" w14:textId="66E3075C" w:rsidR="0093675D"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дБ</m:t>
                    </m:r>
                  </m:sub>
                </m:sSub>
                <m:r>
                  <w:rPr>
                    <w:rFonts w:ascii="Cambria Math" w:hAnsi="Cambria Math"/>
                    <w:sz w:val="28"/>
                    <w:szCs w:val="28"/>
                  </w:rPr>
                  <m:t>=20</m:t>
                </m:r>
                <m:sSub>
                  <m:sSubPr>
                    <m:ctrlPr>
                      <w:rPr>
                        <w:rFonts w:ascii="Cambria Math" w:hAnsi="Cambria Math"/>
                        <w:i/>
                        <w:sz w:val="28"/>
                        <w:szCs w:val="28"/>
                        <w:lang w:val="en-US"/>
                      </w:rPr>
                    </m:ctrlPr>
                  </m:sSubPr>
                  <m:e>
                    <m:r>
                      <w:rPr>
                        <w:rFonts w:ascii="Cambria Math" w:hAnsi="Cambria Math"/>
                        <w:sz w:val="28"/>
                        <w:szCs w:val="28"/>
                        <w:lang w:val="en-US"/>
                      </w:rPr>
                      <m:t>log</m:t>
                    </m:r>
                  </m:e>
                  <m:sub>
                    <m:r>
                      <w:rPr>
                        <w:rFonts w:ascii="Cambria Math" w:hAnsi="Cambria Math"/>
                        <w:sz w:val="28"/>
                        <w:szCs w:val="28"/>
                        <w:lang w:val="en-US"/>
                      </w:rPr>
                      <m:t>10</m:t>
                    </m:r>
                  </m:sub>
                </m:sSub>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rPr>
                              <m:t>вых зад</m:t>
                            </m:r>
                          </m:sub>
                        </m:sSub>
                      </m:num>
                      <m:den>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вх</m:t>
                            </m:r>
                          </m:sub>
                        </m:sSub>
                      </m:den>
                    </m:f>
                  </m:e>
                </m:d>
              </m:oMath>
            </m:oMathPara>
          </w:p>
        </w:tc>
        <w:tc>
          <w:tcPr>
            <w:tcW w:w="889" w:type="dxa"/>
            <w:vAlign w:val="center"/>
          </w:tcPr>
          <w:p w14:paraId="18368435" w14:textId="521B7E35" w:rsidR="0093675D" w:rsidRDefault="0093675D" w:rsidP="009931D4">
            <w:pPr>
              <w:pStyle w:val="af3"/>
              <w:jc w:val="right"/>
            </w:pPr>
            <w:bookmarkStart w:id="27" w:name="_Ref216766602"/>
            <w:r>
              <w:t>(</w:t>
            </w:r>
            <w:fldSimple w:instr=" SEQ Формула \* ARABIC ">
              <w:r w:rsidR="00BC5658">
                <w:rPr>
                  <w:noProof/>
                </w:rPr>
                <w:t>10</w:t>
              </w:r>
            </w:fldSimple>
            <w:r>
              <w:t>)</w:t>
            </w:r>
            <w:bookmarkEnd w:id="27"/>
          </w:p>
        </w:tc>
      </w:tr>
    </w:tbl>
    <w:p w14:paraId="655249B5" w14:textId="36BA6969" w:rsidR="00E94F30" w:rsidRPr="00391D8E" w:rsidRDefault="00E94F30" w:rsidP="0093675D">
      <w:pPr>
        <w:pStyle w:val="13"/>
      </w:pPr>
      <w:r w:rsidRPr="009A4F49">
        <w:t>Исходя из экстремальных значений входного сигнала, можно оценить динамический диапазон регулировки усиления</w:t>
      </w:r>
      <w:r w:rsidRPr="00391D8E">
        <w:t xml:space="preserve"> (11), (12), (13).</w:t>
      </w:r>
    </w:p>
    <w:p w14:paraId="20E28018" w14:textId="77777777" w:rsidR="00E94F30" w:rsidRPr="00391D8E" w:rsidRDefault="00000000" w:rsidP="00E94F30">
      <w:pPr>
        <w:pStyle w:val="13"/>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min</m:t>
                  </m:r>
                </m:sub>
              </m:sSub>
              <m:r>
                <w:rPr>
                  <w:rFonts w:ascii="Cambria Math" w:hAnsi="Cambria Math"/>
                </w:rPr>
                <m:t>=20</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num>
                    <m:den>
                      <m:sSub>
                        <m:sSubPr>
                          <m:ctrlPr>
                            <w:rPr>
                              <w:rFonts w:ascii="Cambria Math" w:hAnsi="Cambria Math"/>
                              <w:i/>
                            </w:rPr>
                          </m:ctrlPr>
                        </m:sSubPr>
                        <m:e>
                          <m:r>
                            <w:rPr>
                              <w:rFonts w:ascii="Cambria Math" w:hAnsi="Cambria Math"/>
                            </w:rPr>
                            <m:t>U</m:t>
                          </m:r>
                        </m:e>
                        <m:sub>
                          <m:r>
                            <w:rPr>
                              <w:rFonts w:ascii="Cambria Math" w:hAnsi="Cambria Math"/>
                            </w:rPr>
                            <m:t xml:space="preserve">вх </m:t>
                          </m:r>
                          <m:r>
                            <w:rPr>
                              <w:rFonts w:ascii="Cambria Math" w:hAnsi="Cambria Math"/>
                              <w:lang w:val="en-US"/>
                            </w:rPr>
                            <m:t>max</m:t>
                          </m:r>
                        </m:sub>
                      </m:sSub>
                    </m:den>
                  </m:f>
                </m:e>
              </m:d>
              <m:r>
                <w:rPr>
                  <w:rFonts w:ascii="Cambria Math" w:hAnsi="Cambria Math"/>
                </w:rPr>
                <m:t>#</m:t>
              </m:r>
              <m:d>
                <m:dPr>
                  <m:ctrlPr>
                    <w:rPr>
                      <w:rFonts w:ascii="Cambria Math" w:hAnsi="Cambria Math"/>
                      <w:i/>
                      <w:lang w:val="en-US"/>
                    </w:rPr>
                  </m:ctrlPr>
                </m:dPr>
                <m:e>
                  <m:r>
                    <w:rPr>
                      <w:rFonts w:ascii="Cambria Math" w:hAnsi="Cambria Math"/>
                      <w:lang w:val="en-US"/>
                    </w:rPr>
                    <m:t>11</m:t>
                  </m:r>
                </m:e>
              </m:d>
              <m:ctrlPr>
                <w:rPr>
                  <w:rFonts w:ascii="Cambria Math" w:hAnsi="Cambria Math"/>
                  <w:i/>
                </w:rPr>
              </m:ctrlPr>
            </m:e>
          </m:eqArr>
        </m:oMath>
      </m:oMathPara>
    </w:p>
    <w:p w14:paraId="2C58DC4E" w14:textId="77777777" w:rsidR="00E94F30" w:rsidRPr="00391D8E" w:rsidRDefault="00000000" w:rsidP="00E94F30">
      <w:pPr>
        <w:pStyle w:val="13"/>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max</m:t>
                  </m:r>
                </m:sub>
              </m:sSub>
              <m:r>
                <w:rPr>
                  <w:rFonts w:ascii="Cambria Math" w:hAnsi="Cambria Math"/>
                </w:rPr>
                <m:t>=20</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num>
                    <m:den>
                      <m:sSub>
                        <m:sSubPr>
                          <m:ctrlPr>
                            <w:rPr>
                              <w:rFonts w:ascii="Cambria Math" w:hAnsi="Cambria Math"/>
                              <w:i/>
                            </w:rPr>
                          </m:ctrlPr>
                        </m:sSubPr>
                        <m:e>
                          <m:r>
                            <w:rPr>
                              <w:rFonts w:ascii="Cambria Math" w:hAnsi="Cambria Math"/>
                            </w:rPr>
                            <m:t>U</m:t>
                          </m:r>
                        </m:e>
                        <m:sub>
                          <m:r>
                            <w:rPr>
                              <w:rFonts w:ascii="Cambria Math" w:hAnsi="Cambria Math"/>
                            </w:rPr>
                            <m:t xml:space="preserve">вх </m:t>
                          </m:r>
                          <m:r>
                            <w:rPr>
                              <w:rFonts w:ascii="Cambria Math" w:hAnsi="Cambria Math"/>
                              <w:lang w:val="en-US"/>
                            </w:rPr>
                            <m:t>min</m:t>
                          </m:r>
                        </m:sub>
                      </m:sSub>
                    </m:den>
                  </m:f>
                </m:e>
              </m:d>
              <m:r>
                <w:rPr>
                  <w:rFonts w:ascii="Cambria Math" w:hAnsi="Cambria Math"/>
                </w:rPr>
                <m:t>#</m:t>
              </m:r>
              <m:d>
                <m:dPr>
                  <m:ctrlPr>
                    <w:rPr>
                      <w:rFonts w:ascii="Cambria Math" w:hAnsi="Cambria Math"/>
                      <w:i/>
                      <w:lang w:val="en-US"/>
                    </w:rPr>
                  </m:ctrlPr>
                </m:dPr>
                <m:e>
                  <m:r>
                    <w:rPr>
                      <w:rFonts w:ascii="Cambria Math" w:hAnsi="Cambria Math"/>
                      <w:lang w:val="en-US"/>
                    </w:rPr>
                    <m:t>12</m:t>
                  </m:r>
                </m:e>
              </m:d>
              <m:ctrlPr>
                <w:rPr>
                  <w:rFonts w:ascii="Cambria Math" w:hAnsi="Cambria Math"/>
                  <w:i/>
                </w:rPr>
              </m:ctrlPr>
            </m:e>
          </m:eqArr>
        </m:oMath>
      </m:oMathPara>
    </w:p>
    <w:p w14:paraId="68087007" w14:textId="77777777" w:rsidR="00E94F30" w:rsidRPr="00391D8E" w:rsidRDefault="00000000" w:rsidP="00E94F30">
      <w:pPr>
        <w:pStyle w:val="13"/>
        <w:rPr>
          <w:lang w:val="en-US"/>
        </w:rPr>
      </w:pPr>
      <m:oMathPara>
        <m:oMath>
          <m:eqArr>
            <m:eqArrPr>
              <m:maxDist m:val="1"/>
              <m:ctrlPr>
                <w:rPr>
                  <w:rFonts w:ascii="Cambria Math" w:hAnsi="Cambria Math"/>
                  <w:i/>
                </w:rPr>
              </m:ctrlPr>
            </m:eqArrPr>
            <m:e>
              <m:r>
                <m:rPr>
                  <m:sty m:val="p"/>
                </m:rPr>
                <w:rPr>
                  <w:rFonts w:ascii="Cambria Math" w:hAnsi="Cambria Math"/>
                  <w:lang w:val="en-US"/>
                </w:rPr>
                <m:t>Δ</m:t>
              </m:r>
              <m:sSub>
                <m:sSubPr>
                  <m:ctrlPr>
                    <w:rPr>
                      <w:rFonts w:ascii="Cambria Math" w:hAnsi="Cambria Math"/>
                      <w:i/>
                    </w:rPr>
                  </m:ctrlPr>
                </m:sSubPr>
                <m:e>
                  <m:r>
                    <w:rPr>
                      <w:rFonts w:ascii="Cambria Math" w:hAnsi="Cambria Math"/>
                    </w:rPr>
                    <m:t>K</m:t>
                  </m:r>
                </m:e>
                <m:sub>
                  <m:r>
                    <w:rPr>
                      <w:rFonts w:ascii="Cambria Math" w:hAnsi="Cambria Math"/>
                    </w:rPr>
                    <m:t>дБ</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max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 xml:space="preserve">дБ </m:t>
                  </m:r>
                  <m:r>
                    <w:rPr>
                      <w:rFonts w:ascii="Cambria Math" w:hAnsi="Cambria Math"/>
                      <w:lang w:val="en-US"/>
                    </w:rPr>
                    <m:t>min</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13</m:t>
                  </m:r>
                </m:e>
              </m:d>
              <m:ctrlPr>
                <w:rPr>
                  <w:rFonts w:ascii="Cambria Math" w:hAnsi="Cambria Math"/>
                  <w:i/>
                  <w:lang w:val="en-US"/>
                </w:rPr>
              </m:ctrlPr>
            </m:e>
          </m:eqArr>
        </m:oMath>
      </m:oMathPara>
    </w:p>
    <w:p w14:paraId="6376AEB7" w14:textId="77777777" w:rsidR="00431E3F" w:rsidRDefault="00431E3F" w:rsidP="00431E3F">
      <w:pPr>
        <w:pStyle w:val="13"/>
      </w:pPr>
      <w:r>
        <w:t xml:space="preserve">По формуле (9) произведены вычисления при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min</m:t>
            </m:r>
          </m:sub>
        </m:sSub>
        <m:r>
          <w:rPr>
            <w:rFonts w:ascii="Cambria Math" w:hAnsi="Cambria Math"/>
          </w:rPr>
          <m:t>=10 мВ</m:t>
        </m:r>
      </m:oMath>
      <w:r>
        <w:t>:</w:t>
      </w:r>
    </w:p>
    <w:p w14:paraId="5B199292" w14:textId="7EFFBBA1" w:rsidR="00431E3F" w:rsidRPr="00431E3F" w:rsidRDefault="00000000" w:rsidP="00431E3F">
      <w:pPr>
        <w:pStyle w:val="13"/>
        <w:rPr>
          <w:i/>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max</m:t>
              </m:r>
            </m:sub>
          </m:sSub>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rPr>
                <m:t>250</m:t>
              </m:r>
            </m:num>
            <m:den>
              <m:r>
                <w:rPr>
                  <w:rFonts w:ascii="Cambria Math" w:hAnsi="Cambria Math"/>
                  <w:szCs w:val="28"/>
                </w:rPr>
                <m:t>10</m:t>
              </m:r>
            </m:den>
          </m:f>
          <m:r>
            <w:rPr>
              <w:rFonts w:ascii="Cambria Math" w:hAnsi="Cambria Math"/>
              <w:szCs w:val="28"/>
              <w:lang w:val="en-US"/>
            </w:rPr>
            <m:t>=2</m:t>
          </m:r>
          <m:r>
            <w:rPr>
              <w:rFonts w:ascii="Cambria Math" w:hAnsi="Cambria Math"/>
              <w:szCs w:val="28"/>
            </w:rPr>
            <m:t>5=28 дБ</m:t>
          </m:r>
        </m:oMath>
      </m:oMathPara>
    </w:p>
    <w:p w14:paraId="1A74AF26" w14:textId="06F8B1B0" w:rsidR="00431E3F" w:rsidRPr="00431E3F" w:rsidRDefault="00431E3F" w:rsidP="00E94F30">
      <w:pPr>
        <w:pStyle w:val="13"/>
      </w:pPr>
      <w:r>
        <w:t xml:space="preserve">При </w:t>
      </w:r>
      <m:oMath>
        <m:sSub>
          <m:sSubPr>
            <m:ctrlPr>
              <w:rPr>
                <w:rFonts w:ascii="Cambria Math" w:hAnsi="Cambria Math"/>
                <w:i/>
              </w:rPr>
            </m:ctrlPr>
          </m:sSubPr>
          <m:e>
            <m:r>
              <w:rPr>
                <w:rFonts w:ascii="Cambria Math" w:hAnsi="Cambria Math"/>
                <w:lang w:val="en-US"/>
              </w:rPr>
              <m:t>U</m:t>
            </m:r>
          </m:e>
          <m:sub>
            <m:r>
              <w:rPr>
                <w:rFonts w:ascii="Cambria Math" w:hAnsi="Cambria Math"/>
              </w:rPr>
              <m:t xml:space="preserve">вх </m:t>
            </m:r>
            <m:r>
              <w:rPr>
                <w:rFonts w:ascii="Cambria Math" w:hAnsi="Cambria Math"/>
                <w:lang w:val="en-US"/>
              </w:rPr>
              <m:t>max</m:t>
            </m:r>
          </m:sub>
        </m:sSub>
        <m:r>
          <w:rPr>
            <w:rFonts w:ascii="Cambria Math" w:hAnsi="Cambria Math"/>
          </w:rPr>
          <m:t>=5</m:t>
        </m:r>
        <m:r>
          <w:rPr>
            <w:rFonts w:ascii="Cambria Math" w:hAnsi="Cambria Math"/>
            <w:lang w:val="en-US"/>
          </w:rPr>
          <m:t>0</m:t>
        </m:r>
        <m:r>
          <w:rPr>
            <w:rFonts w:ascii="Cambria Math" w:hAnsi="Cambria Math"/>
          </w:rPr>
          <m:t>0 мВ</m:t>
        </m:r>
      </m:oMath>
    </w:p>
    <w:p w14:paraId="259A8338" w14:textId="201185E2" w:rsidR="00431E3F" w:rsidRPr="00431E3F" w:rsidRDefault="00000000" w:rsidP="00431E3F">
      <w:pPr>
        <w:pStyle w:val="13"/>
        <w:rPr>
          <w:i/>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min</m:t>
              </m:r>
            </m:sub>
          </m:sSub>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rPr>
                <m:t>250</m:t>
              </m:r>
            </m:num>
            <m:den>
              <m:r>
                <w:rPr>
                  <w:rFonts w:ascii="Cambria Math" w:hAnsi="Cambria Math"/>
                  <w:szCs w:val="28"/>
                </w:rPr>
                <m:t>5</m:t>
              </m:r>
              <m:r>
                <w:rPr>
                  <w:rFonts w:ascii="Cambria Math" w:hAnsi="Cambria Math"/>
                  <w:szCs w:val="28"/>
                  <w:lang w:val="en-US"/>
                </w:rPr>
                <m:t>00</m:t>
              </m:r>
            </m:den>
          </m:f>
          <m:r>
            <w:rPr>
              <w:rFonts w:ascii="Cambria Math" w:hAnsi="Cambria Math"/>
              <w:szCs w:val="28"/>
              <w:lang w:val="en-US"/>
            </w:rPr>
            <m:t>=0,5</m:t>
          </m:r>
          <m:r>
            <w:rPr>
              <w:rFonts w:ascii="Cambria Math" w:hAnsi="Cambria Math"/>
              <w:szCs w:val="28"/>
            </w:rPr>
            <m:t>=-</m:t>
          </m:r>
          <m:r>
            <w:rPr>
              <w:rFonts w:ascii="Cambria Math" w:hAnsi="Cambria Math"/>
              <w:szCs w:val="28"/>
              <w:lang w:val="en-US"/>
            </w:rPr>
            <m:t xml:space="preserve">6 </m:t>
          </m:r>
          <m:r>
            <w:rPr>
              <w:rFonts w:ascii="Cambria Math" w:hAnsi="Cambria Math"/>
              <w:szCs w:val="28"/>
            </w:rPr>
            <m:t>дБ</m:t>
          </m:r>
        </m:oMath>
      </m:oMathPara>
    </w:p>
    <w:p w14:paraId="27723562" w14:textId="6A21A031" w:rsidR="00431E3F" w:rsidRDefault="00431E3F" w:rsidP="00431E3F">
      <w:pPr>
        <w:pStyle w:val="13"/>
        <w:ind w:firstLine="0"/>
      </w:pPr>
      <w:r>
        <w:rPr>
          <w:lang w:val="en-US"/>
        </w:rPr>
        <w:tab/>
      </w:r>
      <w:r>
        <w:t>С учётом вышесказанного, минимальный требуемый диапазон регулировки усиления вычисляется по формуле (13)</w:t>
      </w:r>
    </w:p>
    <w:p w14:paraId="7A52FAB6" w14:textId="1E9423E3" w:rsidR="00431E3F" w:rsidRPr="00431E3F" w:rsidRDefault="00431E3F" w:rsidP="00431E3F">
      <w:pPr>
        <w:pStyle w:val="13"/>
        <w:ind w:firstLine="0"/>
        <w:rPr>
          <w:i/>
          <w:szCs w:val="28"/>
        </w:rPr>
      </w:pPr>
      <m:oMathPara>
        <m:oMath>
          <m:r>
            <m:rPr>
              <m:sty m:val="p"/>
            </m:rPr>
            <w:rPr>
              <w:rFonts w:ascii="Cambria Math" w:hAnsi="Cambria Math"/>
              <w:lang w:val="en-US"/>
            </w:rPr>
            <m:t>Δ</m:t>
          </m:r>
          <m:sSub>
            <m:sSubPr>
              <m:ctrlPr>
                <w:rPr>
                  <w:rFonts w:ascii="Cambria Math" w:hAnsi="Cambria Math"/>
                  <w:i/>
                </w:rPr>
              </m:ctrlPr>
            </m:sSubPr>
            <m:e>
              <m:r>
                <w:rPr>
                  <w:rFonts w:ascii="Cambria Math" w:hAnsi="Cambria Math"/>
                </w:rPr>
                <m:t>K</m:t>
              </m:r>
            </m:e>
            <m:sub>
              <m:r>
                <w:rPr>
                  <w:rFonts w:ascii="Cambria Math" w:hAnsi="Cambria Math"/>
                </w:rPr>
                <m:t>дБ</m:t>
              </m:r>
            </m:sub>
          </m:sSub>
          <m:r>
            <w:rPr>
              <w:rFonts w:ascii="Cambria Math" w:hAnsi="Cambria Math"/>
            </w:rPr>
            <m:t>=</m:t>
          </m:r>
          <m:r>
            <w:rPr>
              <w:rFonts w:ascii="Cambria Math" w:hAnsi="Cambria Math"/>
              <w:szCs w:val="28"/>
            </w:rPr>
            <m:t>28</m:t>
          </m:r>
          <m:r>
            <w:rPr>
              <w:rFonts w:ascii="Cambria Math" w:hAnsi="Cambria Math"/>
            </w:rPr>
            <m:t>-</m:t>
          </m:r>
          <m:d>
            <m:dPr>
              <m:ctrlPr>
                <w:rPr>
                  <w:rFonts w:ascii="Cambria Math" w:hAnsi="Cambria Math"/>
                  <w:i/>
                </w:rPr>
              </m:ctrlPr>
            </m:dPr>
            <m:e>
              <m:r>
                <w:rPr>
                  <w:rFonts w:ascii="Cambria Math" w:hAnsi="Cambria Math"/>
                  <w:szCs w:val="28"/>
                </w:rPr>
                <m:t>-</m:t>
              </m:r>
              <m:r>
                <w:rPr>
                  <w:rFonts w:ascii="Cambria Math" w:hAnsi="Cambria Math"/>
                  <w:szCs w:val="28"/>
                  <w:lang w:val="en-US"/>
                </w:rPr>
                <m:t xml:space="preserve">6 </m:t>
              </m:r>
              <m:ctrlPr>
                <w:rPr>
                  <w:rFonts w:ascii="Cambria Math" w:hAnsi="Cambria Math"/>
                  <w:i/>
                  <w:szCs w:val="28"/>
                  <w:lang w:val="en-US"/>
                </w:rPr>
              </m:ctrlPr>
            </m:e>
          </m:d>
          <m:r>
            <w:rPr>
              <w:rFonts w:ascii="Cambria Math" w:hAnsi="Cambria Math"/>
              <w:szCs w:val="28"/>
            </w:rPr>
            <m:t>=34 дБ</m:t>
          </m:r>
        </m:oMath>
      </m:oMathPara>
    </w:p>
    <w:p w14:paraId="670CAA23" w14:textId="0CCCBA5B" w:rsidR="00431E3F" w:rsidRPr="00431E3F" w:rsidRDefault="00431E3F" w:rsidP="00431E3F">
      <w:pPr>
        <w:pStyle w:val="a0"/>
      </w:pPr>
      <w:r>
        <w:tab/>
        <w:t xml:space="preserve">С учётом технологического запаса и возможных экстремальных условий эксплуатации принят диапазон усиления регулировки не менее 40 дБ. </w:t>
      </w:r>
    </w:p>
    <w:p w14:paraId="59940D0C" w14:textId="1D904131" w:rsidR="00431E3F" w:rsidRPr="008F3FB3" w:rsidRDefault="008F3FB3" w:rsidP="00E94F30">
      <w:pPr>
        <w:pStyle w:val="13"/>
      </w:pPr>
      <w:r>
        <w:t>2.3.7</w:t>
      </w:r>
      <w:r>
        <w:tab/>
        <w:t xml:space="preserve">Расчёт параметров АРУ на основе </w:t>
      </w:r>
      <w:r>
        <w:rPr>
          <w:lang w:val="en-US"/>
        </w:rPr>
        <w:t>AD</w:t>
      </w:r>
      <w:r w:rsidRPr="008F3FB3">
        <w:t>603</w:t>
      </w:r>
    </w:p>
    <w:p w14:paraId="00A89183" w14:textId="2FA25C41" w:rsidR="00720F52" w:rsidRDefault="00720F52" w:rsidP="00E94F30">
      <w:pPr>
        <w:pStyle w:val="13"/>
      </w:pPr>
      <w:r w:rsidRPr="00720F52">
        <w:t>В качестве управляемого усилителя выбран AD603</w:t>
      </w:r>
      <w:r>
        <w:t xml:space="preserve"> –</w:t>
      </w:r>
      <w:r w:rsidRPr="00720F52">
        <w:t xml:space="preserve"> малошумящий усилитель с линейной по децибелам характеристикой управления. Согласно технической документации, коэффициент усиления AD603 в режиме широкой полосы определяется выражением</w:t>
      </w:r>
      <w:r>
        <w:t>.</w:t>
      </w:r>
    </w:p>
    <w:p w14:paraId="26BEB8A0" w14:textId="5C95FA1A" w:rsidR="00E94F30" w:rsidRPr="00893374" w:rsidRDefault="00E94F30" w:rsidP="00E94F30">
      <w:pPr>
        <w:pStyle w:val="13"/>
      </w:pPr>
      <w:r w:rsidRPr="00893374">
        <w:t xml:space="preserve">На этапе расчёта </w:t>
      </w:r>
      <w:r w:rsidR="00431E3F">
        <w:t>необходимо</w:t>
      </w:r>
      <w:r w:rsidRPr="00893374">
        <w:t xml:space="preserve"> выбирать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rsidRPr="00893374">
        <w:t xml:space="preserve"> таким образом, чтобы соблюдались два условия:</w:t>
      </w:r>
    </w:p>
    <w:p w14:paraId="7DBDA42B" w14:textId="77777777" w:rsidR="00E94F30" w:rsidRPr="00893374" w:rsidRDefault="00E94F30" w:rsidP="00E94F30">
      <w:pPr>
        <w:pStyle w:val="13"/>
        <w:numPr>
          <w:ilvl w:val="0"/>
          <w:numId w:val="35"/>
        </w:numPr>
      </w:pPr>
      <w:r w:rsidRPr="00893374">
        <w:t xml:space="preserve">амплитуда </w:t>
      </w:r>
      <w:r>
        <w:t xml:space="preserve">сигнала </w:t>
      </w:r>
      <w:r w:rsidRPr="00893374">
        <w:t>на входе демодулятора была не ниже порогового значения, определённого экспериментально;</w:t>
      </w:r>
    </w:p>
    <w:p w14:paraId="6F5001DA" w14:textId="77777777" w:rsidR="00E94F30" w:rsidRPr="00893374" w:rsidRDefault="00E94F30" w:rsidP="00E94F30">
      <w:pPr>
        <w:pStyle w:val="13"/>
        <w:numPr>
          <w:ilvl w:val="0"/>
          <w:numId w:val="35"/>
        </w:numPr>
      </w:pPr>
      <w:r w:rsidRPr="00893374">
        <w:t xml:space="preserve">отношение сигнал/шум соответствовало выбранному </w:t>
      </w:r>
      <m:oMath>
        <m:sSub>
          <m:sSubPr>
            <m:ctrlPr>
              <w:rPr>
                <w:rFonts w:ascii="Cambria Math" w:hAnsi="Cambria Math"/>
                <w:i/>
              </w:rPr>
            </m:ctrlPr>
          </m:sSubPr>
          <m:e>
            <m:r>
              <w:rPr>
                <w:rFonts w:ascii="Cambria Math" w:hAnsi="Cambria Math"/>
              </w:rPr>
              <m:t>ОСШ</m:t>
            </m:r>
          </m:e>
          <m:sub>
            <m:r>
              <w:rPr>
                <w:rFonts w:ascii="Cambria Math" w:hAnsi="Cambria Math"/>
              </w:rPr>
              <m:t>гр</m:t>
            </m:r>
          </m:sub>
        </m:sSub>
      </m:oMath>
      <w:r w:rsidRPr="00893374">
        <w:t xml:space="preserve">, при котором обеспечивается </w:t>
      </w:r>
      <w:r>
        <w:t>требуемая вероятность пакетной ошибки</w:t>
      </w:r>
      <w:r w:rsidRPr="00893374">
        <w:t>.</w:t>
      </w:r>
    </w:p>
    <w:p w14:paraId="6B63E853" w14:textId="77777777" w:rsidR="00E94F30" w:rsidRPr="00CD6B2F" w:rsidRDefault="00E94F30" w:rsidP="00E94F30">
      <w:pPr>
        <w:pStyle w:val="13"/>
      </w:pPr>
      <w:r w:rsidRPr="00893374">
        <w:t>Это позволяет связать диапазон входных уровней, определяемый каналом и шумами, с необходимым диапазоном регулировки усиления в тракте АРУ.</w:t>
      </w:r>
    </w:p>
    <w:p w14:paraId="72D4BA26" w14:textId="77777777" w:rsidR="00E94F30" w:rsidRDefault="00E94F30" w:rsidP="00E94F30">
      <w:pPr>
        <w:pStyle w:val="13"/>
      </w:pPr>
      <w:r>
        <w:lastRenderedPageBreak/>
        <w:t xml:space="preserve">В качестве основного регулируемого усилителя в тракте приёмника выбирается микросхема AD603, представляющая собой малошумящий усилитель с управляемым коэффициентом усиления и линейной по децибелам характеристикой управления. Основой для эскизного расчёта служит методика, рекомендуемая производителем в даташите. Согласно даташиту, AD603 обеспечивает линейную зависимость усиления от управляющего напряжения с масштабом порядка 40 дБ/В (25 мВ/дБ) и может работать в диапазоне, например, </w:t>
      </w:r>
      <w:r>
        <w:br/>
        <w:t>от -10 до +30 дБ при использовании максимальной полосы пропускания.</w:t>
      </w:r>
    </w:p>
    <w:p w14:paraId="65F649B3" w14:textId="77777777" w:rsidR="00E94F30" w:rsidRDefault="00E94F30" w:rsidP="00E94F30">
      <w:pPr>
        <w:pStyle w:val="13"/>
      </w:pPr>
      <w:r>
        <w:t>Для максимальной полосы пропускания (режим -10…+30 дБ) базовое выражение для коэффициента усиления AD603 в децибелах имеет вид</w:t>
      </w:r>
    </w:p>
    <w:p w14:paraId="347648A5" w14:textId="77777777" w:rsidR="00E94F30" w:rsidRPr="008A65A4" w:rsidRDefault="00000000" w:rsidP="00E94F30">
      <w:pPr>
        <w:pStyle w:val="13"/>
        <w:rPr>
          <w:i/>
          <w:lang w:val="en-US"/>
        </w:rPr>
      </w:pPr>
      <m:oMathPara>
        <m:oMath>
          <m:sSub>
            <m:sSubPr>
              <m:ctrlPr>
                <w:rPr>
                  <w:rFonts w:ascii="Cambria Math" w:hAnsi="Cambria Math"/>
                  <w:i/>
                </w:rPr>
              </m:ctrlPr>
            </m:sSubPr>
            <m:e>
              <m:r>
                <w:rPr>
                  <w:rFonts w:ascii="Cambria Math" w:hAnsi="Cambria Math"/>
                  <w:lang w:val="en-US"/>
                </w:rPr>
                <m:t>G</m:t>
              </m:r>
            </m:e>
            <m:sub>
              <m:r>
                <w:rPr>
                  <w:rFonts w:ascii="Cambria Math" w:hAnsi="Cambria Math"/>
                </w:rPr>
                <m:t>дБ</m:t>
              </m:r>
            </m:sub>
          </m:sSub>
          <m:r>
            <w:rPr>
              <w:rFonts w:ascii="Cambria Math" w:hAnsi="Cambria Math"/>
            </w:rPr>
            <m:t>=40∙</m:t>
          </m:r>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r>
            <w:rPr>
              <w:rFonts w:ascii="Cambria Math" w:hAnsi="Cambria Math"/>
              <w:lang w:val="en-US"/>
            </w:rPr>
            <m:t>10</m:t>
          </m:r>
        </m:oMath>
      </m:oMathPara>
    </w:p>
    <w:p w14:paraId="38CDBC02" w14:textId="77777777" w:rsidR="00E94F30" w:rsidRDefault="00E94F30" w:rsidP="00E94F30">
      <w:pPr>
        <w:pStyle w:val="13"/>
      </w:pPr>
      <w:r>
        <w:t xml:space="preserve">где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oMath>
      <w:r>
        <w:t xml:space="preserve"> – </w:t>
      </w:r>
      <w:r w:rsidRPr="008A65A4">
        <w:t>дифференциальное управляющее напряжение на входе управления усилением.</w:t>
      </w:r>
    </w:p>
    <w:p w14:paraId="47B258F1" w14:textId="77777777" w:rsidR="00E94F30" w:rsidRDefault="00E94F30" w:rsidP="00E94F30">
      <w:pPr>
        <w:pStyle w:val="13"/>
      </w:pPr>
      <w:r>
        <w:t xml:space="preserve">Таким образом, зная требуемый коэффициент усиления </w:t>
      </w:r>
      <m:oMath>
        <m:sSub>
          <m:sSubPr>
            <m:ctrlPr>
              <w:rPr>
                <w:rFonts w:ascii="Cambria Math" w:hAnsi="Cambria Math"/>
                <w:i/>
              </w:rPr>
            </m:ctrlPr>
          </m:sSubPr>
          <m:e>
            <m:r>
              <w:rPr>
                <w:rFonts w:ascii="Cambria Math" w:hAnsi="Cambria Math"/>
                <w:lang w:val="en-US"/>
              </w:rPr>
              <m:t>K</m:t>
            </m:r>
          </m:e>
          <m:sub>
            <m:r>
              <w:rPr>
                <w:rFonts w:ascii="Cambria Math" w:hAnsi="Cambria Math"/>
              </w:rPr>
              <m:t>дБ</m:t>
            </m:r>
          </m:sub>
        </m:sSub>
      </m:oMath>
      <w:r>
        <w:t xml:space="preserve"> для компенсации затухания канала в текущий момент времени, можно определить необходимое управляющее напряжение:</w:t>
      </w:r>
    </w:p>
    <w:p w14:paraId="200AE294" w14:textId="77777777" w:rsidR="00E94F30" w:rsidRPr="008A65A4" w:rsidRDefault="00000000" w:rsidP="00E94F30">
      <w:pPr>
        <w:pStyle w:val="13"/>
      </w:pPr>
      <m:oMathPara>
        <m:oMath>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K</m:t>
                  </m:r>
                </m:e>
                <m:sub>
                  <m:r>
                    <w:rPr>
                      <w:rFonts w:ascii="Cambria Math" w:hAnsi="Cambria Math"/>
                    </w:rPr>
                    <m:t>дБ</m:t>
                  </m:r>
                </m:sub>
              </m:sSub>
              <m:r>
                <w:rPr>
                  <w:rFonts w:ascii="Cambria Math" w:hAnsi="Cambria Math"/>
                </w:rPr>
                <m:t>-10</m:t>
              </m:r>
            </m:num>
            <m:den>
              <m:r>
                <w:rPr>
                  <w:rFonts w:ascii="Cambria Math" w:hAnsi="Cambria Math"/>
                </w:rPr>
                <m:t>40</m:t>
              </m:r>
            </m:den>
          </m:f>
        </m:oMath>
      </m:oMathPara>
    </w:p>
    <w:p w14:paraId="5CA3171D" w14:textId="77777777" w:rsidR="00E94F30" w:rsidRDefault="00E94F30" w:rsidP="00E94F30">
      <w:pPr>
        <w:pStyle w:val="13"/>
      </w:pPr>
      <w:r>
        <w:t>Если, например, по расчёту требуется изменить усиление тракта АРУ в диапазоне от 0 до 40 дБ, то это соответствует изменению управляющего напряжения +0,75 В, что укладывается в допустимый диапазон работы интерфейса управления AD603.</w:t>
      </w:r>
    </w:p>
    <w:p w14:paraId="77BA9B15" w14:textId="77777777" w:rsidR="00E94F30" w:rsidRDefault="00E94F30" w:rsidP="00E94F30">
      <w:pPr>
        <w:pStyle w:val="13"/>
      </w:pPr>
      <w:r>
        <w:t xml:space="preserve">В типовой схеме АРУ на основе AD603, предложенной в даташите, сигнал с выхода усилителя выпрямляется амплитудным детектором, после чего через фильтр нижних частот формируется медленно изменяющееся управляющее напряжение, пропорциональное уровню выходного сигнала.\ Данное напряжение подаётся на вход управления усилением AD603 таким образом, чтобы при росте амплитуды выходного сигнала усиление уменьшалось, а при падении — увеличивалось. В результате реализуется </w:t>
      </w:r>
      <w:r>
        <w:lastRenderedPageBreak/>
        <w:t xml:space="preserve">замкнутая система автоматической регулировки, поддерживающая напряжение на выходе усилителя вблизи заданного уровня </w:t>
      </w:r>
      <m:oMath>
        <m:sSub>
          <m:sSubPr>
            <m:ctrlPr>
              <w:rPr>
                <w:rFonts w:ascii="Cambria Math" w:hAnsi="Cambria Math"/>
                <w:i/>
              </w:rPr>
            </m:ctrlPr>
          </m:sSubPr>
          <m:e>
            <m:r>
              <w:rPr>
                <w:rFonts w:ascii="Cambria Math" w:hAnsi="Cambria Math"/>
                <w:lang w:val="en-US"/>
              </w:rPr>
              <m:t>U</m:t>
            </m:r>
          </m:e>
          <m:sub>
            <m:r>
              <w:rPr>
                <w:rFonts w:ascii="Cambria Math" w:hAnsi="Cambria Math"/>
              </w:rPr>
              <m:t>вых зад</m:t>
            </m:r>
          </m:sub>
        </m:sSub>
      </m:oMath>
      <w:r>
        <w:t>.</w:t>
      </w:r>
    </w:p>
    <w:p w14:paraId="4CDC75E1" w14:textId="77777777" w:rsidR="00E94F30" w:rsidRDefault="00E94F30" w:rsidP="00E94F30">
      <w:pPr>
        <w:pStyle w:val="13"/>
      </w:pPr>
      <w:r w:rsidRPr="008A65A4">
        <w:t>В рамках разрабатываемой приёмной части PLC-модема структурно предполагается следующая реализация:</w:t>
      </w:r>
    </w:p>
    <w:p w14:paraId="40A31F51" w14:textId="77777777" w:rsidR="00E94F30" w:rsidRDefault="00E94F30" w:rsidP="00E94F30">
      <w:pPr>
        <w:pStyle w:val="13"/>
        <w:numPr>
          <w:ilvl w:val="0"/>
          <w:numId w:val="34"/>
        </w:numPr>
      </w:pPr>
      <w:r>
        <w:t>сигнал с выхода узкополосного фильтра поступает на AD603, работающий в режиме переменного усиления (-30…+30 дБ).</w:t>
      </w:r>
    </w:p>
    <w:p w14:paraId="4CF53374" w14:textId="77777777" w:rsidR="00E94F30" w:rsidRDefault="00E94F30" w:rsidP="00E94F30">
      <w:pPr>
        <w:pStyle w:val="13"/>
        <w:numPr>
          <w:ilvl w:val="0"/>
          <w:numId w:val="34"/>
        </w:numPr>
      </w:pPr>
      <w:r>
        <w:t>уровень сигнала на выходе AD603 контролируется амплитудным детектором;</w:t>
      </w:r>
    </w:p>
    <w:p w14:paraId="75C3B87D" w14:textId="77777777" w:rsidR="00E94F30" w:rsidRDefault="00E94F30" w:rsidP="00E94F30">
      <w:pPr>
        <w:pStyle w:val="13"/>
        <w:numPr>
          <w:ilvl w:val="0"/>
          <w:numId w:val="34"/>
        </w:numPr>
      </w:pPr>
      <w:r>
        <w:t>выход детектора подключён к АЦП микроконтроллера, который по результатам измерения уровня формирует цифровое значение управляющего кода АРУ;</w:t>
      </w:r>
    </w:p>
    <w:p w14:paraId="70897AF5" w14:textId="77777777" w:rsidR="00E94F30" w:rsidRDefault="00E94F30" w:rsidP="00E94F30">
      <w:pPr>
        <w:pStyle w:val="13"/>
        <w:numPr>
          <w:ilvl w:val="0"/>
          <w:numId w:val="34"/>
        </w:numPr>
      </w:pPr>
      <w:r>
        <w:t xml:space="preserve">микроконтроллер, используя ЦАП или цифровой интерфейс (SPI/I²C) к программируемому источнику напряжения, задаёт управляющее напряжение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oMath>
      <w:r>
        <w:t xml:space="preserve"> AD603 в соответствии с рассчитанной зависимостью </w:t>
      </w:r>
      <m:oMath>
        <m:sSub>
          <m:sSubPr>
            <m:ctrlPr>
              <w:rPr>
                <w:rFonts w:ascii="Cambria Math" w:hAnsi="Cambria Math"/>
                <w:i/>
              </w:rPr>
            </m:ctrlPr>
          </m:sSubPr>
          <m:e>
            <m:r>
              <w:rPr>
                <w:rFonts w:ascii="Cambria Math" w:hAnsi="Cambria Math"/>
                <w:lang w:val="en-US"/>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дБ</m:t>
            </m:r>
          </m:sub>
        </m:sSub>
        <m:r>
          <w:rPr>
            <w:rFonts w:ascii="Cambria Math" w:hAnsi="Cambria Math"/>
          </w:rPr>
          <m:t>)</m:t>
        </m:r>
      </m:oMath>
    </w:p>
    <w:p w14:paraId="653F0A67" w14:textId="77777777" w:rsidR="00E94F30" w:rsidRPr="008A65A4" w:rsidRDefault="00E94F30" w:rsidP="00E94F30">
      <w:pPr>
        <w:pStyle w:val="13"/>
        <w:numPr>
          <w:ilvl w:val="0"/>
          <w:numId w:val="34"/>
        </w:numPr>
      </w:pPr>
      <w:r>
        <w:t>целевая величина для АРУ выбирается исходя из оптимального диапазона ОСШ и амплитуды сигнала с шумом на входе демодулятора, определённого по результатам экспериментов (для рассматриваемого демодулятора — область около ОСШ=1,7 по мощности и амплитуды сигнала с шумом порядка сотен милливольт).</w:t>
      </w:r>
    </w:p>
    <w:p w14:paraId="3E7F05EF" w14:textId="77777777" w:rsidR="00E94F30" w:rsidRDefault="00E94F30" w:rsidP="00E94F30">
      <w:pPr>
        <w:pStyle w:val="13"/>
      </w:pPr>
      <w:r>
        <w:t>Таким образом,</w:t>
      </w:r>
      <w:r w:rsidRPr="008C28AA">
        <w:t xml:space="preserve"> АРУ на базе AD603 обеспечивает автоматическое поддержание такого уровня сигнала на входе демодулятора DTMF, при котором выполняются требования по </w:t>
      </w:r>
      <w:r>
        <w:t>отношению вероятности битовой ошибки к вероятности пакетной ошибки</w:t>
      </w:r>
      <w:r w:rsidRPr="008C28AA">
        <w:t xml:space="preserve">, полученные с учётом методики пересчёта </w:t>
      </w:r>
      <w:r>
        <w:t>вероятности битовой ошибки в вероятность пакетной ошибки</w:t>
      </w:r>
      <w:r w:rsidRPr="008C28AA">
        <w:t xml:space="preserve"> и экспериментальных зависимостей </w:t>
      </w:r>
      <w:r>
        <w:t>вероятности пакетной ошибки</w:t>
      </w:r>
      <w:r w:rsidRPr="008C28AA">
        <w:t xml:space="preserve"> от ОСШ и амплитуды сигнала. Иными словами, конечным результатом эскизного расчёта является обоснование того, что тракт приёмника с АРУ на AD603 </w:t>
      </w:r>
      <w:r w:rsidRPr="008C28AA">
        <w:lastRenderedPageBreak/>
        <w:t>позволяет компенсировать изменчивое затухание силовой сети и удерживать приёмник в области оптимальной работы.</w:t>
      </w:r>
    </w:p>
    <w:p w14:paraId="1BA434DC" w14:textId="38B5C51E" w:rsidR="003E65FE" w:rsidRDefault="003E65FE" w:rsidP="003E65FE">
      <w:pPr>
        <w:pStyle w:val="2"/>
        <w:ind w:firstLine="708"/>
      </w:pPr>
      <w:bookmarkStart w:id="28" w:name="_Toc216781661"/>
      <w:r>
        <w:t>2.4</w:t>
      </w:r>
      <w:r>
        <w:tab/>
        <w:t>Вывод к главе 2.</w:t>
      </w:r>
      <w:bookmarkEnd w:id="28"/>
    </w:p>
    <w:p w14:paraId="0DFCDE14" w14:textId="7F0FC923" w:rsidR="00175B93" w:rsidRDefault="00175B93" w:rsidP="00175B93">
      <w:pPr>
        <w:pStyle w:val="13"/>
      </w:pPr>
      <w:r>
        <w:t>Выполненный полный расчёт показал, что приёмная часть PLC‑системы с АРУ на базе AD603 обеспечивает:</w:t>
      </w:r>
    </w:p>
    <w:p w14:paraId="38E06FE5" w14:textId="77777777" w:rsidR="00175B93" w:rsidRDefault="00175B93" w:rsidP="00175B93">
      <w:pPr>
        <w:pStyle w:val="13"/>
        <w:numPr>
          <w:ilvl w:val="0"/>
          <w:numId w:val="38"/>
        </w:numPr>
      </w:pPr>
      <w:r>
        <w:t>компенсацию изменений затухания силовой сети в диапазоне не менее 40 дБ;</w:t>
      </w:r>
    </w:p>
    <w:p w14:paraId="263E5045" w14:textId="77777777" w:rsidR="00175B93" w:rsidRDefault="00175B93" w:rsidP="00175B93">
      <w:pPr>
        <w:pStyle w:val="13"/>
        <w:numPr>
          <w:ilvl w:val="0"/>
          <w:numId w:val="38"/>
        </w:numPr>
      </w:pPr>
      <w:r>
        <w:t>поддержание оптимального уровня сигнала на входе демодулятора MT8870;</w:t>
      </w:r>
    </w:p>
    <w:p w14:paraId="1A1528D6" w14:textId="77777777" w:rsidR="00175B93" w:rsidRDefault="00175B93" w:rsidP="00175B93">
      <w:pPr>
        <w:pStyle w:val="13"/>
        <w:numPr>
          <w:ilvl w:val="0"/>
          <w:numId w:val="38"/>
        </w:numPr>
      </w:pPr>
      <w:r>
        <w:t>выполнение требований по вероятности битовой и пакетной ошибки;</w:t>
      </w:r>
    </w:p>
    <w:p w14:paraId="26A5D03C" w14:textId="78AE79A9" w:rsidR="00175B93" w:rsidRDefault="00175B93" w:rsidP="00175B93">
      <w:pPr>
        <w:pStyle w:val="13"/>
        <w:numPr>
          <w:ilvl w:val="0"/>
          <w:numId w:val="38"/>
        </w:numPr>
      </w:pPr>
      <w:r>
        <w:t>устойчивую работу в условиях реальных помех и вариаций импеданса сети.</w:t>
      </w:r>
    </w:p>
    <w:p w14:paraId="12706056" w14:textId="42324372" w:rsidR="00175B93" w:rsidRDefault="00175B93" w:rsidP="00175B93">
      <w:pPr>
        <w:pStyle w:val="13"/>
      </w:pPr>
      <w:r>
        <w:t>Полученные расчётные зависимости и численные значения параметров используются в следующих главах дипломной работы при разработке принципиальной схемы и моделировании работы приёмного тракта.</w:t>
      </w:r>
    </w:p>
    <w:p w14:paraId="5380A95E" w14:textId="77777777" w:rsidR="00E94F30" w:rsidRPr="00E94F30" w:rsidRDefault="00E94F30" w:rsidP="00E94F30">
      <w:pPr>
        <w:pStyle w:val="a0"/>
      </w:pPr>
    </w:p>
    <w:p w14:paraId="12DB8565" w14:textId="317DA988" w:rsidR="00F90A1E" w:rsidRPr="00F8285E" w:rsidRDefault="00F8285E" w:rsidP="009A21F5">
      <w:pPr>
        <w:pStyle w:val="a0"/>
        <w:ind w:firstLine="708"/>
      </w:pPr>
      <w:r>
        <w:br w:type="page"/>
      </w:r>
    </w:p>
    <w:p w14:paraId="64ADCA96" w14:textId="6A88C747" w:rsidR="000A42E0" w:rsidRPr="000A42E0" w:rsidRDefault="00AD0A60" w:rsidP="00AD0A60">
      <w:pPr>
        <w:pStyle w:val="1"/>
        <w:ind w:firstLine="708"/>
      </w:pPr>
      <w:bookmarkStart w:id="29" w:name="_Toc216781662"/>
      <w:r>
        <w:lastRenderedPageBreak/>
        <w:t>3</w:t>
      </w:r>
      <w:r>
        <w:tab/>
        <w:t>Определение структуры приёмной части системы</w:t>
      </w:r>
      <w:r w:rsidR="00EE43D4">
        <w:t xml:space="preserve"> с целью обеспечения совместимости с передающей частью системы и формирования условий достоверного приёма данных</w:t>
      </w:r>
      <w:bookmarkEnd w:id="29"/>
    </w:p>
    <w:p w14:paraId="617DB7E1" w14:textId="30F9AD30" w:rsidR="006877B2" w:rsidRDefault="006877B2" w:rsidP="001F4503">
      <w:pPr>
        <w:pStyle w:val="a0"/>
        <w:ind w:firstLine="708"/>
      </w:pPr>
      <w:r>
        <w:t>При проектировании приёмной части системы передачи данных по линиям электропередачи основным исходным фактором являются особенности канала связи. Линии электропередачи не предназначены для передачи информационных сигналов, вследствие чего PLC-канал характеризуется высоким уровнем импульсных и гармонических помех, значительными колебаниями уровня полезного сигнала, а также наличием опасных для электронной аппаратуры напряжений. В этих условиях структура приёмной части должна обеспечивать одновременно электробезопасность, устойчивость к помехам, гибкость настройки и возможность применения различных методов демодуляции.</w:t>
      </w:r>
    </w:p>
    <w:p w14:paraId="6840D770" w14:textId="5B925F1C" w:rsidR="001F4503" w:rsidRDefault="001F4503" w:rsidP="001F4503">
      <w:pPr>
        <w:pStyle w:val="2"/>
        <w:ind w:firstLine="708"/>
      </w:pPr>
      <w:bookmarkStart w:id="30" w:name="_Toc216781663"/>
      <w:r>
        <w:t>3.1</w:t>
      </w:r>
      <w:r>
        <w:tab/>
        <w:t>Описание структурной схемы приёмной части системы</w:t>
      </w:r>
      <w:bookmarkEnd w:id="30"/>
    </w:p>
    <w:p w14:paraId="2F0419B1" w14:textId="526FFD9F" w:rsidR="006877B2" w:rsidRDefault="006877B2" w:rsidP="006877B2">
      <w:pPr>
        <w:pStyle w:val="a0"/>
        <w:ind w:firstLine="708"/>
      </w:pPr>
      <w:r>
        <w:t>Исходя из указанных требований была сформирована многоступенчатая структура приёмника, в которой каждый функциональный блок решает строго определённую задачу и логически дополняет предыдущие каскады</w:t>
      </w:r>
      <w:r w:rsidR="004F6E44">
        <w:t>, приведённая на рисунке</w:t>
      </w:r>
      <w:r w:rsidR="005735A8">
        <w:t xml:space="preserve"> </w:t>
      </w:r>
      <w:r w:rsidR="004F6E44">
        <w:fldChar w:fldCharType="begin"/>
      </w:r>
      <w:r w:rsidR="004F6E44">
        <w:instrText xml:space="preserve"> REF _Ref216739922 \h \</w:instrText>
      </w:r>
      <w:r w:rsidR="004F6E44" w:rsidRPr="004F6E44">
        <w:instrText># \0</w:instrText>
      </w:r>
      <w:r w:rsidR="004F6E44">
        <w:instrText xml:space="preserve"> </w:instrText>
      </w:r>
      <w:r w:rsidR="004F6E44">
        <w:fldChar w:fldCharType="separate"/>
      </w:r>
      <w:r w:rsidR="00BC5658">
        <w:t>2</w:t>
      </w:r>
      <w:r w:rsidR="004F6E44">
        <w:fldChar w:fldCharType="end"/>
      </w:r>
      <w:r w:rsidR="005735A8">
        <w:t>.</w:t>
      </w:r>
      <w:r>
        <w:t xml:space="preserve"> </w:t>
      </w:r>
    </w:p>
    <w:p w14:paraId="2A4A0C09" w14:textId="77777777" w:rsidR="005735A8" w:rsidRDefault="001F4503" w:rsidP="005735A8">
      <w:pPr>
        <w:pStyle w:val="a0"/>
        <w:keepNext/>
        <w:ind w:firstLine="708"/>
        <w:jc w:val="center"/>
      </w:pPr>
      <w:r w:rsidRPr="0093783D">
        <w:rPr>
          <w:noProof/>
          <w:lang w:eastAsia="ru-RU"/>
        </w:rPr>
        <w:lastRenderedPageBreak/>
        <w:drawing>
          <wp:inline distT="0" distB="0" distL="0" distR="0" wp14:anchorId="0BA4CDA1" wp14:editId="751D6E40">
            <wp:extent cx="5029200" cy="3797194"/>
            <wp:effectExtent l="0" t="0" r="0" b="0"/>
            <wp:docPr id="2" name="Рисунок 2" descr="D:\Документы\учёба\диплом\Презентация Microsoft Power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окументы\учёба\диплом\Презентация Microsoft PowerPoint.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4418" r="21025"/>
                    <a:stretch/>
                  </pic:blipFill>
                  <pic:spPr bwMode="auto">
                    <a:xfrm>
                      <a:off x="0" y="0"/>
                      <a:ext cx="5076463" cy="3832879"/>
                    </a:xfrm>
                    <a:prstGeom prst="rect">
                      <a:avLst/>
                    </a:prstGeom>
                    <a:noFill/>
                    <a:ln>
                      <a:noFill/>
                    </a:ln>
                    <a:extLst>
                      <a:ext uri="{53640926-AAD7-44D8-BBD7-CCE9431645EC}">
                        <a14:shadowObscured xmlns:a14="http://schemas.microsoft.com/office/drawing/2010/main"/>
                      </a:ext>
                    </a:extLst>
                  </pic:spPr>
                </pic:pic>
              </a:graphicData>
            </a:graphic>
          </wp:inline>
        </w:drawing>
      </w:r>
    </w:p>
    <w:p w14:paraId="4B5A64CE" w14:textId="292FB05E" w:rsidR="006877B2" w:rsidRPr="005735A8" w:rsidRDefault="005735A8" w:rsidP="005735A8">
      <w:pPr>
        <w:pStyle w:val="af3"/>
      </w:pPr>
      <w:bookmarkStart w:id="31" w:name="_Ref216739922"/>
      <w:r>
        <w:t xml:space="preserve">Рисунок </w:t>
      </w:r>
      <w:fldSimple w:instr=" SEQ Рисунок \* ARABIC ">
        <w:r w:rsidR="00BC5658">
          <w:rPr>
            <w:noProof/>
          </w:rPr>
          <w:t>2</w:t>
        </w:r>
      </w:fldSimple>
      <w:bookmarkEnd w:id="31"/>
      <w:r>
        <w:t xml:space="preserve"> – Структурная схема приёмной части </w:t>
      </w:r>
      <w:r>
        <w:rPr>
          <w:lang w:val="en-US"/>
        </w:rPr>
        <w:t>PLC</w:t>
      </w:r>
      <w:r w:rsidRPr="005735A8">
        <w:t>-</w:t>
      </w:r>
      <w:r>
        <w:t>системы</w:t>
      </w:r>
    </w:p>
    <w:p w14:paraId="1F6AEB06" w14:textId="7575E1F3" w:rsidR="006877B2" w:rsidRDefault="006877B2" w:rsidP="00AA4E30">
      <w:pPr>
        <w:pStyle w:val="a0"/>
        <w:ind w:firstLine="708"/>
      </w:pPr>
      <w:r>
        <w:t>Сигнал из линии электропередачи в первую очередь поступает на узел гальванической развязки. Необходимость использования данного блока обусловлена тем, что линия передачи одновременно является силовой сетью, напряжение которой может достигать значений, недопустимых для работы низковольтной электронной аппаратуры. Гальваническая развязка обеспечивает электрическое разделение приёмного устройства и сети, тем самым защищая как элементы схемы, так и пользователя. Кроме того, данный каскад способствует ослаблению синфазных помех, что положительно сказывается на дальнейшей обработке сигнала.</w:t>
      </w:r>
    </w:p>
    <w:p w14:paraId="64FBA2A8" w14:textId="466A2D79" w:rsidR="006877B2" w:rsidRDefault="006877B2" w:rsidP="001F4503">
      <w:pPr>
        <w:pStyle w:val="a0"/>
        <w:ind w:firstLine="708"/>
      </w:pPr>
      <w:r>
        <w:t xml:space="preserve">После гальванической развязки сигнал поступает в устройство защиты приёмника. Несмотря на наличие развязки, в PLC-канале возможны кратковременные перенапряжения, вызванные коммутационными процессами и внешними воздействиями. Устройство защиты предназначено для ограничения амплитуды таких выбросов и предотвращения перегрузки чувствительных аналоговых каскадов. Таким образом, первые два блока </w:t>
      </w:r>
      <w:r>
        <w:lastRenderedPageBreak/>
        <w:t>приёмника формируют безопасный и устойчивый входной интерфейс системы.</w:t>
      </w:r>
    </w:p>
    <w:p w14:paraId="0CFFE650" w14:textId="725F6115" w:rsidR="006877B2" w:rsidRDefault="006877B2" w:rsidP="001F4503">
      <w:pPr>
        <w:pStyle w:val="a0"/>
        <w:ind w:firstLine="708"/>
      </w:pPr>
      <w:r>
        <w:t>Далее сигнал подаётся на буферный каскад. Его введение обусловлено необходимостью согласования сопротивлений между входными цепями и последующими узлами обработки. Каскады гальванической развязки и защиты, как правило, обладают высоким выходным сопротивлением, что может привести к искажению частотных характеристик фильтра. Буферный усилитель устраняет эту проблему, обеспечивая стабильную передачу сигнала без изменения его формы и амплитуды.</w:t>
      </w:r>
    </w:p>
    <w:p w14:paraId="5B460B08" w14:textId="501C5292" w:rsidR="006877B2" w:rsidRDefault="006877B2" w:rsidP="001F4503">
      <w:pPr>
        <w:pStyle w:val="a0"/>
        <w:ind w:firstLine="708"/>
      </w:pPr>
      <w:r>
        <w:t>Следующим этапом обработки является частотная селекция сигнала. Для этого используется полосно-пропускающий фильтр, который в рассматриваемой реализации выполнен в виде колебательного контура. Основной задачей данного блока является выделение полезного PLC-сигнала из широкого спектра помех, присутствующих в линии электропередачи. Конструктивной особенностью приёмника является наличие разъёма, позволяющего подключать внешний фильтр. Такое решение повышает универсальность устройства и позволяет адаптировать его к различным диапазонам рабочих частот без изменения основной схемы.</w:t>
      </w:r>
    </w:p>
    <w:p w14:paraId="1E7C1E45" w14:textId="69989343" w:rsidR="006877B2" w:rsidRDefault="006877B2" w:rsidP="001F4503">
      <w:pPr>
        <w:pStyle w:val="a0"/>
        <w:ind w:firstLine="708"/>
      </w:pPr>
      <w:r>
        <w:t>После фильтрации сигнал поступает на регулируемый усилитель. В PLC-системах уровень принимаемого сигнала может существенно изменяться в зависимости от длины линии, нагрузки сети и внешних условий. Применение усилителя с фиксированным коэффициентом усиления в таких условиях приводит либо к насыщению каскадов, либо к недостаточному уровню сигнала. Поэтому в структуре приёмника реализован контур регулировки усиления.</w:t>
      </w:r>
    </w:p>
    <w:p w14:paraId="55364C65" w14:textId="1D566495" w:rsidR="006877B2" w:rsidRDefault="006877B2" w:rsidP="001F4503">
      <w:pPr>
        <w:pStyle w:val="a0"/>
        <w:ind w:firstLine="708"/>
      </w:pPr>
      <w:r>
        <w:t xml:space="preserve">Регулировка осуществляется с участием микроконтроллера. Амплитуда сигнала измеряется амплитудным детектором, после чего информация о её величине поступает в микроконтроллер. На основании этих данных микроконтроллер формирует управляющее воздействие, передаваемое по интерфейсу SPI на цифро-аналоговый преобразователь. Выход ЦАП </w:t>
      </w:r>
      <w:r>
        <w:lastRenderedPageBreak/>
        <w:t>используется для изменения коэффициента усиления регулируемого усилителя. Такое решение позволяет гибко адаптировать приёмный тракт к текущим условиям канала и расширить динамический диапазон системы.</w:t>
      </w:r>
    </w:p>
    <w:p w14:paraId="4F1DB7CF" w14:textId="165D698B" w:rsidR="006877B2" w:rsidRDefault="006877B2" w:rsidP="001F4503">
      <w:pPr>
        <w:pStyle w:val="a0"/>
        <w:ind w:firstLine="708"/>
      </w:pPr>
      <w:r>
        <w:t>Далее сигнал усиливается и проходит через усилитель-ограничитель. Назначение этого каскада заключается в стабилизации амплитуды перед демодуляцией. Ограничение амплитуды снижает влияние остаточных амплитудных искажений и повышает устойчивость работы фазовых и частотных детекторов, используемых на последующих этапах обработки.</w:t>
      </w:r>
    </w:p>
    <w:p w14:paraId="146E2479" w14:textId="18A6C2EE" w:rsidR="006877B2" w:rsidRDefault="006877B2" w:rsidP="001F4503">
      <w:pPr>
        <w:pStyle w:val="a0"/>
        <w:ind w:firstLine="708"/>
      </w:pPr>
      <w:r>
        <w:t>После усилителя-ограничителя структура приёмника разделяется на два параллельных тракта обработки сигнала. Такое решение обусловлено стремлением повысить универсальность системы и реализовать несколько способов демодуляции в рамках одного приёмного устройства.</w:t>
      </w:r>
    </w:p>
    <w:p w14:paraId="3FBAFBF9" w14:textId="5090D83C" w:rsidR="006877B2" w:rsidRDefault="006877B2" w:rsidP="001F4503">
      <w:pPr>
        <w:pStyle w:val="a0"/>
        <w:ind w:firstLine="708"/>
      </w:pPr>
      <w:r>
        <w:t>Первый тракт представляет собой классический путь обработки, основанный на использовании генератора, управляемого напряжением, и фазовой автоподстройки частоты. После ФАПЧ сигнал проходит через фильтр низкой частоты и дополнительный регулируемый усилитель, уровень усиления которого задаётся подстроечным резистором. Далее сигнал поступает на DTMF-декодер, который выполняет выделение информационных символов. Результаты декодирования передаются в микроконтроллер для дальнейшей обработки и передачи данных. Данный тракт отличается простотой реализации и надёжностью, что делает его удобным для базового режима работы системы.</w:t>
      </w:r>
    </w:p>
    <w:p w14:paraId="458F4E1B" w14:textId="5FC46357" w:rsidR="006877B2" w:rsidRDefault="006877B2" w:rsidP="001F4503">
      <w:pPr>
        <w:pStyle w:val="a0"/>
        <w:ind w:firstLine="708"/>
      </w:pPr>
      <w:r>
        <w:t xml:space="preserve">Второй тракт ориентирован на прямую фазовую обработку сигнала. В нём используются фазовые детекторы для нижней и верхней частот, на входы которых подаются квадратурные опорные сигналы, формируемые генератором частот. Выходные сигналы фазовых детекторов поступают на компараторы, где преобразуются в цифровую форму. Далее эти сигналы могут быть обработаны непосредственно микроконтроллером. Одновременно они подаются на сумматор первого тракта, что позволяет использовать DTMF-декодер и для сигналов, обработанных фазовым методом. Такой подход обеспечивает </w:t>
      </w:r>
      <w:r>
        <w:lastRenderedPageBreak/>
        <w:t>возможность экспериментального сравнения различных алгоритмов демодуляции и расширяет функциональные возможности приёмника. Кроме того, при использовании одного фазового детектора система может быть адаптирована для работы с фазовой модуляцией.</w:t>
      </w:r>
    </w:p>
    <w:p w14:paraId="15E4C04F" w14:textId="65FBAA6B" w:rsidR="006877B2" w:rsidRDefault="006877B2" w:rsidP="001F4503">
      <w:pPr>
        <w:pStyle w:val="a0"/>
        <w:ind w:firstLine="708"/>
      </w:pPr>
      <w:r>
        <w:t>Завершающим элементом структуры является микроконтроллер, который выполняет функции центрального узла управления и обработки. Он обеспечивает взаимодействие между аналоговыми и цифровыми блоками, реализует алгоритмы регулировки усиления, принимает результаты демодуляции и осуществляет обмен данными с внешними устройствами по интерфейсу UART. Наличие данного интерфейса позволяет интегрировать приёмник в состав более сложных систем и использовать его для отладки и мониторинга.</w:t>
      </w:r>
    </w:p>
    <w:p w14:paraId="7446C089" w14:textId="06A35170" w:rsidR="001F4503" w:rsidRDefault="00FF7496" w:rsidP="00FF7496">
      <w:pPr>
        <w:pStyle w:val="2"/>
        <w:ind w:firstLine="708"/>
      </w:pPr>
      <w:bookmarkStart w:id="32" w:name="_Toc216781664"/>
      <w:r>
        <w:t>3.2</w:t>
      </w:r>
      <w:r>
        <w:tab/>
      </w:r>
      <w:r w:rsidR="001F4503">
        <w:t>Вывод к главе 3</w:t>
      </w:r>
      <w:bookmarkEnd w:id="32"/>
    </w:p>
    <w:p w14:paraId="6D77C81E" w14:textId="3AF0C135" w:rsidR="006877B2" w:rsidRDefault="006877B2" w:rsidP="006877B2">
      <w:pPr>
        <w:pStyle w:val="a0"/>
        <w:ind w:firstLine="708"/>
      </w:pPr>
      <w:r w:rsidRPr="006877B2">
        <w:t>В данной главе была определена структура приёмной части системы передачи данных по линиям электропередачи. Проведённый анализ условий работы PLC-канала показал необходимость использования многоступенчатого приёмного тракта, включающего защитные, фильтрующие, усиливающие и демодулирующие каскады. Предложенная структура обеспечивает электробезопасность, устойчивость к помехам и адаптацию к изменяющимся параметрам канала связи. Использование двух параллельных трактов обработки сигнала позволяет реализовать различные методы демодуляции и повышает универсальность приёмника. В целом выбранная структура является обоснованной и пригодной как для практической реализации, так и для дальнейших исследований в области PLC-систем.</w:t>
      </w:r>
    </w:p>
    <w:p w14:paraId="08EACF59" w14:textId="77777777" w:rsidR="00F8285E" w:rsidRDefault="00F8285E" w:rsidP="001F393F">
      <w:pPr>
        <w:pStyle w:val="a0"/>
        <w:ind w:firstLine="708"/>
      </w:pPr>
    </w:p>
    <w:p w14:paraId="1DA51D2F" w14:textId="77777777" w:rsidR="00F8285E" w:rsidRDefault="00F8285E" w:rsidP="001F393F">
      <w:pPr>
        <w:pStyle w:val="a0"/>
        <w:ind w:firstLine="708"/>
      </w:pPr>
    </w:p>
    <w:p w14:paraId="48A67C8F" w14:textId="77777777" w:rsidR="00F8285E" w:rsidRDefault="00F8285E" w:rsidP="001F393F">
      <w:pPr>
        <w:pStyle w:val="a0"/>
        <w:ind w:firstLine="708"/>
      </w:pPr>
    </w:p>
    <w:p w14:paraId="71774051" w14:textId="6FDBF178" w:rsidR="00F8285E" w:rsidRPr="00F8285E" w:rsidRDefault="00F8285E" w:rsidP="00F8285E">
      <w:pPr>
        <w:rPr>
          <w:rFonts w:ascii="Times New Roman" w:hAnsi="Times New Roman" w:cs="Times New Roman"/>
          <w:sz w:val="28"/>
          <w:szCs w:val="28"/>
        </w:rPr>
      </w:pPr>
      <w:r>
        <w:br w:type="page"/>
      </w:r>
    </w:p>
    <w:p w14:paraId="547D3FDE" w14:textId="0F800EAC" w:rsidR="00AD0A60" w:rsidRDefault="00AD0A60" w:rsidP="00AD0A60">
      <w:pPr>
        <w:pStyle w:val="1"/>
        <w:ind w:firstLine="708"/>
      </w:pPr>
      <w:bookmarkStart w:id="33" w:name="_Toc216781665"/>
      <w:r>
        <w:lastRenderedPageBreak/>
        <w:t>4</w:t>
      </w:r>
      <w:r>
        <w:tab/>
        <w:t>Математическое моделирование работы приёмной части системы</w:t>
      </w:r>
      <w:r w:rsidR="00EE43D4">
        <w:t xml:space="preserve"> в условиях шумов с получением оценки вероятности ошибочного приёма символа</w:t>
      </w:r>
      <w:bookmarkEnd w:id="33"/>
    </w:p>
    <w:p w14:paraId="464DE801" w14:textId="77777777" w:rsidR="00013A32" w:rsidRDefault="00013A32" w:rsidP="00013A32">
      <w:pPr>
        <w:pStyle w:val="a0"/>
      </w:pPr>
      <w:r>
        <w:tab/>
        <w:t>Разработанный алгоритм предназначен для моделирования работы системы передачи информации по сетям электропитания (Power Line Communication, PLC) с использованием частотной манипуляции (FSK), управляемой DTMF-сигналом.</w:t>
      </w:r>
    </w:p>
    <w:p w14:paraId="2E434D6A" w14:textId="07A1D0BC" w:rsidR="00013A32" w:rsidRDefault="00013A32" w:rsidP="00013A32">
      <w:pPr>
        <w:pStyle w:val="a0"/>
      </w:pPr>
      <w:r>
        <w:t>Алгоритм реализован в среде MATLAB и позволяет оценить устойчивость приёма информационного сигнала в условиях аддитивного белого гауссовского шума при различных соотношениях сигнал/шум.</w:t>
      </w:r>
    </w:p>
    <w:p w14:paraId="2CC158EA" w14:textId="65D183ED" w:rsidR="00013A32" w:rsidRDefault="00013A32" w:rsidP="00013A32">
      <w:pPr>
        <w:pStyle w:val="a0"/>
        <w:ind w:firstLine="708"/>
      </w:pPr>
      <w:r>
        <w:t>В модели реализованы следующие функциональные блоки:</w:t>
      </w:r>
    </w:p>
    <w:p w14:paraId="1D7FC567" w14:textId="31BF0DD0" w:rsidR="00013A32" w:rsidRDefault="00013A32" w:rsidP="00013A32">
      <w:pPr>
        <w:pStyle w:val="a0"/>
        <w:numPr>
          <w:ilvl w:val="0"/>
          <w:numId w:val="21"/>
        </w:numPr>
      </w:pPr>
      <w:r>
        <w:t>формирование DTMF-сигнала;</w:t>
      </w:r>
    </w:p>
    <w:p w14:paraId="19C60EE9" w14:textId="0981C1ED" w:rsidR="00013A32" w:rsidRDefault="00013A32" w:rsidP="00013A32">
      <w:pPr>
        <w:pStyle w:val="a0"/>
        <w:numPr>
          <w:ilvl w:val="0"/>
          <w:numId w:val="21"/>
        </w:numPr>
      </w:pPr>
      <w:r>
        <w:t>преобразование DTMF-сигнала в трёхчастотную FSK-модуляцию;</w:t>
      </w:r>
    </w:p>
    <w:p w14:paraId="74AE6F29" w14:textId="51F96103" w:rsidR="00013A32" w:rsidRDefault="00013A32" w:rsidP="00013A32">
      <w:pPr>
        <w:pStyle w:val="a0"/>
        <w:numPr>
          <w:ilvl w:val="0"/>
          <w:numId w:val="21"/>
        </w:numPr>
      </w:pPr>
      <w:r>
        <w:t>моделирование канала с шумами;</w:t>
      </w:r>
    </w:p>
    <w:p w14:paraId="7FA47AA7" w14:textId="670B879B" w:rsidR="00013A32" w:rsidRDefault="00013A32" w:rsidP="00013A32">
      <w:pPr>
        <w:pStyle w:val="a0"/>
        <w:numPr>
          <w:ilvl w:val="0"/>
          <w:numId w:val="21"/>
        </w:numPr>
      </w:pPr>
      <w:r>
        <w:t>когерентный приём и демодуляция FSK-сигнала;</w:t>
      </w:r>
    </w:p>
    <w:p w14:paraId="4AB34257" w14:textId="405E2524" w:rsidR="00013A32" w:rsidRDefault="00013A32" w:rsidP="00013A32">
      <w:pPr>
        <w:pStyle w:val="a0"/>
        <w:numPr>
          <w:ilvl w:val="0"/>
          <w:numId w:val="21"/>
        </w:numPr>
      </w:pPr>
      <w:r>
        <w:t>вычисление количественной метрики качества приёма;</w:t>
      </w:r>
    </w:p>
    <w:p w14:paraId="1FBB17CA" w14:textId="5A04DD12" w:rsidR="00BF1E9D" w:rsidRDefault="00013A32" w:rsidP="00013A32">
      <w:pPr>
        <w:pStyle w:val="a0"/>
        <w:numPr>
          <w:ilvl w:val="0"/>
          <w:numId w:val="21"/>
        </w:numPr>
      </w:pPr>
      <w:r>
        <w:t>статистическая обработка результатов для различных комбинаций DTMF-частот.</w:t>
      </w:r>
    </w:p>
    <w:p w14:paraId="5B36E1B7" w14:textId="2E1F624E" w:rsidR="002668BC" w:rsidRDefault="002668BC" w:rsidP="002668BC">
      <w:pPr>
        <w:pStyle w:val="2"/>
        <w:ind w:firstLine="708"/>
      </w:pPr>
      <w:bookmarkStart w:id="34" w:name="_Toc216781666"/>
      <w:r>
        <w:t>4.1</w:t>
      </w:r>
      <w:r>
        <w:tab/>
        <w:t>Структура алгоритма</w:t>
      </w:r>
      <w:bookmarkEnd w:id="34"/>
    </w:p>
    <w:p w14:paraId="3740FA01" w14:textId="4A73E577" w:rsidR="00E022B2" w:rsidRPr="00E022B2" w:rsidRDefault="00E022B2" w:rsidP="00E022B2">
      <w:pPr>
        <w:pStyle w:val="a0"/>
        <w:ind w:firstLine="708"/>
      </w:pPr>
      <w:r>
        <w:t xml:space="preserve">Далее последовательно приведено описание работы разработанного алгоритма </w:t>
      </w:r>
      <w:r w:rsidR="00C54B26">
        <w:t>на</w:t>
      </w:r>
      <w:r>
        <w:t xml:space="preserve"> </w:t>
      </w:r>
      <w:r>
        <w:rPr>
          <w:lang w:val="en-US"/>
        </w:rPr>
        <w:t>Matlab</w:t>
      </w:r>
      <w:r>
        <w:t>.</w:t>
      </w:r>
    </w:p>
    <w:p w14:paraId="1292F5E2" w14:textId="45FDDE2B" w:rsidR="00BF1E9D" w:rsidRDefault="00E022B2" w:rsidP="00E022B2">
      <w:pPr>
        <w:pStyle w:val="a0"/>
        <w:ind w:left="708"/>
      </w:pPr>
      <w:r w:rsidRPr="00E022B2">
        <w:t>В начале алгоритма задаются основные параметры моделирования:</w:t>
      </w:r>
    </w:p>
    <w:p w14:paraId="5252DDFF" w14:textId="17B7C2F6" w:rsidR="000E4C85" w:rsidRPr="000E4C85" w:rsidRDefault="00000000" w:rsidP="00E022B2">
      <w:pPr>
        <w:pStyle w:val="a0"/>
        <w:ind w:left="708"/>
        <w:rPr>
          <w:i/>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s</m:t>
              </m:r>
            </m:sub>
          </m:sSub>
          <m:r>
            <w:rPr>
              <w:rFonts w:ascii="Cambria Math" w:hAnsi="Cambria Math"/>
            </w:rPr>
            <m:t>=500 кГц</m:t>
          </m:r>
        </m:oMath>
      </m:oMathPara>
    </w:p>
    <w:p w14:paraId="3F99FADB" w14:textId="7B4FF3E8" w:rsidR="00E022B2" w:rsidRDefault="006F6329" w:rsidP="006F6329">
      <w:pPr>
        <w:pStyle w:val="a0"/>
        <w:ind w:firstLine="708"/>
      </w:pPr>
      <w:r w:rsidRPr="006F6329">
        <w:t>Частота дискретизации выбрана равной 500 кГц, что существенно превышает максимальную несущую частоту передаваемого сигнала (71 кГц). Такой выбор обеспечивает корректное цифровое представление высокочастотных процессов и выполнение теоремы Найквиста.</w:t>
      </w:r>
    </w:p>
    <w:p w14:paraId="36CA10DD" w14:textId="027AE9AB" w:rsidR="006F6329" w:rsidRDefault="006F6329" w:rsidP="006F6329">
      <w:pPr>
        <w:pStyle w:val="a0"/>
        <w:ind w:firstLine="708"/>
      </w:pPr>
      <w:r w:rsidRPr="006F6329">
        <w:t xml:space="preserve">Вектор времени формируется длительностью 1 секунда. Однако фактическая передача информации осуществляется только в течение </w:t>
      </w:r>
      <w:r w:rsidRPr="006F6329">
        <w:lastRenderedPageBreak/>
        <w:t>ограниченного интервала времени (32 мс), что моделирует пакетный характер передачи в PLC-системах.</w:t>
      </w:r>
    </w:p>
    <w:p w14:paraId="31F2FFB8" w14:textId="4E290345" w:rsidR="006F6329" w:rsidRDefault="006F6329" w:rsidP="006F6329">
      <w:pPr>
        <w:pStyle w:val="a0"/>
        <w:ind w:firstLine="708"/>
      </w:pPr>
      <w:r w:rsidRPr="006F6329">
        <w:t>Для частотной манипуляции заданы три несущие частоты:</w:t>
      </w:r>
    </w:p>
    <w:p w14:paraId="46F557A4" w14:textId="3D89F5FB" w:rsidR="006F6329" w:rsidRPr="00EF61F4" w:rsidRDefault="00000000" w:rsidP="006F6329">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н</m:t>
              </m:r>
            </m:sub>
          </m:sSub>
          <m:r>
            <w:rPr>
              <w:rFonts w:ascii="Cambria Math" w:hAnsi="Cambria Math"/>
            </w:rPr>
            <m:t>=35  кГц</m:t>
          </m:r>
        </m:oMath>
      </m:oMathPara>
    </w:p>
    <w:p w14:paraId="763D75D5" w14:textId="1900E3A8" w:rsidR="00EF61F4" w:rsidRPr="00EF61F4" w:rsidRDefault="00000000" w:rsidP="00EF61F4">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с</m:t>
              </m:r>
            </m:sub>
          </m:sSub>
          <m:r>
            <w:rPr>
              <w:rFonts w:ascii="Cambria Math" w:hAnsi="Cambria Math"/>
            </w:rPr>
            <m:t>=53  кГц</m:t>
          </m:r>
        </m:oMath>
      </m:oMathPara>
    </w:p>
    <w:p w14:paraId="005187EC" w14:textId="77E68FEC" w:rsidR="00EF61F4" w:rsidRPr="00EF61F4" w:rsidRDefault="00000000" w:rsidP="00EF61F4">
      <w:pPr>
        <w:pStyle w:val="a0"/>
        <w:ind w:firstLine="708"/>
        <w:rPr>
          <w:rFonts w:eastAsiaTheme="minorEastAsia"/>
        </w:rPr>
      </w:pPr>
      <m:oMathPara>
        <m:oMath>
          <m:sSub>
            <m:sSubPr>
              <m:ctrlPr>
                <w:rPr>
                  <w:rFonts w:ascii="Cambria Math" w:hAnsi="Cambria Math"/>
                  <w:i/>
                </w:rPr>
              </m:ctrlPr>
            </m:sSubPr>
            <m:e>
              <m:r>
                <w:rPr>
                  <w:rFonts w:ascii="Cambria Math" w:hAnsi="Cambria Math"/>
                  <w:lang w:val="en-US"/>
                </w:rPr>
                <m:t>f</m:t>
              </m:r>
            </m:e>
            <m:sub>
              <m:r>
                <w:rPr>
                  <w:rFonts w:ascii="Cambria Math" w:hAnsi="Cambria Math"/>
                </w:rPr>
                <m:t>в</m:t>
              </m:r>
            </m:sub>
          </m:sSub>
          <m:r>
            <w:rPr>
              <w:rFonts w:ascii="Cambria Math" w:hAnsi="Cambria Math"/>
            </w:rPr>
            <m:t>=71  кГц</m:t>
          </m:r>
        </m:oMath>
      </m:oMathPara>
    </w:p>
    <w:p w14:paraId="5AA15538" w14:textId="4306EB8A" w:rsidR="00EF61F4" w:rsidRDefault="00EF61F4" w:rsidP="00EF61F4">
      <w:pPr>
        <w:pStyle w:val="a0"/>
        <w:rPr>
          <w:rFonts w:eastAsiaTheme="minorEastAsia"/>
        </w:rPr>
      </w:pPr>
      <w:r>
        <w:rPr>
          <w:rFonts w:eastAsiaTheme="minorEastAsia"/>
        </w:rPr>
        <w:tab/>
      </w:r>
      <w:r w:rsidRPr="00EF61F4">
        <w:rPr>
          <w:rFonts w:eastAsiaTheme="minorEastAsia"/>
        </w:rPr>
        <w:t>Данные частоты расположены в полосе, типичной для PLC-систем, и используются для реализации трёхуровневой частотной манипуляции (3-FSK).</w:t>
      </w:r>
    </w:p>
    <w:p w14:paraId="0251C4E2" w14:textId="2082D0B8" w:rsidR="00EF61F4" w:rsidRDefault="00F6388F" w:rsidP="00EF61F4">
      <w:pPr>
        <w:pStyle w:val="a0"/>
        <w:rPr>
          <w:rFonts w:eastAsiaTheme="minorEastAsia"/>
        </w:rPr>
      </w:pPr>
      <w:r>
        <w:rPr>
          <w:rFonts w:eastAsiaTheme="minorEastAsia"/>
        </w:rPr>
        <w:tab/>
        <w:t xml:space="preserve">Далее происходит формирование </w:t>
      </w:r>
      <w:r>
        <w:rPr>
          <w:rFonts w:eastAsiaTheme="minorEastAsia"/>
          <w:lang w:val="en-US"/>
        </w:rPr>
        <w:t>DTMF</w:t>
      </w:r>
      <w:r>
        <w:rPr>
          <w:rFonts w:eastAsiaTheme="minorEastAsia"/>
        </w:rPr>
        <w:t>-сигнала.</w:t>
      </w:r>
    </w:p>
    <w:p w14:paraId="470315E5" w14:textId="77777777" w:rsidR="00F6388F" w:rsidRPr="00F6388F" w:rsidRDefault="00F6388F" w:rsidP="00F6388F">
      <w:pPr>
        <w:pStyle w:val="a0"/>
        <w:ind w:firstLine="708"/>
        <w:rPr>
          <w:rFonts w:eastAsiaTheme="minorEastAsia"/>
        </w:rPr>
      </w:pPr>
      <w:r w:rsidRPr="00F6388F">
        <w:rPr>
          <w:rFonts w:eastAsiaTheme="minorEastAsia"/>
        </w:rPr>
        <w:t>DTMF-сигнал формируется как сумма двух частот:</w:t>
      </w:r>
    </w:p>
    <w:p w14:paraId="2E2324B8" w14:textId="77777777" w:rsidR="00F6388F" w:rsidRPr="00F6388F" w:rsidRDefault="00F6388F" w:rsidP="00F6388F">
      <w:pPr>
        <w:pStyle w:val="a0"/>
        <w:numPr>
          <w:ilvl w:val="0"/>
          <w:numId w:val="22"/>
        </w:numPr>
        <w:rPr>
          <w:rFonts w:eastAsiaTheme="minorEastAsia"/>
        </w:rPr>
      </w:pPr>
      <w:r w:rsidRPr="00F6388F">
        <w:rPr>
          <w:rFonts w:eastAsiaTheme="minorEastAsia"/>
        </w:rPr>
        <w:t>одной из нижней группы,</w:t>
      </w:r>
    </w:p>
    <w:p w14:paraId="64522D6B" w14:textId="45B34FF4" w:rsidR="00F6388F" w:rsidRPr="00F6388F" w:rsidRDefault="00F6388F" w:rsidP="00F6388F">
      <w:pPr>
        <w:pStyle w:val="a0"/>
        <w:numPr>
          <w:ilvl w:val="0"/>
          <w:numId w:val="22"/>
        </w:numPr>
        <w:rPr>
          <w:rFonts w:eastAsiaTheme="minorEastAsia"/>
        </w:rPr>
      </w:pPr>
      <w:r w:rsidRPr="00F6388F">
        <w:rPr>
          <w:rFonts w:eastAsiaTheme="minorEastAsia"/>
        </w:rPr>
        <w:t>одной из верхней группы.</w:t>
      </w:r>
    </w:p>
    <w:p w14:paraId="407D35C4" w14:textId="7B51749C" w:rsidR="00F6388F" w:rsidRDefault="00F6388F" w:rsidP="00F6388F">
      <w:pPr>
        <w:pStyle w:val="a0"/>
        <w:ind w:firstLine="708"/>
        <w:rPr>
          <w:rFonts w:eastAsiaTheme="minorEastAsia"/>
        </w:rPr>
      </w:pPr>
      <w:r w:rsidRPr="00F6388F">
        <w:rPr>
          <w:rFonts w:eastAsiaTheme="minorEastAsia"/>
        </w:rPr>
        <w:t>Наборы частот определяются массивами</w:t>
      </w:r>
      <w:r w:rsidR="00C76970">
        <w:rPr>
          <w:rFonts w:eastAsiaTheme="minorEastAsia"/>
        </w:rPr>
        <w:t xml:space="preserve"> нижних и верхних частот по таблице.</w:t>
      </w:r>
    </w:p>
    <w:p w14:paraId="196D9156" w14:textId="73E1F90B" w:rsidR="00417CC1" w:rsidRDefault="00417CC1" w:rsidP="00F6388F">
      <w:pPr>
        <w:pStyle w:val="a0"/>
        <w:ind w:firstLine="708"/>
        <w:rPr>
          <w:rFonts w:eastAsiaTheme="minorEastAsia"/>
        </w:rPr>
      </w:pPr>
      <w:r w:rsidRPr="00417CC1">
        <w:rPr>
          <w:rFonts w:eastAsiaTheme="minorEastAsia"/>
          <w:noProof/>
        </w:rPr>
        <w:drawing>
          <wp:inline distT="0" distB="0" distL="0" distR="0" wp14:anchorId="3F1C0CBD" wp14:editId="6331B762">
            <wp:extent cx="4047214" cy="2002192"/>
            <wp:effectExtent l="0" t="0" r="0" b="0"/>
            <wp:docPr id="690670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70375" name=""/>
                    <pic:cNvPicPr/>
                  </pic:nvPicPr>
                  <pic:blipFill>
                    <a:blip r:embed="rId16"/>
                    <a:stretch>
                      <a:fillRect/>
                    </a:stretch>
                  </pic:blipFill>
                  <pic:spPr>
                    <a:xfrm>
                      <a:off x="0" y="0"/>
                      <a:ext cx="4056305" cy="2006689"/>
                    </a:xfrm>
                    <a:prstGeom prst="rect">
                      <a:avLst/>
                    </a:prstGeom>
                  </pic:spPr>
                </pic:pic>
              </a:graphicData>
            </a:graphic>
          </wp:inline>
        </w:drawing>
      </w:r>
    </w:p>
    <w:p w14:paraId="330FE1FF" w14:textId="2655898D" w:rsidR="00BF50E5" w:rsidRPr="00BF50E5" w:rsidRDefault="00BF50E5" w:rsidP="00DC232D">
      <w:pPr>
        <w:pStyle w:val="a0"/>
        <w:ind w:firstLine="708"/>
        <w:rPr>
          <w:rFonts w:eastAsiaTheme="minorEastAsia"/>
        </w:rPr>
      </w:pPr>
      <w:r w:rsidRPr="00BF50E5">
        <w:rPr>
          <w:rFonts w:eastAsiaTheme="minorEastAsia"/>
        </w:rPr>
        <w:t>Алгоритм осуществляет полный перебор всех возможных комбинаций этих частот (16 вариантов), что соответствует стандартной DTMF-таблице.</w:t>
      </w:r>
    </w:p>
    <w:p w14:paraId="48FC7EAD" w14:textId="2B512299" w:rsidR="00454C36" w:rsidRDefault="00BF50E5" w:rsidP="00BC280B">
      <w:pPr>
        <w:pStyle w:val="a0"/>
        <w:ind w:firstLine="708"/>
        <w:rPr>
          <w:rFonts w:eastAsiaTheme="minorEastAsia"/>
        </w:rPr>
      </w:pPr>
      <w:r w:rsidRPr="00BF50E5">
        <w:rPr>
          <w:rFonts w:eastAsiaTheme="minorEastAsia"/>
        </w:rPr>
        <w:t>Вместо синусоидальных сигналов используются квадратурные сигналы</w:t>
      </w:r>
      <w:r w:rsidR="00BC280B">
        <w:rPr>
          <w:rFonts w:eastAsiaTheme="minorEastAsia"/>
        </w:rPr>
        <w:t>.</w:t>
      </w:r>
    </w:p>
    <w:p w14:paraId="7597EE91" w14:textId="221FDB64" w:rsidR="00454C36" w:rsidRPr="00F6388F" w:rsidRDefault="00454C36" w:rsidP="00BF50E5">
      <w:pPr>
        <w:pStyle w:val="a0"/>
        <w:ind w:firstLine="708"/>
        <w:rPr>
          <w:rFonts w:eastAsiaTheme="minorEastAsia"/>
        </w:rPr>
      </w:pPr>
      <w:r w:rsidRPr="00454C36">
        <w:rPr>
          <w:rFonts w:eastAsiaTheme="minorEastAsia"/>
        </w:rPr>
        <w:t>Использование функции sign(cos()) приводит к формированию двухуровневых сигналов со значениями ±1. Такой подход позволяет получить дискретные уровни при суммировании сигналов и существенно упрощает последующее принятие решений в передатчике.</w:t>
      </w:r>
    </w:p>
    <w:p w14:paraId="50A763DE" w14:textId="7E1F06A9" w:rsidR="00EF61F4" w:rsidRDefault="00454C36" w:rsidP="006F6329">
      <w:pPr>
        <w:pStyle w:val="a0"/>
        <w:ind w:firstLine="708"/>
      </w:pPr>
      <w:r>
        <w:t>Затем происходит формирование временного окна передачи.</w:t>
      </w:r>
    </w:p>
    <w:p w14:paraId="627EA6E7" w14:textId="0E38A349" w:rsidR="00E022B2" w:rsidRDefault="00454C36" w:rsidP="00454C36">
      <w:pPr>
        <w:pStyle w:val="a0"/>
        <w:ind w:firstLine="708"/>
      </w:pPr>
      <w:r w:rsidRPr="00454C36">
        <w:lastRenderedPageBreak/>
        <w:t xml:space="preserve">Передача DTMF-символа ограничивается интервалом </w:t>
      </w:r>
      <w:r>
        <w:br/>
      </w:r>
      <w:r w:rsidRPr="00454C36">
        <w:t>длительностью 32 мс</w:t>
      </w:r>
      <w:r>
        <w:t>.</w:t>
      </w:r>
    </w:p>
    <w:p w14:paraId="39D3BF82" w14:textId="77777777" w:rsidR="00454C36" w:rsidRDefault="00454C36" w:rsidP="00454C36">
      <w:pPr>
        <w:pStyle w:val="a0"/>
        <w:ind w:firstLine="708"/>
      </w:pPr>
      <w:r>
        <w:t>Для этого формируется прямоугольная оконная функция sig1, равная единице внутри окна и нулю вне его.</w:t>
      </w:r>
    </w:p>
    <w:p w14:paraId="7BD336D3" w14:textId="07FB3861" w:rsidR="00454C36" w:rsidRDefault="00454C36" w:rsidP="00454C36">
      <w:pPr>
        <w:pStyle w:val="a0"/>
        <w:ind w:firstLine="708"/>
      </w:pPr>
      <w:r>
        <w:t>Количество отсчётов, соответствующих длительности передачи, сохраняется в переменной skolko.</w:t>
      </w:r>
    </w:p>
    <w:p w14:paraId="0E7F26A8" w14:textId="70EB251A" w:rsidR="00454C36" w:rsidRDefault="00454C36" w:rsidP="00454C36">
      <w:pPr>
        <w:pStyle w:val="a0"/>
        <w:ind w:firstLine="708"/>
      </w:pPr>
      <w:r>
        <w:t>Управляющий сигнал формируется следующим образом:</w:t>
      </w:r>
    </w:p>
    <w:p w14:paraId="05E1E742" w14:textId="5F99E8AB" w:rsidR="00454C36" w:rsidRDefault="00454C36" w:rsidP="00454C36">
      <w:pPr>
        <w:pStyle w:val="a0"/>
        <w:ind w:firstLine="708"/>
      </w:pPr>
      <w:r w:rsidRPr="00454C36">
        <w:t>В результате внутри временного окна сигнал sig принимает значения −2, 0 или +2, а вне окна равен нулю. Эти уровни используются для управления выбором частоты FSK-модуляции.</w:t>
      </w:r>
    </w:p>
    <w:p w14:paraId="7768DEB7" w14:textId="2DF6B6A9" w:rsidR="00454C36" w:rsidRDefault="00454C36" w:rsidP="00454C36">
      <w:pPr>
        <w:pStyle w:val="a0"/>
        <w:ind w:firstLine="708"/>
      </w:pPr>
      <w:r>
        <w:t xml:space="preserve">Реализация трёхчастотной </w:t>
      </w:r>
      <w:r>
        <w:rPr>
          <w:lang w:val="en-US"/>
        </w:rPr>
        <w:t>FSK</w:t>
      </w:r>
      <w:r>
        <w:t>-модуляции.</w:t>
      </w:r>
    </w:p>
    <w:p w14:paraId="39C05A41" w14:textId="77777777" w:rsidR="00454C36" w:rsidRDefault="00454C36" w:rsidP="00454C36">
      <w:pPr>
        <w:pStyle w:val="a0"/>
        <w:ind w:firstLine="708"/>
      </w:pPr>
      <w:r>
        <w:t>На основе управляющего сигнала sig формируется выходной сигнал передатчика.</w:t>
      </w:r>
    </w:p>
    <w:p w14:paraId="4CF95B87" w14:textId="40DBECF3" w:rsidR="00454C36" w:rsidRDefault="00454C36" w:rsidP="00454C36">
      <w:pPr>
        <w:pStyle w:val="a0"/>
        <w:ind w:firstLine="708"/>
      </w:pPr>
      <w:r>
        <w:t>Логика работы модулятора следующая:</w:t>
      </w:r>
    </w:p>
    <w:p w14:paraId="4D89B69B" w14:textId="501E0C7B" w:rsidR="00454C36" w:rsidRDefault="00454C36" w:rsidP="00454C36">
      <w:pPr>
        <w:pStyle w:val="a0"/>
        <w:numPr>
          <w:ilvl w:val="0"/>
          <w:numId w:val="23"/>
        </w:numPr>
      </w:pPr>
      <w:r>
        <w:t>при sig = +2 передаётся гармонический сигнал с частотой fv;</w:t>
      </w:r>
    </w:p>
    <w:p w14:paraId="2BDCA85D" w14:textId="2BD19B3C" w:rsidR="00454C36" w:rsidRDefault="00454C36" w:rsidP="00454C36">
      <w:pPr>
        <w:pStyle w:val="a0"/>
        <w:numPr>
          <w:ilvl w:val="0"/>
          <w:numId w:val="23"/>
        </w:numPr>
      </w:pPr>
      <w:r>
        <w:t>при sig = −2 передаётся гармонический сигнал с частотой fn;</w:t>
      </w:r>
    </w:p>
    <w:p w14:paraId="1926D08A" w14:textId="233D0A64" w:rsidR="00454C36" w:rsidRDefault="00454C36" w:rsidP="00454C36">
      <w:pPr>
        <w:pStyle w:val="a0"/>
        <w:numPr>
          <w:ilvl w:val="0"/>
          <w:numId w:val="23"/>
        </w:numPr>
      </w:pPr>
      <w:r>
        <w:t>при sig = 0 передаётся гармонический сигнал с частотой fc.</w:t>
      </w:r>
    </w:p>
    <w:p w14:paraId="035A4C56" w14:textId="77C45DA4" w:rsidR="00454C36" w:rsidRDefault="00454C36" w:rsidP="00454C36">
      <w:pPr>
        <w:pStyle w:val="a0"/>
        <w:ind w:firstLine="708"/>
      </w:pPr>
      <w:r>
        <w:t>Таким образом реализуется трёхуровневая частотная манипуляция (3-FSK), где выбор частоты определяется мгновенным состоянием DTMF-сигнала.</w:t>
      </w:r>
    </w:p>
    <w:p w14:paraId="2445760B" w14:textId="3A2F3A4A" w:rsidR="00454C36" w:rsidRDefault="00454C36" w:rsidP="00454C36">
      <w:pPr>
        <w:pStyle w:val="a0"/>
        <w:ind w:firstLine="708"/>
      </w:pPr>
      <w:r>
        <w:t>После формирования сигнал дополнительно умножается на оконную функцию, что исключает излучение вне заданного временного интервала.</w:t>
      </w:r>
    </w:p>
    <w:p w14:paraId="0D2A4D66" w14:textId="27312779" w:rsidR="00291F76" w:rsidRDefault="00291F76" w:rsidP="00454C36">
      <w:pPr>
        <w:pStyle w:val="a0"/>
        <w:ind w:firstLine="708"/>
      </w:pPr>
      <w:r w:rsidRPr="00291F76">
        <w:t>Модель канала связи и задание уровня шума</w:t>
      </w:r>
    </w:p>
    <w:p w14:paraId="3214EB34" w14:textId="4F494A1E" w:rsidR="00291F76" w:rsidRPr="00454C36" w:rsidRDefault="008F7D79" w:rsidP="00454C36">
      <w:pPr>
        <w:pStyle w:val="a0"/>
        <w:ind w:firstLine="708"/>
      </w:pPr>
      <w:r w:rsidRPr="008F7D79">
        <w:t>Модель канала связи учитывает воздействие аддитивного белого гауссовского шума. Принятый сигнал формируется по выражению:</w:t>
      </w:r>
    </w:p>
    <w:p w14:paraId="1E859DD8" w14:textId="586802FE" w:rsidR="008F7D79" w:rsidRDefault="008F7D79" w:rsidP="00937612">
      <w:pPr>
        <w:pStyle w:val="a0"/>
        <w:ind w:firstLine="708"/>
      </w:pPr>
      <w:r>
        <w:t>Здесь параметр i является коэффициентом масштабирования полезного сигнала и используется в качестве управляющего параметра, определяющего отношение сигнал/шум.</w:t>
      </w:r>
    </w:p>
    <w:p w14:paraId="6916ED24" w14:textId="0705292F" w:rsidR="008F7D79" w:rsidRDefault="008F7D79" w:rsidP="008F7D79">
      <w:pPr>
        <w:pStyle w:val="a0"/>
        <w:ind w:firstLine="708"/>
      </w:pPr>
      <w:r>
        <w:t>Перебор значений i осуществляется в диапазоне от 0 до 10 с шагом 0.1.</w:t>
      </w:r>
    </w:p>
    <w:p w14:paraId="099B455A" w14:textId="2F945D17" w:rsidR="00454C36" w:rsidRDefault="008F7D79" w:rsidP="008F7D79">
      <w:pPr>
        <w:pStyle w:val="a0"/>
        <w:ind w:firstLine="708"/>
      </w:pPr>
      <w:r>
        <w:lastRenderedPageBreak/>
        <w:t>Для повышения статистической достоверности результатов для каждого значения i выполняется 50 независимых реализаций шума, после чего результаты усредняются.</w:t>
      </w:r>
    </w:p>
    <w:p w14:paraId="01AA62F7" w14:textId="15834D28" w:rsidR="00454C36" w:rsidRDefault="00F36567" w:rsidP="00454C36">
      <w:pPr>
        <w:pStyle w:val="a0"/>
        <w:ind w:firstLine="708"/>
      </w:pPr>
      <w:r w:rsidRPr="00F36567">
        <w:t>Приём и демодуляция FSK-сигнала</w:t>
      </w:r>
    </w:p>
    <w:p w14:paraId="50A81D36" w14:textId="3B5C1A33" w:rsidR="00F36567" w:rsidRDefault="00F36567" w:rsidP="00F36567">
      <w:pPr>
        <w:pStyle w:val="a0"/>
        <w:ind w:firstLine="708"/>
      </w:pPr>
      <w:r w:rsidRPr="00F36567">
        <w:t xml:space="preserve">Демодуляция осуществляется когерентным методом. Принятый сигнал последовательно перемножается с опорными колебаниями на частотах </w:t>
      </w:r>
      <m:oMath>
        <m:sSub>
          <m:sSubPr>
            <m:ctrlPr>
              <w:rPr>
                <w:rFonts w:ascii="Cambria Math" w:hAnsi="Cambria Math"/>
                <w:i/>
              </w:rPr>
            </m:ctrlPr>
          </m:sSubPr>
          <m:e>
            <m:r>
              <w:rPr>
                <w:rFonts w:ascii="Cambria Math" w:hAnsi="Cambria Math"/>
                <w:lang w:val="en-US"/>
              </w:rPr>
              <m:t>f</m:t>
            </m:r>
          </m:e>
          <m:sub>
            <m:r>
              <w:rPr>
                <w:rFonts w:ascii="Cambria Math" w:hAnsi="Cambria Math"/>
              </w:rPr>
              <m:t>н</m:t>
            </m:r>
          </m:sub>
        </m:sSub>
      </m:oMath>
      <w:r w:rsidRPr="00F36567">
        <w:t xml:space="preserve">, </w:t>
      </w:r>
      <m:oMath>
        <m:sSub>
          <m:sSubPr>
            <m:ctrlPr>
              <w:rPr>
                <w:rFonts w:ascii="Cambria Math" w:hAnsi="Cambria Math"/>
                <w:i/>
              </w:rPr>
            </m:ctrlPr>
          </m:sSubPr>
          <m:e>
            <m:r>
              <w:rPr>
                <w:rFonts w:ascii="Cambria Math" w:hAnsi="Cambria Math"/>
                <w:lang w:val="en-US"/>
              </w:rPr>
              <m:t>f</m:t>
            </m:r>
          </m:e>
          <m:sub>
            <m:r>
              <w:rPr>
                <w:rFonts w:ascii="Cambria Math" w:hAnsi="Cambria Math"/>
              </w:rPr>
              <m:t>с</m:t>
            </m:r>
          </m:sub>
        </m:sSub>
      </m:oMath>
      <w:r w:rsidRPr="00F36567">
        <w:t xml:space="preserve"> и </w:t>
      </w:r>
      <m:oMath>
        <m:sSub>
          <m:sSubPr>
            <m:ctrlPr>
              <w:rPr>
                <w:rFonts w:ascii="Cambria Math" w:hAnsi="Cambria Math"/>
                <w:i/>
              </w:rPr>
            </m:ctrlPr>
          </m:sSubPr>
          <m:e>
            <m:r>
              <w:rPr>
                <w:rFonts w:ascii="Cambria Math" w:hAnsi="Cambria Math"/>
                <w:lang w:val="en-US"/>
              </w:rPr>
              <m:t>f</m:t>
            </m:r>
          </m:e>
          <m:sub>
            <m:r>
              <w:rPr>
                <w:rFonts w:ascii="Cambria Math" w:hAnsi="Cambria Math"/>
              </w:rPr>
              <m:t>в</m:t>
            </m:r>
          </m:sub>
        </m:sSub>
      </m:oMath>
      <w:r w:rsidRPr="00F36567">
        <w:t>.</w:t>
      </w:r>
    </w:p>
    <w:p w14:paraId="2BD8B7D3" w14:textId="043575AE" w:rsidR="00A91A27" w:rsidRDefault="00A91A27" w:rsidP="00A91A27">
      <w:pPr>
        <w:pStyle w:val="a0"/>
        <w:ind w:firstLine="708"/>
      </w:pPr>
      <w:r>
        <w:t>После перемножения каждый из полученных сигналов пропускается через низкочастотный фильтр Баттерворта третьего порядка с частотой среза 5 кГц. Данный фильтр выделяет низкочастотную составляющую, возникающую при совпадении частоты опорного сигнала с частотой передатчика.</w:t>
      </w:r>
    </w:p>
    <w:p w14:paraId="15A581F7" w14:textId="797DB2B3" w:rsidR="00A91A27" w:rsidRDefault="00A91A27" w:rsidP="00BD2EB8">
      <w:pPr>
        <w:pStyle w:val="a0"/>
        <w:ind w:firstLine="708"/>
      </w:pPr>
      <w:r>
        <w:t>Для принятия решения используется разность модулей выходов верхнего и нижнего частотных каналов:</w:t>
      </w:r>
    </w:p>
    <w:p w14:paraId="4B0EF032" w14:textId="54FC96A6" w:rsidR="00A91A27" w:rsidRDefault="00A91A27" w:rsidP="00A91A27">
      <w:pPr>
        <w:pStyle w:val="a0"/>
        <w:ind w:firstLine="708"/>
      </w:pPr>
      <w:r w:rsidRPr="00A91A27">
        <w:t>Данная операция позволяет определить, какая из двух частот (fn или fv) была передана, а центральная частота fc автоматически соответствует области значений, близких к нулю.</w:t>
      </w:r>
    </w:p>
    <w:p w14:paraId="2EFD05ED" w14:textId="62D94DFF" w:rsidR="00A91A27" w:rsidRDefault="00A91A27" w:rsidP="00A91A27">
      <w:pPr>
        <w:pStyle w:val="a0"/>
        <w:ind w:firstLine="708"/>
      </w:pPr>
      <w:r w:rsidRPr="00A91A27">
        <w:t>Фильтрация и формирование решающего сигнала</w:t>
      </w:r>
      <w:r>
        <w:t>\</w:t>
      </w:r>
    </w:p>
    <w:p w14:paraId="2D9FD08A" w14:textId="6E57E9EE" w:rsidR="00A91A27" w:rsidRDefault="00A91A27" w:rsidP="00A91A27">
      <w:pPr>
        <w:pStyle w:val="a0"/>
        <w:ind w:firstLine="708"/>
      </w:pPr>
      <w:r>
        <w:t>Для подавления паразитных гармоник и шумовых выбросов полученный сигнал дополнительно фильтруется низкочастотным фильтром Баттерворта с частотой среза 2 кГц.</w:t>
      </w:r>
    </w:p>
    <w:p w14:paraId="0F85135B" w14:textId="6710108D" w:rsidR="00A91A27" w:rsidRDefault="00A91A27" w:rsidP="00A91A27">
      <w:pPr>
        <w:pStyle w:val="a0"/>
        <w:ind w:firstLine="708"/>
      </w:pPr>
      <w:r>
        <w:t>В результате формируется сглаженный решающий сигнал yout, пригодный для дальнейшего анализа и оценки качества приёма.</w:t>
      </w:r>
    </w:p>
    <w:p w14:paraId="086246E0" w14:textId="768F43EE" w:rsidR="00F36567" w:rsidRDefault="00A91A27" w:rsidP="00F36567">
      <w:pPr>
        <w:pStyle w:val="a0"/>
        <w:ind w:firstLine="708"/>
      </w:pPr>
      <w:r w:rsidRPr="00A91A27">
        <w:t>Метрика оценки качества приёма</w:t>
      </w:r>
    </w:p>
    <w:p w14:paraId="0D02A882" w14:textId="32B9D184" w:rsidR="00A91A27" w:rsidRDefault="00A91A27" w:rsidP="00F36567">
      <w:pPr>
        <w:pStyle w:val="a0"/>
        <w:ind w:firstLine="708"/>
      </w:pPr>
      <w:r w:rsidRPr="00A91A27">
        <w:t>В качестве количественной метрики используется отношение средней амплитуды выходного сигнала в интервале передачи к средней амплитуде сигнала вне этого интервала:</w:t>
      </w:r>
    </w:p>
    <w:p w14:paraId="3C3B402A" w14:textId="29F965DC" w:rsidR="00A91A27" w:rsidRDefault="00A91A27" w:rsidP="00F36567">
      <w:pPr>
        <w:pStyle w:val="a0"/>
        <w:ind w:firstLine="708"/>
      </w:pPr>
      <w:r w:rsidRPr="00A91A27">
        <w:t>Данная метрика характеризует степень превышения полезного сигнала над шумовым фоном и позволяет оценить надёжность обнаружения переданного символа.</w:t>
      </w:r>
    </w:p>
    <w:p w14:paraId="35677956" w14:textId="1DC156ED" w:rsidR="00A91A27" w:rsidRDefault="00F31ADC" w:rsidP="00F36567">
      <w:pPr>
        <w:pStyle w:val="a0"/>
        <w:ind w:firstLine="708"/>
      </w:pPr>
      <w:r w:rsidRPr="00F31ADC">
        <w:t>Формирование итоговых характеристик</w:t>
      </w:r>
    </w:p>
    <w:p w14:paraId="3DC29504" w14:textId="77777777" w:rsidR="00F31ADC" w:rsidRDefault="00F31ADC" w:rsidP="00F31ADC">
      <w:pPr>
        <w:pStyle w:val="a0"/>
        <w:ind w:firstLine="708"/>
      </w:pPr>
      <w:r>
        <w:lastRenderedPageBreak/>
        <w:t>Для каждой комбинации DTMF-частот и каждого значения параметра i вычисляется усреднённое значение метрики качества.</w:t>
      </w:r>
    </w:p>
    <w:p w14:paraId="3C177279" w14:textId="687BBB24" w:rsidR="00F31ADC" w:rsidRDefault="00F31ADC" w:rsidP="00F31ADC">
      <w:pPr>
        <w:pStyle w:val="a0"/>
        <w:ind w:firstLine="708"/>
      </w:pPr>
      <w:r>
        <w:t>Результаты сохраняются в матрице SNRPRMALL, после чего строится семейство кривых зависимости качества приёма от уровня сигнала.</w:t>
      </w:r>
    </w:p>
    <w:p w14:paraId="1B6C0755" w14:textId="6DC744B1" w:rsidR="00F31ADC" w:rsidRDefault="00F31ADC" w:rsidP="00F31ADC">
      <w:pPr>
        <w:pStyle w:val="a0"/>
        <w:ind w:firstLine="708"/>
      </w:pPr>
      <w:r>
        <w:t>Полученные графики позволяют:</w:t>
      </w:r>
    </w:p>
    <w:p w14:paraId="1A621AAD" w14:textId="77777777" w:rsidR="00F31ADC" w:rsidRDefault="00F31ADC" w:rsidP="00F31ADC">
      <w:pPr>
        <w:pStyle w:val="a0"/>
        <w:numPr>
          <w:ilvl w:val="0"/>
          <w:numId w:val="24"/>
        </w:numPr>
      </w:pPr>
      <w:r>
        <w:t>сравнить устойчивость передачи для различных DTMF-пар;</w:t>
      </w:r>
    </w:p>
    <w:p w14:paraId="4232FC9F" w14:textId="77777777" w:rsidR="00F31ADC" w:rsidRDefault="00F31ADC" w:rsidP="00F31ADC">
      <w:pPr>
        <w:pStyle w:val="a0"/>
        <w:numPr>
          <w:ilvl w:val="0"/>
          <w:numId w:val="24"/>
        </w:numPr>
      </w:pPr>
      <w:r>
        <w:t>определить минимальный уровень сигнала, обеспечивающий надёжный приём;</w:t>
      </w:r>
    </w:p>
    <w:p w14:paraId="6B120C6B" w14:textId="09F3C93C" w:rsidR="00F31ADC" w:rsidRDefault="00F31ADC" w:rsidP="00F31ADC">
      <w:pPr>
        <w:pStyle w:val="a0"/>
        <w:numPr>
          <w:ilvl w:val="0"/>
          <w:numId w:val="24"/>
        </w:numPr>
      </w:pPr>
      <w:r>
        <w:t>оценить влияние структуры управляющего DTMF-сигнала на эффективность FSK-модуляции.</w:t>
      </w:r>
    </w:p>
    <w:p w14:paraId="5BC95A1D" w14:textId="77777777" w:rsidR="009967E0" w:rsidRPr="009967E0" w:rsidRDefault="009967E0" w:rsidP="009967E0">
      <w:pPr>
        <w:pStyle w:val="a0"/>
        <w:ind w:firstLine="708"/>
      </w:pPr>
      <w:r w:rsidRPr="009967E0">
        <w:t>Разработанный алгоритм представляет собой комплексную модель PLC-системы, включающую передатчик, канал и приёмник.</w:t>
      </w:r>
    </w:p>
    <w:p w14:paraId="5F16089A" w14:textId="47E2B17D" w:rsidR="009967E0" w:rsidRPr="009967E0" w:rsidRDefault="009967E0" w:rsidP="009967E0">
      <w:pPr>
        <w:pStyle w:val="a0"/>
      </w:pPr>
      <w:r w:rsidRPr="009967E0">
        <w:t>Использование DTMF-сигнала в качестве управляющего воздействия и трёхчастотной FSK-модуляции позволяет эффективно кодировать информацию и исследовать помехоустойчивость системы в условиях шума.</w:t>
      </w:r>
    </w:p>
    <w:p w14:paraId="62BA4781" w14:textId="6B54E73E" w:rsidR="00F31ADC" w:rsidRPr="00F31ADC" w:rsidRDefault="009967E0" w:rsidP="009967E0">
      <w:pPr>
        <w:pStyle w:val="a0"/>
        <w:ind w:firstLine="708"/>
      </w:pPr>
      <w:r w:rsidRPr="009967E0">
        <w:t>Модель пригодна для анализа характеристик приёма, сравнительного исследования различных параметров системы и может служить основой для дальнейшего усложнения модели канала связи.</w:t>
      </w:r>
    </w:p>
    <w:p w14:paraId="1663596E" w14:textId="44DF842B" w:rsidR="00454C36" w:rsidRDefault="00993260" w:rsidP="00993260">
      <w:pPr>
        <w:pStyle w:val="2"/>
      </w:pPr>
      <w:bookmarkStart w:id="35" w:name="_Toc216781667"/>
      <w:r>
        <w:t>4.2</w:t>
      </w:r>
      <w:r>
        <w:tab/>
        <w:t>Результат моделирования</w:t>
      </w:r>
      <w:bookmarkEnd w:id="35"/>
    </w:p>
    <w:p w14:paraId="409BB5D6" w14:textId="5FF37965" w:rsidR="008F0D5A" w:rsidRDefault="008F0D5A" w:rsidP="008F0D5A">
      <w:pPr>
        <w:pStyle w:val="a0"/>
        <w:ind w:firstLine="708"/>
      </w:pPr>
      <w:r>
        <w:t>На рисунке представлены зависимости значения метрики качества приёма (ОСШ в точке приёма) от уровня отношения сигнал/шум в сети электропитания для всех 16 комбинаций DTMF-частот. Каждая кривая соответствует определённой паре нижней и верхней DTMF-частот.</w:t>
      </w:r>
    </w:p>
    <w:p w14:paraId="4518FAF4" w14:textId="347523DE" w:rsidR="00BF1E9D" w:rsidRPr="00BF1E9D" w:rsidRDefault="008F0D5A" w:rsidP="008F0D5A">
      <w:pPr>
        <w:pStyle w:val="a0"/>
        <w:ind w:firstLine="708"/>
      </w:pPr>
      <w:r>
        <w:t>По оси абсцисс отложено отношение сигнал/шум в сети электропитания, а по оси ординат — вычисляемая в процессе моделирования относительная оценка превышения полезного сигнала над шумовым фоном на выходе приёмника.</w:t>
      </w:r>
    </w:p>
    <w:p w14:paraId="6418AB2B" w14:textId="053ED1AE" w:rsidR="00E5307B" w:rsidRDefault="00BF1E9D" w:rsidP="00BF1E9D">
      <w:pPr>
        <w:pStyle w:val="a0"/>
        <w:ind w:firstLine="708"/>
        <w:jc w:val="center"/>
      </w:pPr>
      <w:r>
        <w:rPr>
          <w:noProof/>
        </w:rPr>
        <w:lastRenderedPageBreak/>
        <w:drawing>
          <wp:inline distT="0" distB="0" distL="0" distR="0" wp14:anchorId="46C96727" wp14:editId="10FD3AC6">
            <wp:extent cx="5742768" cy="3235491"/>
            <wp:effectExtent l="0" t="0" r="0" b="3175"/>
            <wp:docPr id="1114930371"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5604" cy="3253991"/>
                    </a:xfrm>
                    <a:prstGeom prst="rect">
                      <a:avLst/>
                    </a:prstGeom>
                    <a:noFill/>
                    <a:ln>
                      <a:noFill/>
                    </a:ln>
                  </pic:spPr>
                </pic:pic>
              </a:graphicData>
            </a:graphic>
          </wp:inline>
        </w:drawing>
      </w:r>
    </w:p>
    <w:p w14:paraId="5E532B44" w14:textId="225C0596" w:rsidR="008F0D5A" w:rsidRDefault="008F0D5A" w:rsidP="008F0D5A">
      <w:pPr>
        <w:pStyle w:val="a0"/>
        <w:ind w:firstLine="708"/>
      </w:pPr>
      <w:r>
        <w:t>Анализ полученных кривых показывает, что для всех рассмотренных комбинаций DTMF-частот наблюдается монотонный рост метрики качества при увеличении уровня сигнала. Это свидетельствует о корректной работе модели приёмника и используемого алгоритма демодуляции.</w:t>
      </w:r>
    </w:p>
    <w:p w14:paraId="6D9436CA" w14:textId="3F4F1E5D" w:rsidR="008F0D5A" w:rsidRDefault="008F0D5A" w:rsidP="008F0D5A">
      <w:pPr>
        <w:pStyle w:val="a0"/>
        <w:ind w:firstLine="708"/>
      </w:pPr>
      <w:r>
        <w:t>При малых значениях отношения сигнал/шум (близких к нулю) все кривые располагаются вблизи нулевого уровня. В этой области полезный сигнал практически неотличим от шума, а выходной сигнал приёмника формируется в основном шумовыми составляющими. Это соответствует режиму неустойчивого приёма.</w:t>
      </w:r>
    </w:p>
    <w:p w14:paraId="361B8646" w14:textId="6A06CFBA" w:rsidR="00E5307B" w:rsidRDefault="008F0D5A" w:rsidP="008F0D5A">
      <w:pPr>
        <w:pStyle w:val="a0"/>
        <w:ind w:firstLine="708"/>
      </w:pPr>
      <w:r>
        <w:t>По мере увеличения отношения сигнал/шум наблюдается уверенный рост значения метрики, что указывает на увеличение энергетического разрыва между полезным сигналом в интервале передачи и шумовым фоном вне этого интервала. Таким образом, система переходит в режим устойчивого обнаружения передаваемого сигнала.</w:t>
      </w:r>
    </w:p>
    <w:p w14:paraId="4797BE20" w14:textId="047CC66D" w:rsidR="008F0D5A" w:rsidRDefault="00E5307B" w:rsidP="008F0D5A">
      <w:pPr>
        <w:pStyle w:val="a0"/>
      </w:pPr>
      <w:r>
        <w:tab/>
      </w:r>
      <w:r w:rsidR="008F0D5A">
        <w:t>Несмотря на одинаковую структуру передатчика и приёмника, кривые, соответствующие различным DTMF-парам, существенно различаются по наклону и абсолютному уровню.</w:t>
      </w:r>
    </w:p>
    <w:p w14:paraId="0C1700EF" w14:textId="41D4E95D" w:rsidR="008F0D5A" w:rsidRDefault="008F0D5A" w:rsidP="008F0D5A">
      <w:pPr>
        <w:pStyle w:val="a0"/>
        <w:ind w:firstLine="708"/>
      </w:pPr>
      <w:r>
        <w:t xml:space="preserve">Для части комбинаций (в частности, с верхними DTMF-частотами 1477 Гц и 1633 Гц) наблюдается более высокий рост метрики качества при </w:t>
      </w:r>
      <w:r>
        <w:lastRenderedPageBreak/>
        <w:t>одинаковых значениях отношения сигнал/шум. Это означает, что данные комбинации обеспечивают более благоприятную структуру управляющего сигнала sig, что приводит к:</w:t>
      </w:r>
    </w:p>
    <w:p w14:paraId="2AE6128C" w14:textId="20095D3E" w:rsidR="008F0D5A" w:rsidRDefault="008F0D5A" w:rsidP="008F0D5A">
      <w:pPr>
        <w:pStyle w:val="a0"/>
        <w:numPr>
          <w:ilvl w:val="0"/>
          <w:numId w:val="25"/>
        </w:numPr>
      </w:pPr>
      <w:r>
        <w:t>более выраженному преобладанию одной из FSK-частот;</w:t>
      </w:r>
    </w:p>
    <w:p w14:paraId="72CC76B9" w14:textId="224ADFCD" w:rsidR="008F0D5A" w:rsidRDefault="008F0D5A" w:rsidP="008F0D5A">
      <w:pPr>
        <w:pStyle w:val="a0"/>
        <w:numPr>
          <w:ilvl w:val="0"/>
          <w:numId w:val="25"/>
        </w:numPr>
      </w:pPr>
      <w:r>
        <w:t>лучшему разделению выходов каналов fn и fv после демодуляции;</w:t>
      </w:r>
    </w:p>
    <w:p w14:paraId="23E4CA3E" w14:textId="2D7891DE" w:rsidR="008F0D5A" w:rsidRDefault="008F0D5A" w:rsidP="008F0D5A">
      <w:pPr>
        <w:pStyle w:val="a0"/>
        <w:numPr>
          <w:ilvl w:val="0"/>
          <w:numId w:val="25"/>
        </w:numPr>
      </w:pPr>
      <w:r>
        <w:t>меньшему влиянию шумовых составляющих на решающий сигнал.</w:t>
      </w:r>
    </w:p>
    <w:p w14:paraId="00BC119A" w14:textId="1B2F6685" w:rsidR="00E5307B" w:rsidRDefault="008F0D5A" w:rsidP="008F0D5A">
      <w:pPr>
        <w:pStyle w:val="a0"/>
        <w:ind w:firstLine="708"/>
      </w:pPr>
      <w:r>
        <w:t>В то же время для некоторых комбинаций с более низкими верхними частотами (например, 1209 Гц) рост метрики происходит медленнее, а абсолютные значения ОСШ на выходе приёмника оказываются ниже. Это связано с иной временной структурой суммы двух квадратурных сигналов, что приводит к более частому выбору центральной FSK-частоты и, как следствие, к меньшему контрасту между каналами fn и fv.</w:t>
      </w:r>
    </w:p>
    <w:p w14:paraId="5131223C" w14:textId="12199DFF" w:rsidR="00000F58" w:rsidRDefault="00000F58" w:rsidP="00000F58">
      <w:pPr>
        <w:pStyle w:val="a0"/>
        <w:ind w:firstLine="708"/>
      </w:pPr>
      <w:r>
        <w:t>Из анализа графиков следует, что начиная с определённого уровня отношения сигнал/шум в сети электропитания (примерно от 1.5–2 условных единиц), большинство кривых демонстрируют уверенный линейный рост метрики качества. В этой области влияние шума становится вторичным, а выходной сигнал приёмника определяется в основном полезной составляющей.</w:t>
      </w:r>
    </w:p>
    <w:p w14:paraId="7C69206C" w14:textId="64FB2725" w:rsidR="00000F58" w:rsidRDefault="00000F58" w:rsidP="00000F58">
      <w:pPr>
        <w:pStyle w:val="a0"/>
        <w:ind w:firstLine="708"/>
      </w:pPr>
      <w:r>
        <w:t>Для некоторых DTMF-комбинаций устойчивый приём достигается при меньших значениях отношения сигнал/шум, что указывает на потенциальную возможность оптимизации системы путём выбора наиболее благоприятных частотных пар.</w:t>
      </w:r>
    </w:p>
    <w:p w14:paraId="186BEB10" w14:textId="1714CAE7" w:rsidR="00000F58" w:rsidRDefault="00000F58" w:rsidP="00000F58">
      <w:pPr>
        <w:pStyle w:val="a0"/>
        <w:ind w:firstLine="708"/>
      </w:pPr>
      <w:r>
        <w:t>Наблюдаемый разброс между кривыми обусловлен следующими факторами:</w:t>
      </w:r>
    </w:p>
    <w:p w14:paraId="7F258A44" w14:textId="77777777" w:rsidR="00000F58" w:rsidRDefault="00000F58" w:rsidP="00000F58">
      <w:pPr>
        <w:pStyle w:val="a0"/>
      </w:pPr>
      <w:r>
        <w:t>Различная статистика уровней управляющего сигнала</w:t>
      </w:r>
    </w:p>
    <w:p w14:paraId="6747E6E2" w14:textId="13B8CC7F" w:rsidR="00000F58" w:rsidRDefault="00000F58" w:rsidP="00000F58">
      <w:pPr>
        <w:pStyle w:val="a0"/>
      </w:pPr>
      <w:r>
        <w:t>В зависимости от частот DTMF меняется соотношение состояний +2, 0 и −2 в сигнале sig, что напрямую влияет на длительность передачи каждой из FSK-частот.</w:t>
      </w:r>
    </w:p>
    <w:p w14:paraId="4C715573" w14:textId="77777777" w:rsidR="00000F58" w:rsidRDefault="00000F58" w:rsidP="00000F58">
      <w:pPr>
        <w:pStyle w:val="a0"/>
      </w:pPr>
      <w:r>
        <w:t>Нелинейность операций демодуляции</w:t>
      </w:r>
    </w:p>
    <w:p w14:paraId="0A260378" w14:textId="6A254DC0" w:rsidR="00000F58" w:rsidRDefault="00000F58" w:rsidP="00000F58">
      <w:pPr>
        <w:pStyle w:val="a0"/>
      </w:pPr>
      <w:r>
        <w:lastRenderedPageBreak/>
        <w:t>Использование операций модуля (abs) и последующей фильтрации приводит к различной чувствительности системы к шуму для разных временных структур сигнала.</w:t>
      </w:r>
    </w:p>
    <w:p w14:paraId="6F5FBB47" w14:textId="77777777" w:rsidR="00000F58" w:rsidRDefault="00000F58" w:rsidP="00000F58">
      <w:pPr>
        <w:pStyle w:val="a0"/>
      </w:pPr>
      <w:r>
        <w:t>Широкополосный характер квадратурных DTMF-сигналов</w:t>
      </w:r>
    </w:p>
    <w:p w14:paraId="4D79AF65" w14:textId="46A084D5" w:rsidR="00000F58" w:rsidRDefault="00000F58" w:rsidP="00000F58">
      <w:pPr>
        <w:pStyle w:val="a0"/>
      </w:pPr>
      <w:r>
        <w:t>Применение сигналов sign(cos()) приводит к наличию большого количества гармоник, которые по-разному влияют на процесс демодуляции при различных комбинациях частот.</w:t>
      </w:r>
    </w:p>
    <w:p w14:paraId="4B3869BB" w14:textId="663D7B21" w:rsidR="00000F58" w:rsidRDefault="00000F58" w:rsidP="00000F58">
      <w:pPr>
        <w:pStyle w:val="a0"/>
      </w:pPr>
      <w:r>
        <w:t>Разработанная модель корректно воспроизводит процесс передачи и приёма сигнала в PLC-системе с трёхчастотной FSK-модуляцией, управляемой DTMF-сигналом.</w:t>
      </w:r>
    </w:p>
    <w:p w14:paraId="1787FF1C" w14:textId="5FA995CD" w:rsidR="00000F58" w:rsidRDefault="00000F58" w:rsidP="00BD2EB8">
      <w:pPr>
        <w:pStyle w:val="a0"/>
        <w:ind w:firstLine="708"/>
      </w:pPr>
      <w:r>
        <w:t>Полученные зависимости подтверждают, что увеличение отношения сигнал/шум в сети электропитания приводит к росту качества приёма для всех рассмотренных комбинаций DTMF-частот.</w:t>
      </w:r>
    </w:p>
    <w:p w14:paraId="17EBD077" w14:textId="07E4BA22" w:rsidR="00000F58" w:rsidRDefault="00000F58" w:rsidP="00BD2EB8">
      <w:pPr>
        <w:pStyle w:val="a0"/>
        <w:ind w:firstLine="708"/>
      </w:pPr>
      <w:r>
        <w:t>Установлено, что выбор конкретной пары DTMF-частот оказывает заметное влияние на помехоустойчивость системы. Некоторые комбинации обеспечивают более высокий уровень ОСШ на выходе приёмника при одинаковых условиях передачи.</w:t>
      </w:r>
    </w:p>
    <w:p w14:paraId="110E27EF" w14:textId="6CC569F7" w:rsidR="00000F58" w:rsidRDefault="00000F58" w:rsidP="00BD2EB8">
      <w:pPr>
        <w:pStyle w:val="a0"/>
        <w:ind w:firstLine="708"/>
      </w:pPr>
      <w:r>
        <w:t>Результаты моделирования показывают наличие области устойчивого приёма, начиная с определённого уровня отношения сигнал/шум, что позволяет использовать полученные зависимости для оценки минимально допустимого уровня сигнала в практических PLC-системах.</w:t>
      </w:r>
    </w:p>
    <w:p w14:paraId="202C43A7" w14:textId="6C7F0ABC" w:rsidR="00000F58" w:rsidRDefault="00000F58" w:rsidP="00BD2EB8">
      <w:pPr>
        <w:pStyle w:val="a0"/>
        <w:ind w:firstLine="708"/>
      </w:pPr>
      <w:r>
        <w:t>Разработанный алгоритм может быть использован для дальнейших исследований, включая:</w:t>
      </w:r>
    </w:p>
    <w:p w14:paraId="03887158" w14:textId="60CBBE9D" w:rsidR="00000F58" w:rsidRDefault="00000F58" w:rsidP="00BD2EB8">
      <w:pPr>
        <w:pStyle w:val="a0"/>
        <w:numPr>
          <w:ilvl w:val="0"/>
          <w:numId w:val="26"/>
        </w:numPr>
      </w:pPr>
      <w:r>
        <w:t>анализ влияния параметров фильтров;</w:t>
      </w:r>
    </w:p>
    <w:p w14:paraId="1ACB0257" w14:textId="035C71AB" w:rsidR="00000F58" w:rsidRDefault="00000F58" w:rsidP="00BD2EB8">
      <w:pPr>
        <w:pStyle w:val="a0"/>
        <w:numPr>
          <w:ilvl w:val="0"/>
          <w:numId w:val="26"/>
        </w:numPr>
      </w:pPr>
      <w:r>
        <w:t>переход к более реалистичной модели канала электропитания;</w:t>
      </w:r>
    </w:p>
    <w:p w14:paraId="1A460A34" w14:textId="67C8B147" w:rsidR="00000F58" w:rsidRPr="000F41E2" w:rsidRDefault="00000F58" w:rsidP="009B0C27">
      <w:pPr>
        <w:pStyle w:val="a0"/>
        <w:numPr>
          <w:ilvl w:val="0"/>
          <w:numId w:val="26"/>
        </w:numPr>
      </w:pPr>
      <w:r>
        <w:t>исследование альтернативных методов формирования и детектирования управляющего сигнала.</w:t>
      </w:r>
    </w:p>
    <w:p w14:paraId="57E9BAC5" w14:textId="0490D0CD" w:rsidR="00C844BC" w:rsidRDefault="00C844BC" w:rsidP="00C844BC">
      <w:pPr>
        <w:pStyle w:val="2"/>
        <w:ind w:firstLine="708"/>
      </w:pPr>
      <w:bookmarkStart w:id="36" w:name="_Toc216781668"/>
      <w:r>
        <w:t>4.3</w:t>
      </w:r>
      <w:r>
        <w:tab/>
        <w:t>Выводы к главе 4</w:t>
      </w:r>
      <w:bookmarkEnd w:id="36"/>
    </w:p>
    <w:p w14:paraId="22040CC6" w14:textId="77777777" w:rsidR="000F41E2" w:rsidRDefault="008D01C7" w:rsidP="009B0C27">
      <w:pPr>
        <w:pStyle w:val="a0"/>
        <w:ind w:firstLine="708"/>
      </w:pPr>
      <w:r>
        <w:t>В данной главе была разработана и исследована математическая модель</w:t>
      </w:r>
      <w:r w:rsidR="000F41E2">
        <w:br/>
      </w:r>
    </w:p>
    <w:p w14:paraId="43B98032" w14:textId="106AD110" w:rsidR="008D01C7" w:rsidRDefault="008D01C7" w:rsidP="000F41E2">
      <w:pPr>
        <w:pStyle w:val="a0"/>
      </w:pPr>
      <w:r>
        <w:lastRenderedPageBreak/>
        <w:t>системы передачи информации по сетям электропитания, использующей трёхчастотную частотную манипуляцию, управляемую DTMF-сигналом. Модель реализована в среде MATLAB и включает в себя основные функциональные элементы реальной системы связи: формирование сигнала передатчика, канал с аддитивным шумом и приёмник с когерентной демодуляцией.</w:t>
      </w:r>
    </w:p>
    <w:p w14:paraId="18611C1F" w14:textId="34E5B1EB" w:rsidR="008D01C7" w:rsidRDefault="008D01C7" w:rsidP="008D01C7">
      <w:pPr>
        <w:pStyle w:val="a0"/>
        <w:ind w:firstLine="708"/>
      </w:pPr>
      <w:r>
        <w:t>В ходе моделирования были рассмотрены все возможные комбинации нижних и верхних DTMF-частот, что позволило провести комплексный анализ влияния структуры управляющего сигнала на помехоустойчивость системы. В качестве критерия качества приёма была предложена и использована метрика, основанная на сравнении уровней выходного сигнала в интервале передачи и вне его, что обеспечивает наглядную количественную оценку эффективности приёма.</w:t>
      </w:r>
    </w:p>
    <w:p w14:paraId="40007AD9" w14:textId="6AE76660" w:rsidR="008D01C7" w:rsidRDefault="008D01C7" w:rsidP="008D01C7">
      <w:pPr>
        <w:pStyle w:val="a0"/>
        <w:ind w:firstLine="708"/>
      </w:pPr>
      <w:r>
        <w:t>Результаты моделирования показали, что при увеличении отношения сигнал/шум в сети электропитания качество приёма монотонно возрастает для всех исследованных комбинаций частот, что подтверждает корректность работы разработанного алгоритма и адекватность выбранной модели приёмника. При этом установлено, что различные DTMF-пары характеризуются различной степенью помехоустойчивости, что обусловлено особенностями временной структуры управляющего сигнала и неравномерным распределением состояний трёхчастотной манипуляции.</w:t>
      </w:r>
    </w:p>
    <w:p w14:paraId="3E8761E9" w14:textId="1C1D305F" w:rsidR="00C428DC" w:rsidRDefault="008D01C7" w:rsidP="00C428DC">
      <w:pPr>
        <w:pStyle w:val="a0"/>
        <w:ind w:firstLine="708"/>
      </w:pPr>
      <w:r>
        <w:t>Полученные зависимости позволяют определить область устойчивого приёма и оценить минимальный уровень сигнала, необходимый для надёжного обнаружения передаваемой информации в условиях шумов, характерных для сетей электропитания. Таким образом, разработанная модель может быть использована как инструмент для анализа и оптимизации параметров PLC-систем, а также служить основой для дальнейших исследований, направленных на усложнение модели канала и совершенствование методов модуляции и демодуляции.</w:t>
      </w:r>
    </w:p>
    <w:p w14:paraId="6AECDE68" w14:textId="53AD6523" w:rsidR="000F2A7B" w:rsidRPr="004F148D" w:rsidRDefault="00C428DC" w:rsidP="00C428DC">
      <w:pPr>
        <w:rPr>
          <w:rFonts w:ascii="Times New Roman" w:hAnsi="Times New Roman" w:cs="Times New Roman"/>
          <w:sz w:val="28"/>
          <w:szCs w:val="28"/>
        </w:rPr>
      </w:pPr>
      <w:r>
        <w:br w:type="page"/>
      </w:r>
    </w:p>
    <w:p w14:paraId="6ACF0F34" w14:textId="6032568E" w:rsidR="000F2A7B" w:rsidRPr="00EE43D4" w:rsidRDefault="000F2A7B" w:rsidP="000F2A7B">
      <w:pPr>
        <w:pStyle w:val="1"/>
        <w:ind w:firstLine="708"/>
      </w:pPr>
      <w:bookmarkStart w:id="37" w:name="_Toc216781669"/>
      <w:r>
        <w:lastRenderedPageBreak/>
        <w:t>5</w:t>
      </w:r>
      <w:r>
        <w:tab/>
        <w:t xml:space="preserve">Технологическая часть. Разработка конструкции и технологии сборки </w:t>
      </w:r>
      <w:r w:rsidR="00EE43D4">
        <w:t xml:space="preserve">функциональной ячейки </w:t>
      </w:r>
      <w:r w:rsidR="00EE43D4">
        <w:rPr>
          <w:lang w:val="en-US"/>
        </w:rPr>
        <w:t>PLC</w:t>
      </w:r>
      <w:r w:rsidR="00EE43D4" w:rsidRPr="00EE43D4">
        <w:t>-</w:t>
      </w:r>
      <w:r w:rsidR="00EE43D4">
        <w:t>приёмника</w:t>
      </w:r>
      <w:bookmarkEnd w:id="37"/>
    </w:p>
    <w:p w14:paraId="5E931F8B" w14:textId="5BF600B9" w:rsidR="005644D2" w:rsidRPr="005644D2" w:rsidRDefault="005644D2" w:rsidP="005644D2">
      <w:pPr>
        <w:pStyle w:val="2"/>
        <w:ind w:firstLine="708"/>
      </w:pPr>
      <w:bookmarkStart w:id="38" w:name="_Toc216219650"/>
      <w:bookmarkStart w:id="39" w:name="_Toc216781670"/>
      <w:r w:rsidRPr="005644D2">
        <w:t>5.1 Анализ электрической принципиальной схемы изделия</w:t>
      </w:r>
      <w:bookmarkEnd w:id="38"/>
      <w:bookmarkEnd w:id="39"/>
    </w:p>
    <w:p w14:paraId="4D2DF275" w14:textId="1148BBAF" w:rsidR="005644D2" w:rsidRPr="005644D2" w:rsidRDefault="005644D2" w:rsidP="005644D2">
      <w:pPr>
        <w:pStyle w:val="3"/>
        <w:ind w:firstLine="708"/>
      </w:pPr>
      <w:bookmarkStart w:id="40" w:name="_Toc216219651"/>
      <w:bookmarkStart w:id="41" w:name="_Toc216781671"/>
      <w:r>
        <w:t>5</w:t>
      </w:r>
      <w:r w:rsidRPr="005644D2">
        <w:t>.1.1 Принцип работы PLC-приёмника</w:t>
      </w:r>
      <w:bookmarkEnd w:id="40"/>
      <w:bookmarkEnd w:id="41"/>
    </w:p>
    <w:p w14:paraId="76BB5FF9" w14:textId="77777777" w:rsidR="005644D2" w:rsidRDefault="005644D2" w:rsidP="005644D2">
      <w:pPr>
        <w:pStyle w:val="a0"/>
        <w:ind w:firstLine="708"/>
      </w:pPr>
      <w:r w:rsidRPr="00AE694E">
        <w:t>Функциональный узел, представленный на</w:t>
      </w:r>
      <w:r>
        <w:t xml:space="preserve"> электрической</w:t>
      </w:r>
      <w:r w:rsidRPr="00AE694E">
        <w:t xml:space="preserve"> принципиальной схеме</w:t>
      </w:r>
      <w:r>
        <w:t xml:space="preserve"> в приложении А</w:t>
      </w:r>
      <w:r w:rsidRPr="00AE694E">
        <w:t xml:space="preserve">, реализует приёмный тракт </w:t>
      </w:r>
      <w:r>
        <w:br/>
      </w:r>
      <w:r w:rsidRPr="00AE694E">
        <w:t>PLC-модема, предназначенный для выделения, усиления и демодуляции сигнала, передаваемого по силовой сети переменного тока.</w:t>
      </w:r>
    </w:p>
    <w:p w14:paraId="0D5DBBC3" w14:textId="77777777" w:rsidR="005644D2" w:rsidRDefault="005644D2" w:rsidP="005644D2">
      <w:pPr>
        <w:pStyle w:val="a0"/>
        <w:ind w:firstLine="708"/>
      </w:pPr>
      <w:r>
        <w:t>Высокочастотная компонента, наложенная на напряжение сети 220 В, поступает на клеммник X1, после чего проходит через предохранитель FU1 и разделительный конденсатор C3. Далее сигнал подаётся на первичную обмотку согласующего трансформатора T1, обеспечивающего гальваническую развязку и согласование импеданса линии с входом дальнейших каскадов. Диоды VD1 и VD2 выполняют функцию ограничителей, предотвращающих поступление на вход усилителя перенапряжений, потенциально опасных для элементов схемы.</w:t>
      </w:r>
    </w:p>
    <w:p w14:paraId="5FF8D552" w14:textId="77777777" w:rsidR="005644D2" w:rsidRDefault="005644D2" w:rsidP="005644D2">
      <w:pPr>
        <w:pStyle w:val="a0"/>
        <w:ind w:firstLine="708"/>
      </w:pPr>
      <w:r>
        <w:t>После согласующего преобразования сигнал поступает на неинвертирующий вход операционного усилителя, микросхемы LM358, при этом инвертирующий вход заземлён, что формирует конфигурацию усилителя с обратной связью. Усиленный и частично ограниченный сигнал через цепочку VD3 и R2, обеспечивающую отсечение отрицательной части сигнала, подаётся на микросхему фазовой автоподстройки частоты 74НС4046 (ФАПЧ). Эта микросхема включает в себя управляемый генератор (ГУН) и два фазовых детектора, а также узлы формирования сигнала ошибки.</w:t>
      </w:r>
    </w:p>
    <w:p w14:paraId="681C8E71" w14:textId="77777777" w:rsidR="005644D2" w:rsidRDefault="005644D2" w:rsidP="005644D2">
      <w:pPr>
        <w:pStyle w:val="a0"/>
        <w:ind w:firstLine="708"/>
      </w:pPr>
      <w:r>
        <w:t xml:space="preserve">Как видно из схемы, выход ГУН (вывод VCO_OUT) замкнут на вход COMP_IN, что обеспечивает внутреннюю фазовую стабилизацию (структурная петля ФАПЧ). Выходы фазовых компараторов PC1_OUT и PC2_OUT через резисторы R7 и R13 соответственно подаются на вход VCO_IN, формируя сигналы обратной связи для коррекции частоты ГУН. Частотозадающая цепочка R14, C11, C12 определяет диапазон перестройки </w:t>
      </w:r>
      <w:r>
        <w:lastRenderedPageBreak/>
        <w:t>генератора, а конденсатор C7 совместно с резисторами R9 и R10 задаёт требуемые параметры фильтра и собственные частотные характеристики контура.</w:t>
      </w:r>
    </w:p>
    <w:p w14:paraId="2A917538" w14:textId="77777777" w:rsidR="005644D2" w:rsidRDefault="005644D2" w:rsidP="005644D2">
      <w:pPr>
        <w:pStyle w:val="a0"/>
        <w:ind w:firstLine="708"/>
      </w:pPr>
      <w:r>
        <w:t>Сформированный сигнал обратной связи далее поступает на последующий усилительный каскад, выполненный на втором операционном усилителе LM358. Входной конденсатор C10 здесь выполняет роль фильтра верхних частот, устраняя остаточные высокочастотные биения и выделяя низкочастотную составляющую, содержащую модулирующую информацию. Дополнительная фильтрация осуществляется фильтром Баттерворта, построенным на элементах R–C, который обеспечивает подавление высокочастотных гармоник, оставляя лишь пару тональных составляющих, соответствующих двухчастотной структуре модулированного PLC-сигнала.</w:t>
      </w:r>
    </w:p>
    <w:p w14:paraId="294ABBF6" w14:textId="77777777" w:rsidR="005644D2" w:rsidRDefault="005644D2" w:rsidP="005644D2">
      <w:pPr>
        <w:pStyle w:val="a0"/>
        <w:ind w:firstLine="708"/>
      </w:pPr>
      <w:r>
        <w:t>Отфильтрованный сигнал с выхода OUT2 операционного усилителя через цепи обратной связи R1 и R3 вновь подаётся на вход схемы</w:t>
      </w:r>
      <w:r w:rsidRPr="003970B8">
        <w:t xml:space="preserve"> </w:t>
      </w:r>
      <w:r>
        <w:t xml:space="preserve">микросхемы LM358 (замкнутая структура усилительно-фильтрующего узла), а затем направляется на декодер </w:t>
      </w:r>
      <w:r>
        <w:rPr>
          <w:lang w:val="en-US"/>
        </w:rPr>
        <w:t>DTMF</w:t>
      </w:r>
      <w:r>
        <w:t xml:space="preserve">-посылок – микросхему </w:t>
      </w:r>
      <w:r w:rsidRPr="00AD08B7">
        <w:t>MT8870</w:t>
      </w:r>
      <w:r>
        <w:t>. Резисторы R5 и R6 формируют условия корректной демодуляции сигналов в соответствии с требованиями микросхемы. Комбинация R11 и C9 определяет временные параметры окна детектирования, задавая скорость анализа входного сигнала.</w:t>
      </w:r>
    </w:p>
    <w:p w14:paraId="3319A54F" w14:textId="77777777" w:rsidR="005644D2" w:rsidRDefault="005644D2" w:rsidP="005644D2">
      <w:pPr>
        <w:pStyle w:val="a0"/>
        <w:ind w:firstLine="708"/>
      </w:pPr>
      <w:r>
        <w:t>Полученные двоичные коды, соответствующие распознанным двум тональным частотам, выводятся микросхемой MT8870 по линиям Q1 - Q4 и далее через разъём X2 поступают на микроконтроллер системы. Для индикации успешного обнаружения сигнала в схеме предусмотрен светодиод VD4, управляемый выходом StD декодера.</w:t>
      </w:r>
    </w:p>
    <w:p w14:paraId="79E79279" w14:textId="0ED83AA2" w:rsidR="005644D2" w:rsidRPr="005644D2" w:rsidRDefault="005644D2" w:rsidP="005644D2">
      <w:pPr>
        <w:pStyle w:val="3"/>
        <w:ind w:firstLine="708"/>
      </w:pPr>
      <w:bookmarkStart w:id="42" w:name="_Toc216219652"/>
      <w:bookmarkStart w:id="43" w:name="_Toc216781672"/>
      <w:r w:rsidRPr="005644D2">
        <w:t>5.1.5 Анализ схемы Э3</w:t>
      </w:r>
      <w:bookmarkEnd w:id="42"/>
      <w:bookmarkEnd w:id="43"/>
    </w:p>
    <w:p w14:paraId="43EB36CD" w14:textId="77777777" w:rsidR="005644D2" w:rsidRDefault="005644D2" w:rsidP="005644D2">
      <w:pPr>
        <w:pStyle w:val="a0"/>
        <w:ind w:firstLine="708"/>
      </w:pPr>
      <w:r w:rsidRPr="000B7828">
        <w:t xml:space="preserve">Представленная электрическая схема приёмного тракта PLC-модема обладает рядом особенностей, влияющих на конструкцию изделия. Наличие элементов, непосредственно подключённых к сети 220 В, требует повышенных мер электрической изоляции, соблюдения расстояний утечки и обеспечения гальванического разделения. Использование трансформатора, </w:t>
      </w:r>
      <w:r w:rsidRPr="000B7828">
        <w:lastRenderedPageBreak/>
        <w:t>ФАПЧ с чувствительными частотозадающими цепями и малошумящих аналоговых каскадов диктует необходимость внимательного размещения компонентов</w:t>
      </w:r>
      <w:r>
        <w:t xml:space="preserve"> и разделения аналоговой и цифровой частей</w:t>
      </w:r>
      <w:r w:rsidRPr="000B7828">
        <w:t>. Кроме того, защитные элементы и силовые цепи определяю</w:t>
      </w:r>
      <w:r>
        <w:t>т требования к тепловому режиму и</w:t>
      </w:r>
      <w:r w:rsidRPr="000B7828">
        <w:t xml:space="preserve"> габаритам</w:t>
      </w:r>
      <w:r>
        <w:t>. Э</w:t>
      </w:r>
      <w:r w:rsidRPr="000B7828">
        <w:t>ти факторы должны быть учтены при разработке конструкции изделия, чтобы обеспечить безопасность, надёжность и устойчивость работы системы.</w:t>
      </w:r>
    </w:p>
    <w:p w14:paraId="31A22047" w14:textId="4E6BF1BE" w:rsidR="005644D2" w:rsidRPr="005644D2" w:rsidRDefault="005644D2" w:rsidP="005644D2">
      <w:pPr>
        <w:pStyle w:val="2"/>
        <w:ind w:firstLine="708"/>
      </w:pPr>
      <w:bookmarkStart w:id="44" w:name="_Toc122817993"/>
      <w:bookmarkStart w:id="45" w:name="_Toc216219653"/>
      <w:bookmarkStart w:id="46" w:name="_Toc216781673"/>
      <w:r w:rsidRPr="005644D2">
        <w:t xml:space="preserve">5.2 </w:t>
      </w:r>
      <w:bookmarkEnd w:id="44"/>
      <w:r w:rsidRPr="005644D2">
        <w:t>Разработка конструкции изделия</w:t>
      </w:r>
      <w:bookmarkEnd w:id="45"/>
      <w:bookmarkEnd w:id="46"/>
    </w:p>
    <w:p w14:paraId="33BD1A69" w14:textId="77777777" w:rsidR="005644D2" w:rsidRPr="00CB7E6D" w:rsidRDefault="005644D2" w:rsidP="005644D2">
      <w:pPr>
        <w:pStyle w:val="aff9"/>
        <w:numPr>
          <w:ilvl w:val="1"/>
          <w:numId w:val="30"/>
        </w:numPr>
        <w:jc w:val="left"/>
        <w:rPr>
          <w:b/>
          <w:vanish/>
        </w:rPr>
      </w:pPr>
    </w:p>
    <w:p w14:paraId="78AB0715" w14:textId="77777777" w:rsidR="005644D2" w:rsidRPr="00CB7E6D" w:rsidRDefault="005644D2" w:rsidP="005644D2">
      <w:pPr>
        <w:pStyle w:val="aff9"/>
        <w:numPr>
          <w:ilvl w:val="1"/>
          <w:numId w:val="30"/>
        </w:numPr>
        <w:jc w:val="left"/>
        <w:rPr>
          <w:b/>
          <w:vanish/>
        </w:rPr>
      </w:pPr>
    </w:p>
    <w:p w14:paraId="543BA1C5" w14:textId="77777777" w:rsidR="005644D2" w:rsidRPr="00CB7E6D" w:rsidRDefault="005644D2" w:rsidP="005644D2">
      <w:pPr>
        <w:pStyle w:val="aff9"/>
        <w:numPr>
          <w:ilvl w:val="0"/>
          <w:numId w:val="31"/>
        </w:numPr>
        <w:jc w:val="left"/>
        <w:rPr>
          <w:b/>
          <w:vanish/>
        </w:rPr>
      </w:pPr>
    </w:p>
    <w:p w14:paraId="0EB9E733" w14:textId="77777777" w:rsidR="005644D2" w:rsidRPr="00CB7E6D" w:rsidRDefault="005644D2" w:rsidP="005644D2">
      <w:pPr>
        <w:pStyle w:val="aff9"/>
        <w:numPr>
          <w:ilvl w:val="0"/>
          <w:numId w:val="31"/>
        </w:numPr>
        <w:jc w:val="left"/>
        <w:rPr>
          <w:b/>
          <w:vanish/>
        </w:rPr>
      </w:pPr>
    </w:p>
    <w:p w14:paraId="0CE740D5" w14:textId="77777777" w:rsidR="005644D2" w:rsidRPr="00CB7E6D" w:rsidRDefault="005644D2" w:rsidP="005644D2">
      <w:pPr>
        <w:pStyle w:val="aff9"/>
        <w:numPr>
          <w:ilvl w:val="1"/>
          <w:numId w:val="31"/>
        </w:numPr>
        <w:jc w:val="left"/>
        <w:rPr>
          <w:b/>
          <w:vanish/>
        </w:rPr>
      </w:pPr>
    </w:p>
    <w:p w14:paraId="1EAEF2CA" w14:textId="77777777" w:rsidR="005644D2" w:rsidRPr="00CB7E6D" w:rsidRDefault="005644D2" w:rsidP="005644D2">
      <w:pPr>
        <w:pStyle w:val="aff9"/>
        <w:numPr>
          <w:ilvl w:val="1"/>
          <w:numId w:val="31"/>
        </w:numPr>
        <w:jc w:val="left"/>
        <w:rPr>
          <w:b/>
          <w:vanish/>
        </w:rPr>
      </w:pPr>
    </w:p>
    <w:p w14:paraId="38A4E6D5" w14:textId="1182F1DD" w:rsidR="005644D2" w:rsidRPr="005644D2" w:rsidRDefault="005644D2" w:rsidP="005644D2">
      <w:pPr>
        <w:pStyle w:val="3"/>
        <w:ind w:firstLine="708"/>
      </w:pPr>
      <w:bookmarkStart w:id="47" w:name="_Toc122817994"/>
      <w:bookmarkStart w:id="48" w:name="_Toc216219654"/>
      <w:bookmarkStart w:id="49" w:name="_Toc216781674"/>
      <w:r w:rsidRPr="005644D2">
        <w:t xml:space="preserve">5.2.1 </w:t>
      </w:r>
      <w:bookmarkEnd w:id="47"/>
      <w:r w:rsidRPr="005644D2">
        <w:t>Анализ элементной базы PLC-приёмника</w:t>
      </w:r>
      <w:bookmarkEnd w:id="48"/>
      <w:bookmarkEnd w:id="49"/>
    </w:p>
    <w:p w14:paraId="6D7F03D0" w14:textId="5502E972" w:rsidR="005644D2" w:rsidRPr="00F224AE" w:rsidRDefault="005644D2" w:rsidP="00F224AE">
      <w:pPr>
        <w:pStyle w:val="a0"/>
        <w:ind w:firstLine="708"/>
      </w:pPr>
      <w:r>
        <w:t>Выбор элементной базы схемы электрической принципиальной для организации производства изделия основан на перечне элементов (приложение Б), условиями ее применения, видом и интенсивностью воздействия внешних дестабилизирующих факторов. Выбор типовых элементов проводится по параметрам и характеристикам, которые описывают их свойства, как при нормальных условиях эксплуатации, так и при различных изменениях условий эксплуатации. Параметры применяемых в разрабатываемом устройстве элементов указаны в таблице</w:t>
      </w:r>
      <w:r w:rsidR="001D7FB8">
        <w:t xml:space="preserve"> </w:t>
      </w:r>
      <w:r w:rsidR="001D7FB8">
        <w:fldChar w:fldCharType="begin"/>
      </w:r>
      <w:r w:rsidR="001D7FB8">
        <w:instrText xml:space="preserve"> REF _Ref216739275 \h \</w:instrText>
      </w:r>
      <w:r w:rsidR="001D7FB8" w:rsidRPr="001D7FB8">
        <w:instrText xml:space="preserve"># \0 </w:instrText>
      </w:r>
      <w:r w:rsidR="001D7FB8">
        <w:fldChar w:fldCharType="separate"/>
      </w:r>
      <w:r w:rsidR="00BC5658">
        <w:t>1</w:t>
      </w:r>
      <w:r w:rsidR="001D7FB8">
        <w:fldChar w:fldCharType="end"/>
      </w:r>
      <w:r>
        <w:t xml:space="preserve">, изображения из </w:t>
      </w:r>
      <w:r w:rsidRPr="00715A29">
        <w:rPr>
          <w:lang w:val="en-US"/>
        </w:rPr>
        <w:t>datasheet</w:t>
      </w:r>
      <w:r w:rsidRPr="005D382E">
        <w:t xml:space="preserve"> </w:t>
      </w:r>
      <w:r>
        <w:t>с размерами элементов приведены в приложении В</w:t>
      </w:r>
      <w:r w:rsidRPr="00CB7E6D">
        <w:t>.</w:t>
      </w:r>
    </w:p>
    <w:p w14:paraId="0F0D472C" w14:textId="7F184F42" w:rsidR="00F224AE" w:rsidRDefault="00F224AE" w:rsidP="00F224AE">
      <w:pPr>
        <w:pStyle w:val="af3"/>
        <w:keepNext/>
        <w:spacing w:after="0"/>
        <w:ind w:firstLine="0"/>
        <w:jc w:val="left"/>
      </w:pPr>
      <w:bookmarkStart w:id="50" w:name="_Ref216739275"/>
      <w:r>
        <w:t xml:space="preserve">Таблица </w:t>
      </w:r>
      <w:fldSimple w:instr=" SEQ Таблица \* ARABIC ">
        <w:r w:rsidR="00BC5658">
          <w:rPr>
            <w:noProof/>
          </w:rPr>
          <w:t>1</w:t>
        </w:r>
      </w:fldSimple>
      <w:bookmarkEnd w:id="50"/>
      <w:r>
        <w:t xml:space="preserve"> – Параметры элементов устройства</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5644D2" w:rsidRPr="005554D8" w14:paraId="57A55FF8" w14:textId="77777777" w:rsidTr="00E327F5">
        <w:trPr>
          <w:trHeight w:val="850"/>
        </w:trPr>
        <w:tc>
          <w:tcPr>
            <w:tcW w:w="731" w:type="pct"/>
            <w:vAlign w:val="center"/>
          </w:tcPr>
          <w:p w14:paraId="3CC224A5" w14:textId="77777777" w:rsidR="005644D2" w:rsidRPr="005554D8" w:rsidRDefault="005644D2" w:rsidP="00E327F5">
            <w:pPr>
              <w:pStyle w:val="afff"/>
            </w:pPr>
            <w:r w:rsidRPr="005554D8">
              <w:t xml:space="preserve">Позиционное </w:t>
            </w:r>
            <w:r w:rsidRPr="005554D8">
              <w:rPr>
                <w:rStyle w:val="afff0"/>
              </w:rPr>
              <w:t>обозначение</w:t>
            </w:r>
          </w:p>
        </w:tc>
        <w:tc>
          <w:tcPr>
            <w:tcW w:w="935" w:type="pct"/>
            <w:vAlign w:val="center"/>
          </w:tcPr>
          <w:p w14:paraId="7F049EEF" w14:textId="77777777" w:rsidR="005644D2" w:rsidRPr="005554D8" w:rsidRDefault="005644D2" w:rsidP="00E327F5">
            <w:pPr>
              <w:pStyle w:val="afff"/>
            </w:pPr>
            <w:r w:rsidRPr="005554D8">
              <w:t>Наименование</w:t>
            </w:r>
          </w:p>
        </w:tc>
        <w:tc>
          <w:tcPr>
            <w:tcW w:w="379" w:type="pct"/>
            <w:vAlign w:val="center"/>
          </w:tcPr>
          <w:p w14:paraId="6F524496" w14:textId="77777777" w:rsidR="005644D2" w:rsidRPr="005554D8" w:rsidRDefault="005644D2" w:rsidP="00E327F5">
            <w:pPr>
              <w:pStyle w:val="afff"/>
            </w:pPr>
            <w:r w:rsidRPr="005554D8">
              <w:t>Кол-во</w:t>
            </w:r>
          </w:p>
        </w:tc>
        <w:tc>
          <w:tcPr>
            <w:tcW w:w="455" w:type="pct"/>
            <w:vAlign w:val="center"/>
          </w:tcPr>
          <w:p w14:paraId="421E21CF" w14:textId="77777777" w:rsidR="005644D2" w:rsidRPr="005554D8" w:rsidRDefault="005644D2" w:rsidP="00E327F5">
            <w:pPr>
              <w:pStyle w:val="afff"/>
            </w:pPr>
            <w:r w:rsidRPr="005554D8">
              <w:t>Масса 1-го эл., г</w:t>
            </w:r>
          </w:p>
        </w:tc>
        <w:tc>
          <w:tcPr>
            <w:tcW w:w="438" w:type="pct"/>
            <w:vAlign w:val="center"/>
          </w:tcPr>
          <w:p w14:paraId="1903CAA8" w14:textId="77777777" w:rsidR="005644D2" w:rsidRPr="005554D8" w:rsidRDefault="005644D2" w:rsidP="00E327F5">
            <w:pPr>
              <w:pStyle w:val="afff"/>
            </w:pPr>
            <w:r w:rsidRPr="005554D8">
              <w:t>Общая масса, г</w:t>
            </w:r>
          </w:p>
        </w:tc>
        <w:tc>
          <w:tcPr>
            <w:tcW w:w="623" w:type="pct"/>
            <w:vAlign w:val="center"/>
          </w:tcPr>
          <w:p w14:paraId="41825B4F" w14:textId="77777777" w:rsidR="005644D2" w:rsidRPr="005554D8" w:rsidRDefault="005644D2" w:rsidP="00E327F5">
            <w:pPr>
              <w:pStyle w:val="afff"/>
            </w:pPr>
            <w:r w:rsidRPr="005554D8">
              <w:t xml:space="preserve">Установоч-ная площадь всех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14:paraId="40F5BC18" w14:textId="77777777" w:rsidR="005644D2" w:rsidRPr="005554D8" w:rsidRDefault="005644D2" w:rsidP="00E327F5">
            <w:pPr>
              <w:pStyle w:val="afff"/>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14:paraId="2E3DA8C1" w14:textId="77777777" w:rsidR="005644D2" w:rsidRPr="005554D8" w:rsidRDefault="005644D2" w:rsidP="00E327F5">
            <w:pPr>
              <w:pStyle w:val="afff"/>
            </w:pPr>
            <w:r w:rsidRPr="005554D8">
              <w:t>Кол-во выво-дов</w:t>
            </w:r>
          </w:p>
        </w:tc>
        <w:tc>
          <w:tcPr>
            <w:tcW w:w="522" w:type="pct"/>
            <w:vAlign w:val="center"/>
          </w:tcPr>
          <w:p w14:paraId="0E7FCB42" w14:textId="77777777" w:rsidR="005644D2" w:rsidRPr="005554D8" w:rsidRDefault="005644D2" w:rsidP="00E327F5">
            <w:pPr>
              <w:pStyle w:val="afff"/>
            </w:pPr>
            <w:r w:rsidRPr="005554D8">
              <w:t>Рабочая темпера-тура,</w:t>
            </w:r>
            <w:r w:rsidRPr="005554D8">
              <w:rPr>
                <w:rFonts w:eastAsiaTheme="minorEastAsia"/>
              </w:rPr>
              <w:t xml:space="preserve"> </w:t>
            </w:r>
            <m:oMath>
              <m:r>
                <w:rPr>
                  <w:rFonts w:ascii="Cambria Math" w:hAnsi="Cambria Math"/>
                </w:rPr>
                <m:t>℃</m:t>
              </m:r>
            </m:oMath>
          </w:p>
        </w:tc>
      </w:tr>
      <w:tr w:rsidR="005644D2" w:rsidRPr="005554D8" w14:paraId="30F39A11" w14:textId="77777777" w:rsidTr="00E327F5">
        <w:trPr>
          <w:trHeight w:val="272"/>
        </w:trPr>
        <w:tc>
          <w:tcPr>
            <w:tcW w:w="5000" w:type="pct"/>
            <w:gridSpan w:val="9"/>
            <w:vAlign w:val="center"/>
          </w:tcPr>
          <w:p w14:paraId="7E5F816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Диоды</w:t>
            </w:r>
          </w:p>
        </w:tc>
      </w:tr>
      <w:tr w:rsidR="005644D2" w:rsidRPr="005554D8" w14:paraId="1CA0F6CA" w14:textId="77777777" w:rsidTr="00E327F5">
        <w:trPr>
          <w:trHeight w:val="850"/>
        </w:trPr>
        <w:tc>
          <w:tcPr>
            <w:tcW w:w="731" w:type="pct"/>
            <w:vAlign w:val="center"/>
          </w:tcPr>
          <w:p w14:paraId="0C6A559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VD1</w:t>
            </w:r>
          </w:p>
        </w:tc>
        <w:tc>
          <w:tcPr>
            <w:tcW w:w="935" w:type="pct"/>
            <w:vAlign w:val="center"/>
          </w:tcPr>
          <w:p w14:paraId="6663674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PESD3V3L1BA (SOD-323)</w:t>
            </w:r>
          </w:p>
        </w:tc>
        <w:tc>
          <w:tcPr>
            <w:tcW w:w="379" w:type="pct"/>
            <w:vAlign w:val="center"/>
          </w:tcPr>
          <w:p w14:paraId="0E7D5F8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7AC60D3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0,08</w:t>
            </w:r>
          </w:p>
        </w:tc>
        <w:tc>
          <w:tcPr>
            <w:tcW w:w="438" w:type="pct"/>
            <w:vAlign w:val="center"/>
          </w:tcPr>
          <w:p w14:paraId="1AF4DA2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0,08</w:t>
            </w:r>
          </w:p>
        </w:tc>
        <w:tc>
          <w:tcPr>
            <w:tcW w:w="623" w:type="pct"/>
            <w:vAlign w:val="center"/>
          </w:tcPr>
          <w:p w14:paraId="3E6203C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3,78</w:t>
            </w:r>
          </w:p>
        </w:tc>
        <w:tc>
          <w:tcPr>
            <w:tcW w:w="540" w:type="pct"/>
            <w:vAlign w:val="center"/>
          </w:tcPr>
          <w:p w14:paraId="5137BB9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3,78</w:t>
            </w:r>
          </w:p>
        </w:tc>
        <w:tc>
          <w:tcPr>
            <w:tcW w:w="377" w:type="pct"/>
            <w:vAlign w:val="center"/>
          </w:tcPr>
          <w:p w14:paraId="62236E1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0443159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-65 </w:t>
            </w:r>
            <w:r w:rsidRPr="005554D8">
              <w:rPr>
                <w:rFonts w:ascii="Times New Roman" w:hAnsi="Times New Roman" w:cs="Times New Roman"/>
                <w:sz w:val="20"/>
                <w:szCs w:val="20"/>
              </w:rPr>
              <w:br/>
              <w:t>до +150</w:t>
            </w:r>
          </w:p>
        </w:tc>
      </w:tr>
      <w:tr w:rsidR="005644D2" w:rsidRPr="005554D8" w14:paraId="02C53AF5" w14:textId="77777777" w:rsidTr="00E327F5">
        <w:trPr>
          <w:trHeight w:val="850"/>
        </w:trPr>
        <w:tc>
          <w:tcPr>
            <w:tcW w:w="731" w:type="pct"/>
            <w:vAlign w:val="center"/>
          </w:tcPr>
          <w:p w14:paraId="6628532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VD2</w:t>
            </w:r>
          </w:p>
        </w:tc>
        <w:tc>
          <w:tcPr>
            <w:tcW w:w="935" w:type="pct"/>
            <w:vAlign w:val="center"/>
          </w:tcPr>
          <w:p w14:paraId="340C2DE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BAT60A (SOD-323)</w:t>
            </w:r>
          </w:p>
        </w:tc>
        <w:tc>
          <w:tcPr>
            <w:tcW w:w="379" w:type="pct"/>
            <w:vAlign w:val="center"/>
          </w:tcPr>
          <w:p w14:paraId="524AE6F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1E8B73F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0,05</w:t>
            </w:r>
          </w:p>
        </w:tc>
        <w:tc>
          <w:tcPr>
            <w:tcW w:w="438" w:type="pct"/>
            <w:vAlign w:val="center"/>
          </w:tcPr>
          <w:p w14:paraId="66EC833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0,05</w:t>
            </w:r>
          </w:p>
        </w:tc>
        <w:tc>
          <w:tcPr>
            <w:tcW w:w="623" w:type="pct"/>
            <w:vAlign w:val="center"/>
          </w:tcPr>
          <w:p w14:paraId="1A73204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3,78</w:t>
            </w:r>
          </w:p>
        </w:tc>
        <w:tc>
          <w:tcPr>
            <w:tcW w:w="540" w:type="pct"/>
            <w:vAlign w:val="center"/>
          </w:tcPr>
          <w:p w14:paraId="4DA97C2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3,78</w:t>
            </w:r>
          </w:p>
        </w:tc>
        <w:tc>
          <w:tcPr>
            <w:tcW w:w="377" w:type="pct"/>
            <w:vAlign w:val="center"/>
          </w:tcPr>
          <w:p w14:paraId="7A0D183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636708B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+150</w:t>
            </w:r>
          </w:p>
        </w:tc>
      </w:tr>
      <w:tr w:rsidR="005644D2" w:rsidRPr="005554D8" w14:paraId="64E73BE9" w14:textId="77777777" w:rsidTr="00E327F5">
        <w:trPr>
          <w:trHeight w:val="850"/>
        </w:trPr>
        <w:tc>
          <w:tcPr>
            <w:tcW w:w="731" w:type="pct"/>
            <w:vAlign w:val="center"/>
          </w:tcPr>
          <w:p w14:paraId="6373758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VD3</w:t>
            </w:r>
          </w:p>
        </w:tc>
        <w:tc>
          <w:tcPr>
            <w:tcW w:w="935" w:type="pct"/>
            <w:vAlign w:val="center"/>
          </w:tcPr>
          <w:p w14:paraId="5F6FF86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TO-1608BC-BF (SMD, 1608)</w:t>
            </w:r>
          </w:p>
        </w:tc>
        <w:tc>
          <w:tcPr>
            <w:tcW w:w="379" w:type="pct"/>
            <w:vAlign w:val="center"/>
          </w:tcPr>
          <w:p w14:paraId="6598B79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2EC9177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w:t>
            </w:r>
          </w:p>
        </w:tc>
        <w:tc>
          <w:tcPr>
            <w:tcW w:w="438" w:type="pct"/>
            <w:vAlign w:val="center"/>
          </w:tcPr>
          <w:p w14:paraId="73952B3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w:t>
            </w:r>
          </w:p>
        </w:tc>
        <w:tc>
          <w:tcPr>
            <w:tcW w:w="623" w:type="pct"/>
            <w:vAlign w:val="center"/>
          </w:tcPr>
          <w:p w14:paraId="3CA866D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1,28</w:t>
            </w:r>
          </w:p>
        </w:tc>
        <w:tc>
          <w:tcPr>
            <w:tcW w:w="540" w:type="pct"/>
            <w:vAlign w:val="center"/>
          </w:tcPr>
          <w:p w14:paraId="237D982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1,28</w:t>
            </w:r>
          </w:p>
        </w:tc>
        <w:tc>
          <w:tcPr>
            <w:tcW w:w="377" w:type="pct"/>
            <w:vAlign w:val="center"/>
          </w:tcPr>
          <w:p w14:paraId="2443C2E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5699CA0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+85</w:t>
            </w:r>
          </w:p>
        </w:tc>
      </w:tr>
    </w:tbl>
    <w:p w14:paraId="0DE0C367" w14:textId="77777777" w:rsidR="005554D8" w:rsidRDefault="005554D8"/>
    <w:p w14:paraId="71CA100B" w14:textId="77777777" w:rsidR="005554D8" w:rsidRDefault="005554D8"/>
    <w:p w14:paraId="11F1863D" w14:textId="04D633FE" w:rsidR="005554D8" w:rsidRDefault="005554D8" w:rsidP="005554D8">
      <w:pPr>
        <w:pStyle w:val="a0"/>
      </w:pPr>
      <w:r>
        <w:lastRenderedPageBreak/>
        <w:t>Продолжение</w:t>
      </w:r>
      <w:r w:rsidR="006451A5">
        <w:t xml:space="preserve"> таблицы 1</w:t>
      </w:r>
    </w:p>
    <w:tbl>
      <w:tblPr>
        <w:tblStyle w:val="af6"/>
        <w:tblW w:w="5000" w:type="pct"/>
        <w:tblLayout w:type="fixed"/>
        <w:tblLook w:val="04A0" w:firstRow="1" w:lastRow="0" w:firstColumn="1" w:lastColumn="0" w:noHBand="0" w:noVBand="1"/>
      </w:tblPr>
      <w:tblGrid>
        <w:gridCol w:w="1366"/>
        <w:gridCol w:w="1748"/>
        <w:gridCol w:w="708"/>
        <w:gridCol w:w="850"/>
        <w:gridCol w:w="819"/>
        <w:gridCol w:w="1164"/>
        <w:gridCol w:w="1009"/>
        <w:gridCol w:w="705"/>
        <w:gridCol w:w="976"/>
      </w:tblGrid>
      <w:tr w:rsidR="005554D8" w:rsidRPr="005554D8" w14:paraId="46774C63" w14:textId="77777777" w:rsidTr="006E43FD">
        <w:trPr>
          <w:trHeight w:val="850"/>
        </w:trPr>
        <w:tc>
          <w:tcPr>
            <w:tcW w:w="731" w:type="pct"/>
          </w:tcPr>
          <w:p w14:paraId="57B9A775" w14:textId="70E86426"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Позиционное обозначение</w:t>
            </w:r>
          </w:p>
        </w:tc>
        <w:tc>
          <w:tcPr>
            <w:tcW w:w="935" w:type="pct"/>
          </w:tcPr>
          <w:p w14:paraId="085A21A7" w14:textId="1E57069C"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Наименование</w:t>
            </w:r>
          </w:p>
        </w:tc>
        <w:tc>
          <w:tcPr>
            <w:tcW w:w="379" w:type="pct"/>
          </w:tcPr>
          <w:p w14:paraId="04C9B799" w14:textId="0BA54B71"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Кол-во</w:t>
            </w:r>
          </w:p>
        </w:tc>
        <w:tc>
          <w:tcPr>
            <w:tcW w:w="455" w:type="pct"/>
          </w:tcPr>
          <w:p w14:paraId="49951756" w14:textId="5F4BED70"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Масса 1-го эл., г</w:t>
            </w:r>
          </w:p>
        </w:tc>
        <w:tc>
          <w:tcPr>
            <w:tcW w:w="438" w:type="pct"/>
          </w:tcPr>
          <w:p w14:paraId="77AD2544" w14:textId="7EE0D526"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Общая масса, г</w:t>
            </w:r>
          </w:p>
        </w:tc>
        <w:tc>
          <w:tcPr>
            <w:tcW w:w="623" w:type="pct"/>
          </w:tcPr>
          <w:p w14:paraId="487B988A" w14:textId="125E0F7D"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 xml:space="preserve">Установоч-ная площадь всех эл., </w:t>
            </w:r>
            <w:r w:rsidRPr="005554D8">
              <w:rPr>
                <w:rFonts w:ascii="Times New Roman" w:eastAsia="Cambria Math" w:hAnsi="Times New Roman" w:cs="Times New Roman"/>
                <w:sz w:val="20"/>
                <w:szCs w:val="20"/>
              </w:rPr>
              <w:t>〖</w:t>
            </w:r>
            <w:r w:rsidRPr="005554D8">
              <w:rPr>
                <w:rFonts w:ascii="Times New Roman" w:hAnsi="Times New Roman" w:cs="Times New Roman"/>
                <w:sz w:val="20"/>
                <w:szCs w:val="20"/>
              </w:rPr>
              <w:t>мм</w:t>
            </w:r>
            <w:r w:rsidRPr="005554D8">
              <w:rPr>
                <w:rFonts w:ascii="Times New Roman" w:eastAsia="Cambria Math" w:hAnsi="Times New Roman" w:cs="Times New Roman"/>
                <w:sz w:val="20"/>
                <w:szCs w:val="20"/>
              </w:rPr>
              <w:t>〗</w:t>
            </w:r>
            <w:r w:rsidRPr="005554D8">
              <w:rPr>
                <w:rFonts w:ascii="Times New Roman" w:hAnsi="Times New Roman" w:cs="Times New Roman"/>
                <w:sz w:val="20"/>
                <w:szCs w:val="20"/>
              </w:rPr>
              <w:t>^2</w:t>
            </w:r>
          </w:p>
        </w:tc>
        <w:tc>
          <w:tcPr>
            <w:tcW w:w="540" w:type="pct"/>
          </w:tcPr>
          <w:p w14:paraId="4897C345" w14:textId="3D84EB7A"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 xml:space="preserve">Общая площадь, </w:t>
            </w:r>
            <w:r w:rsidRPr="005554D8">
              <w:rPr>
                <w:rFonts w:ascii="Times New Roman" w:eastAsia="Cambria Math" w:hAnsi="Times New Roman" w:cs="Times New Roman"/>
                <w:sz w:val="20"/>
                <w:szCs w:val="20"/>
              </w:rPr>
              <w:t>〖</w:t>
            </w:r>
            <w:r w:rsidRPr="005554D8">
              <w:rPr>
                <w:rFonts w:ascii="Times New Roman" w:hAnsi="Times New Roman" w:cs="Times New Roman"/>
                <w:sz w:val="20"/>
                <w:szCs w:val="20"/>
              </w:rPr>
              <w:t>мм</w:t>
            </w:r>
            <w:r w:rsidRPr="005554D8">
              <w:rPr>
                <w:rFonts w:ascii="Times New Roman" w:eastAsia="Cambria Math" w:hAnsi="Times New Roman" w:cs="Times New Roman"/>
                <w:sz w:val="20"/>
                <w:szCs w:val="20"/>
              </w:rPr>
              <w:t>〗</w:t>
            </w:r>
            <w:r w:rsidRPr="005554D8">
              <w:rPr>
                <w:rFonts w:ascii="Times New Roman" w:hAnsi="Times New Roman" w:cs="Times New Roman"/>
                <w:sz w:val="20"/>
                <w:szCs w:val="20"/>
              </w:rPr>
              <w:t>^2</w:t>
            </w:r>
          </w:p>
        </w:tc>
        <w:tc>
          <w:tcPr>
            <w:tcW w:w="377" w:type="pct"/>
          </w:tcPr>
          <w:p w14:paraId="012AFF71" w14:textId="2F4A8296"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Кол-во выво-дов</w:t>
            </w:r>
          </w:p>
        </w:tc>
        <w:tc>
          <w:tcPr>
            <w:tcW w:w="522" w:type="pct"/>
          </w:tcPr>
          <w:p w14:paraId="69964F91" w14:textId="5880711C" w:rsidR="005554D8" w:rsidRPr="005554D8" w:rsidRDefault="005554D8" w:rsidP="005554D8">
            <w:pPr>
              <w:rPr>
                <w:rFonts w:ascii="Times New Roman" w:hAnsi="Times New Roman" w:cs="Times New Roman"/>
                <w:sz w:val="20"/>
                <w:szCs w:val="20"/>
              </w:rPr>
            </w:pPr>
            <w:r w:rsidRPr="005554D8">
              <w:rPr>
                <w:rFonts w:ascii="Times New Roman" w:hAnsi="Times New Roman" w:cs="Times New Roman"/>
                <w:sz w:val="20"/>
                <w:szCs w:val="20"/>
              </w:rPr>
              <w:t>Рабочая темпера-тура, ℃</w:t>
            </w:r>
          </w:p>
        </w:tc>
      </w:tr>
      <w:tr w:rsidR="005644D2" w:rsidRPr="005554D8" w14:paraId="0D3FAD94" w14:textId="77777777" w:rsidTr="00E327F5">
        <w:tc>
          <w:tcPr>
            <w:tcW w:w="5000" w:type="pct"/>
            <w:gridSpan w:val="9"/>
            <w:vAlign w:val="center"/>
          </w:tcPr>
          <w:p w14:paraId="15F258A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Конденсаторы</w:t>
            </w:r>
          </w:p>
        </w:tc>
      </w:tr>
      <w:tr w:rsidR="005644D2" w:rsidRPr="005554D8" w14:paraId="11DEAF88" w14:textId="77777777" w:rsidTr="00E327F5">
        <w:tc>
          <w:tcPr>
            <w:tcW w:w="731" w:type="pct"/>
            <w:vAlign w:val="center"/>
          </w:tcPr>
          <w:p w14:paraId="5EF2AF0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C1</w:t>
            </w:r>
          </w:p>
        </w:tc>
        <w:tc>
          <w:tcPr>
            <w:tcW w:w="935" w:type="pct"/>
            <w:vAlign w:val="center"/>
          </w:tcPr>
          <w:p w14:paraId="1F30819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Керамический, GRM21BR60J-107ME15L, SMD, 100 мкФ, X5R, 6,3 В, 20%, 0805</w:t>
            </w:r>
          </w:p>
        </w:tc>
        <w:tc>
          <w:tcPr>
            <w:tcW w:w="379" w:type="pct"/>
            <w:vAlign w:val="center"/>
          </w:tcPr>
          <w:p w14:paraId="22E881F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55" w:type="pct"/>
            <w:vAlign w:val="center"/>
          </w:tcPr>
          <w:p w14:paraId="4CCE506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438" w:type="pct"/>
            <w:vAlign w:val="center"/>
          </w:tcPr>
          <w:p w14:paraId="21EF1BF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623" w:type="pct"/>
            <w:vAlign w:val="center"/>
          </w:tcPr>
          <w:p w14:paraId="6D10B46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40" w:type="pct"/>
            <w:vAlign w:val="center"/>
          </w:tcPr>
          <w:p w14:paraId="34E7012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377" w:type="pct"/>
            <w:vAlign w:val="center"/>
          </w:tcPr>
          <w:p w14:paraId="1D23441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2" w:type="pct"/>
            <w:vAlign w:val="center"/>
          </w:tcPr>
          <w:p w14:paraId="6CF86F9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+85</w:t>
            </w:r>
          </w:p>
        </w:tc>
      </w:tr>
    </w:tbl>
    <w:tbl>
      <w:tblPr>
        <w:tblStyle w:val="af6"/>
        <w:tblW w:w="5000" w:type="pct"/>
        <w:tblLook w:val="04A0" w:firstRow="1" w:lastRow="0" w:firstColumn="1" w:lastColumn="0" w:noHBand="0" w:noVBand="1"/>
      </w:tblPr>
      <w:tblGrid>
        <w:gridCol w:w="1366"/>
        <w:gridCol w:w="1956"/>
        <w:gridCol w:w="40"/>
        <w:gridCol w:w="577"/>
        <w:gridCol w:w="27"/>
        <w:gridCol w:w="725"/>
        <w:gridCol w:w="27"/>
        <w:gridCol w:w="770"/>
        <w:gridCol w:w="27"/>
        <w:gridCol w:w="1137"/>
        <w:gridCol w:w="25"/>
        <w:gridCol w:w="984"/>
        <w:gridCol w:w="23"/>
        <w:gridCol w:w="682"/>
        <w:gridCol w:w="23"/>
        <w:gridCol w:w="956"/>
      </w:tblGrid>
      <w:tr w:rsidR="005554D8" w:rsidRPr="005554D8" w14:paraId="6353CB72" w14:textId="77777777" w:rsidTr="005554D8">
        <w:trPr>
          <w:trHeight w:val="850"/>
        </w:trPr>
        <w:tc>
          <w:tcPr>
            <w:tcW w:w="729" w:type="pct"/>
            <w:vAlign w:val="center"/>
          </w:tcPr>
          <w:p w14:paraId="17A5008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2,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5,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8,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13</w:t>
            </w:r>
          </w:p>
        </w:tc>
        <w:tc>
          <w:tcPr>
            <w:tcW w:w="1068" w:type="pct"/>
            <w:gridSpan w:val="2"/>
            <w:vAlign w:val="center"/>
          </w:tcPr>
          <w:p w14:paraId="3013341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Керамический, GRM21BR60J226M, SMD, 22 мкФ, 6,3 В, X5R, 20%, 0805</w:t>
            </w:r>
          </w:p>
        </w:tc>
        <w:tc>
          <w:tcPr>
            <w:tcW w:w="323" w:type="pct"/>
            <w:gridSpan w:val="2"/>
            <w:vAlign w:val="center"/>
          </w:tcPr>
          <w:p w14:paraId="6BC1E41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401" w:type="pct"/>
            <w:gridSpan w:val="2"/>
            <w:vAlign w:val="center"/>
          </w:tcPr>
          <w:p w14:paraId="0857433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5" w:type="pct"/>
            <w:gridSpan w:val="2"/>
            <w:vAlign w:val="center"/>
          </w:tcPr>
          <w:p w14:paraId="16BB0D5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2" w:type="pct"/>
            <w:gridSpan w:val="2"/>
            <w:vAlign w:val="center"/>
          </w:tcPr>
          <w:p w14:paraId="20FCAE4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18B7DA6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10</w:t>
            </w:r>
          </w:p>
        </w:tc>
        <w:tc>
          <w:tcPr>
            <w:tcW w:w="377" w:type="pct"/>
            <w:gridSpan w:val="2"/>
            <w:vAlign w:val="center"/>
          </w:tcPr>
          <w:p w14:paraId="604262C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516" w:type="pct"/>
            <w:vAlign w:val="center"/>
          </w:tcPr>
          <w:p w14:paraId="6DD36EE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+85</w:t>
            </w:r>
          </w:p>
        </w:tc>
      </w:tr>
      <w:tr w:rsidR="005554D8" w:rsidRPr="005554D8" w14:paraId="1DA0AE06" w14:textId="77777777" w:rsidTr="005554D8">
        <w:trPr>
          <w:trHeight w:val="850"/>
        </w:trPr>
        <w:tc>
          <w:tcPr>
            <w:tcW w:w="729" w:type="pct"/>
            <w:vAlign w:val="center"/>
          </w:tcPr>
          <w:p w14:paraId="20B0C1B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3</w:t>
            </w:r>
          </w:p>
        </w:tc>
        <w:tc>
          <w:tcPr>
            <w:tcW w:w="1068" w:type="pct"/>
            <w:gridSpan w:val="2"/>
            <w:vAlign w:val="center"/>
          </w:tcPr>
          <w:p w14:paraId="380523A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CC0805KKX7R-9BB684, SMD, </w:t>
            </w:r>
            <w:r w:rsidRPr="005554D8">
              <w:rPr>
                <w:rFonts w:ascii="Times New Roman" w:hAnsi="Times New Roman" w:cs="Times New Roman"/>
                <w:sz w:val="20"/>
                <w:szCs w:val="20"/>
              </w:rPr>
              <w:br/>
              <w:t xml:space="preserve">0,68 мкФ, +10%, </w:t>
            </w:r>
            <w:r w:rsidRPr="005554D8">
              <w:rPr>
                <w:rFonts w:ascii="Times New Roman" w:hAnsi="Times New Roman" w:cs="Times New Roman"/>
                <w:sz w:val="20"/>
                <w:szCs w:val="20"/>
              </w:rPr>
              <w:br/>
              <w:t>50 В, X7R, 0805</w:t>
            </w:r>
          </w:p>
        </w:tc>
        <w:tc>
          <w:tcPr>
            <w:tcW w:w="323" w:type="pct"/>
            <w:gridSpan w:val="2"/>
            <w:vAlign w:val="center"/>
          </w:tcPr>
          <w:p w14:paraId="3835E67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06D7DF9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425" w:type="pct"/>
            <w:gridSpan w:val="2"/>
            <w:vAlign w:val="center"/>
          </w:tcPr>
          <w:p w14:paraId="22A974B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622" w:type="pct"/>
            <w:gridSpan w:val="2"/>
            <w:vAlign w:val="center"/>
          </w:tcPr>
          <w:p w14:paraId="59EEF6D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3F8104C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377" w:type="pct"/>
            <w:gridSpan w:val="2"/>
            <w:vAlign w:val="center"/>
          </w:tcPr>
          <w:p w14:paraId="53A027B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16" w:type="pct"/>
            <w:vAlign w:val="center"/>
          </w:tcPr>
          <w:p w14:paraId="422196B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554D8" w:rsidRPr="005554D8" w14:paraId="73CE109F" w14:textId="77777777" w:rsidTr="005554D8">
        <w:trPr>
          <w:trHeight w:val="850"/>
        </w:trPr>
        <w:tc>
          <w:tcPr>
            <w:tcW w:w="729" w:type="pct"/>
            <w:vAlign w:val="center"/>
          </w:tcPr>
          <w:p w14:paraId="3840DC1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4</w:t>
            </w:r>
          </w:p>
        </w:tc>
        <w:tc>
          <w:tcPr>
            <w:tcW w:w="1068" w:type="pct"/>
            <w:gridSpan w:val="2"/>
            <w:vAlign w:val="center"/>
          </w:tcPr>
          <w:p w14:paraId="2B485C3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GRM21BR61A-106K, </w:t>
            </w:r>
            <w:r w:rsidRPr="005554D8">
              <w:rPr>
                <w:rFonts w:ascii="Times New Roman" w:hAnsi="Times New Roman" w:cs="Times New Roman"/>
                <w:sz w:val="20"/>
                <w:szCs w:val="20"/>
                <w:lang w:val="en-US"/>
              </w:rPr>
              <w:t>SMD</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10 мкФ, X5R, 10 В, 10%, 0805</w:t>
            </w:r>
          </w:p>
        </w:tc>
        <w:tc>
          <w:tcPr>
            <w:tcW w:w="323" w:type="pct"/>
            <w:gridSpan w:val="2"/>
            <w:vAlign w:val="center"/>
          </w:tcPr>
          <w:p w14:paraId="120749A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3CA08B8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5" w:type="pct"/>
            <w:gridSpan w:val="2"/>
            <w:vAlign w:val="center"/>
          </w:tcPr>
          <w:p w14:paraId="7616161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2" w:type="pct"/>
            <w:gridSpan w:val="2"/>
            <w:vAlign w:val="center"/>
          </w:tcPr>
          <w:p w14:paraId="485AF60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649C694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377" w:type="pct"/>
            <w:gridSpan w:val="2"/>
            <w:vAlign w:val="center"/>
          </w:tcPr>
          <w:p w14:paraId="5F802F6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16" w:type="pct"/>
            <w:vAlign w:val="center"/>
          </w:tcPr>
          <w:p w14:paraId="53A81F8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+85</w:t>
            </w:r>
          </w:p>
        </w:tc>
      </w:tr>
      <w:tr w:rsidR="005554D8" w:rsidRPr="005554D8" w14:paraId="64A79DCC" w14:textId="77777777" w:rsidTr="005554D8">
        <w:trPr>
          <w:trHeight w:val="850"/>
        </w:trPr>
        <w:tc>
          <w:tcPr>
            <w:tcW w:w="729" w:type="pct"/>
            <w:vAlign w:val="center"/>
          </w:tcPr>
          <w:p w14:paraId="4360A5C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6</w:t>
            </w:r>
          </w:p>
        </w:tc>
        <w:tc>
          <w:tcPr>
            <w:tcW w:w="1068" w:type="pct"/>
            <w:gridSpan w:val="2"/>
            <w:vAlign w:val="center"/>
          </w:tcPr>
          <w:p w14:paraId="6DC4095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C0805C104K8-RACTU, </w:t>
            </w:r>
            <w:r w:rsidRPr="005554D8">
              <w:rPr>
                <w:rFonts w:ascii="Times New Roman" w:hAnsi="Times New Roman" w:cs="Times New Roman"/>
                <w:sz w:val="20"/>
                <w:szCs w:val="20"/>
                <w:lang w:val="en-US"/>
              </w:rPr>
              <w:t>SMD</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 xml:space="preserve">100 нФ, X7R, 10 В, 10%, 0805 </w:t>
            </w:r>
          </w:p>
        </w:tc>
        <w:tc>
          <w:tcPr>
            <w:tcW w:w="323" w:type="pct"/>
            <w:gridSpan w:val="2"/>
            <w:vAlign w:val="center"/>
          </w:tcPr>
          <w:p w14:paraId="14A8720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1D2C565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0,05</w:t>
            </w:r>
          </w:p>
        </w:tc>
        <w:tc>
          <w:tcPr>
            <w:tcW w:w="425" w:type="pct"/>
            <w:gridSpan w:val="2"/>
            <w:vAlign w:val="center"/>
          </w:tcPr>
          <w:p w14:paraId="48F8CD2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0,05</w:t>
            </w:r>
          </w:p>
        </w:tc>
        <w:tc>
          <w:tcPr>
            <w:tcW w:w="622" w:type="pct"/>
            <w:gridSpan w:val="2"/>
            <w:vAlign w:val="center"/>
          </w:tcPr>
          <w:p w14:paraId="0BE3159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21BFA26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377" w:type="pct"/>
            <w:gridSpan w:val="2"/>
            <w:vAlign w:val="center"/>
          </w:tcPr>
          <w:p w14:paraId="4FC57EB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16" w:type="pct"/>
            <w:vAlign w:val="center"/>
          </w:tcPr>
          <w:p w14:paraId="669B08A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554D8" w:rsidRPr="005554D8" w14:paraId="1BA3C0A9" w14:textId="77777777" w:rsidTr="005554D8">
        <w:trPr>
          <w:trHeight w:val="850"/>
        </w:trPr>
        <w:tc>
          <w:tcPr>
            <w:tcW w:w="729" w:type="pct"/>
            <w:vAlign w:val="center"/>
          </w:tcPr>
          <w:p w14:paraId="0D5D7E9E" w14:textId="77777777" w:rsidR="005644D2" w:rsidRPr="005554D8" w:rsidRDefault="005644D2" w:rsidP="00E327F5">
            <w:pPr>
              <w:rPr>
                <w:rFonts w:ascii="Times New Roman" w:hAnsi="Times New Roman" w:cs="Times New Roman"/>
                <w:sz w:val="20"/>
                <w:szCs w:val="20"/>
                <w:lang w:val="en-US"/>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7,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14,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15</w:t>
            </w:r>
          </w:p>
        </w:tc>
        <w:tc>
          <w:tcPr>
            <w:tcW w:w="1068" w:type="pct"/>
            <w:gridSpan w:val="2"/>
            <w:vAlign w:val="center"/>
          </w:tcPr>
          <w:p w14:paraId="56CF2F4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GRM216R71H102K, </w:t>
            </w:r>
            <w:r w:rsidRPr="005554D8">
              <w:rPr>
                <w:rFonts w:ascii="Times New Roman" w:hAnsi="Times New Roman" w:cs="Times New Roman"/>
                <w:sz w:val="20"/>
                <w:szCs w:val="20"/>
                <w:lang w:val="en-US"/>
              </w:rPr>
              <w:t>SMD</w:t>
            </w:r>
            <w:r w:rsidRPr="005554D8">
              <w:rPr>
                <w:rFonts w:ascii="Times New Roman" w:hAnsi="Times New Roman" w:cs="Times New Roman"/>
                <w:sz w:val="20"/>
                <w:szCs w:val="20"/>
              </w:rPr>
              <w:t>, 1000 пФ, X7R, 50 В, 10%, 0805</w:t>
            </w:r>
          </w:p>
        </w:tc>
        <w:tc>
          <w:tcPr>
            <w:tcW w:w="323" w:type="pct"/>
            <w:gridSpan w:val="2"/>
            <w:vAlign w:val="center"/>
          </w:tcPr>
          <w:p w14:paraId="6555228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w:t>
            </w:r>
          </w:p>
        </w:tc>
        <w:tc>
          <w:tcPr>
            <w:tcW w:w="401" w:type="pct"/>
            <w:gridSpan w:val="2"/>
            <w:vAlign w:val="center"/>
          </w:tcPr>
          <w:p w14:paraId="0E1BC68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425" w:type="pct"/>
            <w:gridSpan w:val="2"/>
            <w:vAlign w:val="center"/>
          </w:tcPr>
          <w:p w14:paraId="5A9B14A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2" w:type="pct"/>
            <w:gridSpan w:val="2"/>
            <w:vAlign w:val="center"/>
          </w:tcPr>
          <w:p w14:paraId="0A7564E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54ACB7E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7,5</w:t>
            </w:r>
          </w:p>
        </w:tc>
        <w:tc>
          <w:tcPr>
            <w:tcW w:w="377" w:type="pct"/>
            <w:gridSpan w:val="2"/>
            <w:vAlign w:val="center"/>
          </w:tcPr>
          <w:p w14:paraId="0117E56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516" w:type="pct"/>
            <w:vAlign w:val="center"/>
          </w:tcPr>
          <w:p w14:paraId="0CC9252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554D8" w:rsidRPr="005554D8" w14:paraId="1909BB7D" w14:textId="77777777" w:rsidTr="005554D8">
        <w:trPr>
          <w:trHeight w:val="850"/>
        </w:trPr>
        <w:tc>
          <w:tcPr>
            <w:tcW w:w="729" w:type="pct"/>
            <w:vAlign w:val="center"/>
          </w:tcPr>
          <w:p w14:paraId="7422D0CC" w14:textId="77777777" w:rsidR="005644D2" w:rsidRPr="005554D8" w:rsidRDefault="005644D2" w:rsidP="00E327F5">
            <w:pPr>
              <w:rPr>
                <w:rFonts w:ascii="Times New Roman" w:hAnsi="Times New Roman" w:cs="Times New Roman"/>
                <w:sz w:val="20"/>
                <w:szCs w:val="20"/>
                <w:lang w:val="en-US"/>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9,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 xml:space="preserve">10, </w:t>
            </w:r>
            <w:r w:rsidRPr="005554D8">
              <w:rPr>
                <w:rFonts w:ascii="Times New Roman" w:hAnsi="Times New Roman" w:cs="Times New Roman"/>
                <w:sz w:val="20"/>
                <w:szCs w:val="20"/>
                <w:lang w:val="en-US"/>
              </w:rPr>
              <w:t>C</w:t>
            </w:r>
            <w:r w:rsidRPr="005554D8">
              <w:rPr>
                <w:rFonts w:ascii="Times New Roman" w:hAnsi="Times New Roman" w:cs="Times New Roman"/>
                <w:sz w:val="20"/>
                <w:szCs w:val="20"/>
              </w:rPr>
              <w:t>12</w:t>
            </w:r>
          </w:p>
        </w:tc>
        <w:tc>
          <w:tcPr>
            <w:tcW w:w="1068" w:type="pct"/>
            <w:gridSpan w:val="2"/>
            <w:vAlign w:val="center"/>
          </w:tcPr>
          <w:p w14:paraId="76B1098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GRM21BR72E103K, </w:t>
            </w:r>
            <w:r w:rsidRPr="005554D8">
              <w:rPr>
                <w:rFonts w:ascii="Times New Roman" w:hAnsi="Times New Roman" w:cs="Times New Roman"/>
                <w:sz w:val="20"/>
                <w:szCs w:val="20"/>
                <w:lang w:val="en-US"/>
              </w:rPr>
              <w:t>SMD</w:t>
            </w:r>
            <w:r w:rsidRPr="005554D8">
              <w:rPr>
                <w:rFonts w:ascii="Times New Roman" w:hAnsi="Times New Roman" w:cs="Times New Roman"/>
                <w:sz w:val="20"/>
                <w:szCs w:val="20"/>
              </w:rPr>
              <w:t>, 0,01 мкФ, X7R, 250 В, 10%, 0805</w:t>
            </w:r>
          </w:p>
        </w:tc>
        <w:tc>
          <w:tcPr>
            <w:tcW w:w="323" w:type="pct"/>
            <w:gridSpan w:val="2"/>
            <w:vAlign w:val="center"/>
          </w:tcPr>
          <w:p w14:paraId="00C8239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w:t>
            </w:r>
          </w:p>
        </w:tc>
        <w:tc>
          <w:tcPr>
            <w:tcW w:w="401" w:type="pct"/>
            <w:gridSpan w:val="2"/>
            <w:vAlign w:val="center"/>
          </w:tcPr>
          <w:p w14:paraId="190A28B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425" w:type="pct"/>
            <w:gridSpan w:val="2"/>
            <w:vAlign w:val="center"/>
          </w:tcPr>
          <w:p w14:paraId="35C85AD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2" w:type="pct"/>
            <w:gridSpan w:val="2"/>
            <w:vAlign w:val="center"/>
          </w:tcPr>
          <w:p w14:paraId="6252644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2,5</w:t>
            </w:r>
          </w:p>
        </w:tc>
        <w:tc>
          <w:tcPr>
            <w:tcW w:w="539" w:type="pct"/>
            <w:gridSpan w:val="2"/>
            <w:vAlign w:val="center"/>
          </w:tcPr>
          <w:p w14:paraId="0DDCE7E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7,5</w:t>
            </w:r>
          </w:p>
        </w:tc>
        <w:tc>
          <w:tcPr>
            <w:tcW w:w="377" w:type="pct"/>
            <w:gridSpan w:val="2"/>
            <w:vAlign w:val="center"/>
          </w:tcPr>
          <w:p w14:paraId="6EBA78E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516" w:type="pct"/>
            <w:vAlign w:val="center"/>
          </w:tcPr>
          <w:p w14:paraId="02BC9E1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554D8" w:rsidRPr="005554D8" w14:paraId="52DF61F0" w14:textId="77777777" w:rsidTr="005554D8">
        <w:trPr>
          <w:trHeight w:val="850"/>
        </w:trPr>
        <w:tc>
          <w:tcPr>
            <w:tcW w:w="729" w:type="pct"/>
            <w:vAlign w:val="center"/>
          </w:tcPr>
          <w:p w14:paraId="256A69C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C</w:t>
            </w:r>
            <w:r w:rsidRPr="005554D8">
              <w:rPr>
                <w:rFonts w:ascii="Times New Roman" w:hAnsi="Times New Roman" w:cs="Times New Roman"/>
                <w:sz w:val="20"/>
                <w:szCs w:val="20"/>
              </w:rPr>
              <w:t>11</w:t>
            </w:r>
          </w:p>
        </w:tc>
        <w:tc>
          <w:tcPr>
            <w:tcW w:w="1068" w:type="pct"/>
            <w:gridSpan w:val="2"/>
            <w:vAlign w:val="center"/>
          </w:tcPr>
          <w:p w14:paraId="7E69C19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Керамический, GRM31BR72J-332KW, </w:t>
            </w:r>
            <w:r w:rsidRPr="005554D8">
              <w:rPr>
                <w:rFonts w:ascii="Times New Roman" w:hAnsi="Times New Roman" w:cs="Times New Roman"/>
                <w:sz w:val="20"/>
                <w:szCs w:val="20"/>
                <w:lang w:val="en-US"/>
              </w:rPr>
              <w:t>SMD</w:t>
            </w:r>
            <w:r w:rsidRPr="005554D8">
              <w:rPr>
                <w:rFonts w:ascii="Times New Roman" w:hAnsi="Times New Roman" w:cs="Times New Roman"/>
                <w:sz w:val="20"/>
                <w:szCs w:val="20"/>
              </w:rPr>
              <w:t xml:space="preserve">, </w:t>
            </w:r>
            <w:r w:rsidRPr="005554D8">
              <w:rPr>
                <w:rFonts w:ascii="Times New Roman" w:hAnsi="Times New Roman" w:cs="Times New Roman"/>
                <w:sz w:val="20"/>
                <w:szCs w:val="20"/>
              </w:rPr>
              <w:br/>
              <w:t xml:space="preserve">3300 пФ, X7R, </w:t>
            </w:r>
            <w:r w:rsidRPr="005554D8">
              <w:rPr>
                <w:rFonts w:ascii="Times New Roman" w:hAnsi="Times New Roman" w:cs="Times New Roman"/>
                <w:sz w:val="20"/>
                <w:szCs w:val="20"/>
              </w:rPr>
              <w:br/>
              <w:t>630 В, 10%, 1206</w:t>
            </w:r>
          </w:p>
        </w:tc>
        <w:tc>
          <w:tcPr>
            <w:tcW w:w="323" w:type="pct"/>
            <w:gridSpan w:val="2"/>
            <w:vAlign w:val="center"/>
          </w:tcPr>
          <w:p w14:paraId="3A34180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7B8A35C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425" w:type="pct"/>
            <w:gridSpan w:val="2"/>
            <w:vAlign w:val="center"/>
          </w:tcPr>
          <w:p w14:paraId="003E1BD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0,04</w:t>
            </w:r>
          </w:p>
        </w:tc>
        <w:tc>
          <w:tcPr>
            <w:tcW w:w="622" w:type="pct"/>
            <w:gridSpan w:val="2"/>
            <w:vAlign w:val="center"/>
          </w:tcPr>
          <w:p w14:paraId="69BDD29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5,12</w:t>
            </w:r>
          </w:p>
        </w:tc>
        <w:tc>
          <w:tcPr>
            <w:tcW w:w="539" w:type="pct"/>
            <w:gridSpan w:val="2"/>
            <w:vAlign w:val="center"/>
          </w:tcPr>
          <w:p w14:paraId="3245483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5,12</w:t>
            </w:r>
          </w:p>
        </w:tc>
        <w:tc>
          <w:tcPr>
            <w:tcW w:w="377" w:type="pct"/>
            <w:gridSpan w:val="2"/>
            <w:vAlign w:val="center"/>
          </w:tcPr>
          <w:p w14:paraId="26EF7DC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16" w:type="pct"/>
            <w:vAlign w:val="center"/>
          </w:tcPr>
          <w:p w14:paraId="4CB83BE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644D2" w:rsidRPr="005554D8" w14:paraId="1822F972" w14:textId="77777777" w:rsidTr="00E327F5">
        <w:tc>
          <w:tcPr>
            <w:tcW w:w="5000" w:type="pct"/>
            <w:gridSpan w:val="16"/>
            <w:vAlign w:val="center"/>
          </w:tcPr>
          <w:p w14:paraId="5EBD1D8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Микросхемы</w:t>
            </w:r>
          </w:p>
        </w:tc>
      </w:tr>
      <w:tr w:rsidR="005554D8" w:rsidRPr="005554D8" w14:paraId="037440A1" w14:textId="77777777" w:rsidTr="005554D8">
        <w:tc>
          <w:tcPr>
            <w:tcW w:w="729" w:type="pct"/>
            <w:vAlign w:val="center"/>
          </w:tcPr>
          <w:p w14:paraId="10C85AB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D1, D5</w:t>
            </w:r>
          </w:p>
        </w:tc>
        <w:tc>
          <w:tcPr>
            <w:tcW w:w="1068" w:type="pct"/>
            <w:gridSpan w:val="2"/>
            <w:vAlign w:val="center"/>
          </w:tcPr>
          <w:p w14:paraId="714DD3B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LM358</w:t>
            </w:r>
            <w:r w:rsidRPr="005554D8">
              <w:rPr>
                <w:rFonts w:ascii="Times New Roman" w:hAnsi="Times New Roman" w:cs="Times New Roman"/>
                <w:sz w:val="20"/>
                <w:szCs w:val="20"/>
              </w:rPr>
              <w:br/>
              <w:t>(SOP-8)</w:t>
            </w:r>
          </w:p>
        </w:tc>
        <w:tc>
          <w:tcPr>
            <w:tcW w:w="323" w:type="pct"/>
            <w:gridSpan w:val="2"/>
            <w:vAlign w:val="center"/>
          </w:tcPr>
          <w:p w14:paraId="51BFB8C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401" w:type="pct"/>
            <w:gridSpan w:val="2"/>
            <w:vAlign w:val="center"/>
          </w:tcPr>
          <w:p w14:paraId="43212F4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0,15</w:t>
            </w:r>
          </w:p>
        </w:tc>
        <w:tc>
          <w:tcPr>
            <w:tcW w:w="425" w:type="pct"/>
            <w:gridSpan w:val="2"/>
            <w:vAlign w:val="center"/>
          </w:tcPr>
          <w:p w14:paraId="6B1F36A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0,3</w:t>
            </w:r>
          </w:p>
        </w:tc>
        <w:tc>
          <w:tcPr>
            <w:tcW w:w="622" w:type="pct"/>
            <w:gridSpan w:val="2"/>
            <w:vAlign w:val="center"/>
          </w:tcPr>
          <w:p w14:paraId="278023D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31</w:t>
            </w:r>
          </w:p>
        </w:tc>
        <w:tc>
          <w:tcPr>
            <w:tcW w:w="539" w:type="pct"/>
            <w:gridSpan w:val="2"/>
            <w:vAlign w:val="center"/>
          </w:tcPr>
          <w:p w14:paraId="79EBEF7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62</w:t>
            </w:r>
          </w:p>
        </w:tc>
        <w:tc>
          <w:tcPr>
            <w:tcW w:w="377" w:type="pct"/>
            <w:gridSpan w:val="2"/>
            <w:vAlign w:val="center"/>
          </w:tcPr>
          <w:p w14:paraId="6B4E3B1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16</w:t>
            </w:r>
          </w:p>
        </w:tc>
        <w:tc>
          <w:tcPr>
            <w:tcW w:w="516" w:type="pct"/>
            <w:vAlign w:val="center"/>
          </w:tcPr>
          <w:p w14:paraId="333E98A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-25 </w:t>
            </w:r>
            <w:r w:rsidRPr="005554D8">
              <w:rPr>
                <w:rFonts w:ascii="Times New Roman" w:hAnsi="Times New Roman" w:cs="Times New Roman"/>
                <w:sz w:val="20"/>
                <w:szCs w:val="20"/>
              </w:rPr>
              <w:br/>
              <w:t>до +85</w:t>
            </w:r>
          </w:p>
        </w:tc>
      </w:tr>
      <w:tr w:rsidR="005554D8" w:rsidRPr="005554D8" w14:paraId="2AFCA64D" w14:textId="77777777" w:rsidTr="005554D8">
        <w:tc>
          <w:tcPr>
            <w:tcW w:w="729" w:type="pct"/>
            <w:vAlign w:val="center"/>
          </w:tcPr>
          <w:p w14:paraId="1DE005C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D2</w:t>
            </w:r>
          </w:p>
        </w:tc>
        <w:tc>
          <w:tcPr>
            <w:tcW w:w="1068" w:type="pct"/>
            <w:gridSpan w:val="2"/>
            <w:vAlign w:val="center"/>
          </w:tcPr>
          <w:p w14:paraId="364B74D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TMH 0505D</w:t>
            </w:r>
            <w:r w:rsidRPr="005554D8">
              <w:rPr>
                <w:rFonts w:ascii="Times New Roman" w:hAnsi="Times New Roman" w:cs="Times New Roman"/>
                <w:sz w:val="20"/>
                <w:szCs w:val="20"/>
              </w:rPr>
              <w:br/>
              <w:t>(SIP7)</w:t>
            </w:r>
          </w:p>
        </w:tc>
        <w:tc>
          <w:tcPr>
            <w:tcW w:w="323" w:type="pct"/>
            <w:gridSpan w:val="2"/>
            <w:vAlign w:val="center"/>
          </w:tcPr>
          <w:p w14:paraId="07CE677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1464611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425" w:type="pct"/>
            <w:gridSpan w:val="2"/>
            <w:vAlign w:val="center"/>
          </w:tcPr>
          <w:p w14:paraId="69EDFB9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622" w:type="pct"/>
            <w:gridSpan w:val="2"/>
            <w:vAlign w:val="center"/>
          </w:tcPr>
          <w:p w14:paraId="69DA6F5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146,25</w:t>
            </w:r>
          </w:p>
        </w:tc>
        <w:tc>
          <w:tcPr>
            <w:tcW w:w="539" w:type="pct"/>
            <w:gridSpan w:val="2"/>
            <w:vAlign w:val="center"/>
          </w:tcPr>
          <w:p w14:paraId="7BEECE2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146,25</w:t>
            </w:r>
          </w:p>
        </w:tc>
        <w:tc>
          <w:tcPr>
            <w:tcW w:w="377" w:type="pct"/>
            <w:gridSpan w:val="2"/>
            <w:vAlign w:val="center"/>
          </w:tcPr>
          <w:p w14:paraId="13685F3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516" w:type="pct"/>
            <w:vAlign w:val="center"/>
          </w:tcPr>
          <w:p w14:paraId="2619130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5554D8" w:rsidRPr="005554D8" w14:paraId="4FBA16D0" w14:textId="77777777" w:rsidTr="005554D8">
        <w:tc>
          <w:tcPr>
            <w:tcW w:w="729" w:type="pct"/>
            <w:vAlign w:val="center"/>
          </w:tcPr>
          <w:p w14:paraId="3984A3E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D3</w:t>
            </w:r>
          </w:p>
        </w:tc>
        <w:tc>
          <w:tcPr>
            <w:tcW w:w="1068" w:type="pct"/>
            <w:gridSpan w:val="2"/>
            <w:vAlign w:val="center"/>
          </w:tcPr>
          <w:p w14:paraId="308FA24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74НС4046AD</w:t>
            </w:r>
            <w:r w:rsidRPr="005554D8">
              <w:rPr>
                <w:rFonts w:ascii="Times New Roman" w:hAnsi="Times New Roman" w:cs="Times New Roman"/>
                <w:sz w:val="20"/>
                <w:szCs w:val="20"/>
              </w:rPr>
              <w:br/>
              <w:t>(SO-16)</w:t>
            </w:r>
          </w:p>
        </w:tc>
        <w:tc>
          <w:tcPr>
            <w:tcW w:w="323" w:type="pct"/>
            <w:gridSpan w:val="2"/>
            <w:vAlign w:val="center"/>
          </w:tcPr>
          <w:p w14:paraId="1151C98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09ACEEF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0,3</w:t>
            </w:r>
          </w:p>
        </w:tc>
        <w:tc>
          <w:tcPr>
            <w:tcW w:w="425" w:type="pct"/>
            <w:gridSpan w:val="2"/>
            <w:vAlign w:val="center"/>
          </w:tcPr>
          <w:p w14:paraId="4A57AEE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0,3</w:t>
            </w:r>
          </w:p>
        </w:tc>
        <w:tc>
          <w:tcPr>
            <w:tcW w:w="622" w:type="pct"/>
            <w:gridSpan w:val="2"/>
            <w:vAlign w:val="center"/>
          </w:tcPr>
          <w:p w14:paraId="20DCB5F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62</w:t>
            </w:r>
          </w:p>
        </w:tc>
        <w:tc>
          <w:tcPr>
            <w:tcW w:w="539" w:type="pct"/>
            <w:gridSpan w:val="2"/>
            <w:vAlign w:val="center"/>
          </w:tcPr>
          <w:p w14:paraId="4E3DC8D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62</w:t>
            </w:r>
          </w:p>
        </w:tc>
        <w:tc>
          <w:tcPr>
            <w:tcW w:w="377" w:type="pct"/>
            <w:gridSpan w:val="2"/>
            <w:vAlign w:val="center"/>
          </w:tcPr>
          <w:p w14:paraId="334E4FC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16</w:t>
            </w:r>
          </w:p>
        </w:tc>
        <w:tc>
          <w:tcPr>
            <w:tcW w:w="516" w:type="pct"/>
            <w:vAlign w:val="center"/>
          </w:tcPr>
          <w:p w14:paraId="5E5721D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+125</w:t>
            </w:r>
          </w:p>
        </w:tc>
      </w:tr>
      <w:tr w:rsidR="005554D8" w:rsidRPr="005554D8" w14:paraId="1DE2A3BE" w14:textId="77777777" w:rsidTr="005554D8">
        <w:tc>
          <w:tcPr>
            <w:tcW w:w="729" w:type="pct"/>
            <w:vAlign w:val="center"/>
          </w:tcPr>
          <w:p w14:paraId="3109FE0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D4</w:t>
            </w:r>
          </w:p>
        </w:tc>
        <w:tc>
          <w:tcPr>
            <w:tcW w:w="1068" w:type="pct"/>
            <w:gridSpan w:val="2"/>
            <w:vAlign w:val="center"/>
          </w:tcPr>
          <w:p w14:paraId="6762616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MT8870DE1</w:t>
            </w:r>
            <w:r w:rsidRPr="005554D8">
              <w:rPr>
                <w:rFonts w:ascii="Times New Roman" w:hAnsi="Times New Roman" w:cs="Times New Roman"/>
                <w:sz w:val="20"/>
                <w:szCs w:val="20"/>
              </w:rPr>
              <w:br/>
              <w:t>(DIP-18)</w:t>
            </w:r>
          </w:p>
        </w:tc>
        <w:tc>
          <w:tcPr>
            <w:tcW w:w="323" w:type="pct"/>
            <w:gridSpan w:val="2"/>
            <w:vAlign w:val="center"/>
          </w:tcPr>
          <w:p w14:paraId="443F7B9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1" w:type="pct"/>
            <w:gridSpan w:val="2"/>
            <w:vAlign w:val="center"/>
          </w:tcPr>
          <w:p w14:paraId="5276360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2,2</w:t>
            </w:r>
          </w:p>
        </w:tc>
        <w:tc>
          <w:tcPr>
            <w:tcW w:w="425" w:type="pct"/>
            <w:gridSpan w:val="2"/>
            <w:vAlign w:val="center"/>
          </w:tcPr>
          <w:p w14:paraId="1C02F43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2,2</w:t>
            </w:r>
          </w:p>
        </w:tc>
        <w:tc>
          <w:tcPr>
            <w:tcW w:w="622" w:type="pct"/>
            <w:gridSpan w:val="2"/>
            <w:vAlign w:val="center"/>
          </w:tcPr>
          <w:p w14:paraId="385FEE1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62,94</w:t>
            </w:r>
          </w:p>
        </w:tc>
        <w:tc>
          <w:tcPr>
            <w:tcW w:w="539" w:type="pct"/>
            <w:gridSpan w:val="2"/>
            <w:vAlign w:val="center"/>
          </w:tcPr>
          <w:p w14:paraId="533E022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62,94</w:t>
            </w:r>
          </w:p>
        </w:tc>
        <w:tc>
          <w:tcPr>
            <w:tcW w:w="377" w:type="pct"/>
            <w:gridSpan w:val="2"/>
            <w:vAlign w:val="center"/>
          </w:tcPr>
          <w:p w14:paraId="0CE69B6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18</w:t>
            </w:r>
          </w:p>
        </w:tc>
        <w:tc>
          <w:tcPr>
            <w:tcW w:w="516" w:type="pct"/>
            <w:vAlign w:val="center"/>
          </w:tcPr>
          <w:p w14:paraId="05E42EC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-65 </w:t>
            </w:r>
            <w:r w:rsidRPr="005554D8">
              <w:rPr>
                <w:rFonts w:ascii="Times New Roman" w:hAnsi="Times New Roman" w:cs="Times New Roman"/>
                <w:sz w:val="20"/>
                <w:szCs w:val="20"/>
              </w:rPr>
              <w:br/>
              <w:t>до +150</w:t>
            </w:r>
          </w:p>
        </w:tc>
      </w:tr>
      <w:tr w:rsidR="005644D2" w:rsidRPr="005554D8" w14:paraId="7D44A764" w14:textId="77777777" w:rsidTr="00E327F5">
        <w:tc>
          <w:tcPr>
            <w:tcW w:w="5000" w:type="pct"/>
            <w:gridSpan w:val="16"/>
            <w:vAlign w:val="center"/>
          </w:tcPr>
          <w:p w14:paraId="1AB06CA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Предохранитель</w:t>
            </w:r>
          </w:p>
        </w:tc>
      </w:tr>
      <w:tr w:rsidR="005554D8" w:rsidRPr="005554D8" w14:paraId="78642B8E" w14:textId="77777777" w:rsidTr="005554D8">
        <w:tc>
          <w:tcPr>
            <w:tcW w:w="731" w:type="pct"/>
            <w:vAlign w:val="center"/>
          </w:tcPr>
          <w:p w14:paraId="4DD6A30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lang w:val="en-US"/>
              </w:rPr>
              <w:t>FU</w:t>
            </w:r>
            <w:r w:rsidRPr="005554D8">
              <w:rPr>
                <w:rFonts w:ascii="Times New Roman" w:hAnsi="Times New Roman" w:cs="Times New Roman"/>
                <w:sz w:val="20"/>
                <w:szCs w:val="20"/>
              </w:rPr>
              <w:t>1</w:t>
            </w:r>
          </w:p>
        </w:tc>
        <w:tc>
          <w:tcPr>
            <w:tcW w:w="1065" w:type="pct"/>
            <w:gridSpan w:val="2"/>
            <w:vAlign w:val="center"/>
          </w:tcPr>
          <w:p w14:paraId="3E3965E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Стеклянный (вставка плавкая) 522.1100, 1А, 250В, 5×20</w:t>
            </w:r>
          </w:p>
        </w:tc>
        <w:tc>
          <w:tcPr>
            <w:tcW w:w="323" w:type="pct"/>
            <w:gridSpan w:val="2"/>
            <w:vAlign w:val="center"/>
          </w:tcPr>
          <w:p w14:paraId="3B078D1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2BBC5EF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26" w:type="pct"/>
            <w:gridSpan w:val="2"/>
            <w:vAlign w:val="center"/>
          </w:tcPr>
          <w:p w14:paraId="7494A2C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622" w:type="pct"/>
            <w:gridSpan w:val="2"/>
            <w:vAlign w:val="center"/>
          </w:tcPr>
          <w:p w14:paraId="053616E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108,65</w:t>
            </w:r>
          </w:p>
        </w:tc>
        <w:tc>
          <w:tcPr>
            <w:tcW w:w="539" w:type="pct"/>
            <w:gridSpan w:val="2"/>
            <w:vAlign w:val="center"/>
          </w:tcPr>
          <w:p w14:paraId="07191E3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108,65</w:t>
            </w:r>
          </w:p>
        </w:tc>
        <w:tc>
          <w:tcPr>
            <w:tcW w:w="377" w:type="pct"/>
            <w:gridSpan w:val="2"/>
            <w:vAlign w:val="center"/>
          </w:tcPr>
          <w:p w14:paraId="69A9FC3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14" w:type="pct"/>
            <w:vAlign w:val="center"/>
          </w:tcPr>
          <w:p w14:paraId="393D1BE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+125</w:t>
            </w:r>
          </w:p>
        </w:tc>
      </w:tr>
      <w:tr w:rsidR="005644D2" w:rsidRPr="005554D8" w14:paraId="1BB32EF6" w14:textId="77777777" w:rsidTr="00E327F5">
        <w:tc>
          <w:tcPr>
            <w:tcW w:w="5000" w:type="pct"/>
            <w:gridSpan w:val="16"/>
            <w:vAlign w:val="center"/>
          </w:tcPr>
          <w:p w14:paraId="35E7E11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Резисторы</w:t>
            </w:r>
          </w:p>
        </w:tc>
      </w:tr>
      <w:tr w:rsidR="005554D8" w:rsidRPr="005554D8" w14:paraId="0EE011A5" w14:textId="77777777" w:rsidTr="005554D8">
        <w:tc>
          <w:tcPr>
            <w:tcW w:w="731" w:type="pct"/>
            <w:vAlign w:val="center"/>
          </w:tcPr>
          <w:p w14:paraId="441D53A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lastRenderedPageBreak/>
              <w:t>R1, R2, R11, R20</w:t>
            </w:r>
          </w:p>
        </w:tc>
        <w:tc>
          <w:tcPr>
            <w:tcW w:w="1065" w:type="pct"/>
            <w:gridSpan w:val="2"/>
            <w:vAlign w:val="center"/>
          </w:tcPr>
          <w:p w14:paraId="341F280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RC0805JR-0710KL, SMD, 0,125 Вт, </w:t>
            </w:r>
            <w:r w:rsidRPr="005554D8">
              <w:rPr>
                <w:rFonts w:ascii="Times New Roman" w:hAnsi="Times New Roman" w:cs="Times New Roman"/>
                <w:sz w:val="20"/>
                <w:szCs w:val="20"/>
              </w:rPr>
              <w:br/>
              <w:t>10 кОм, 5%, 0805</w:t>
            </w:r>
          </w:p>
        </w:tc>
        <w:tc>
          <w:tcPr>
            <w:tcW w:w="323" w:type="pct"/>
            <w:gridSpan w:val="2"/>
            <w:vAlign w:val="center"/>
          </w:tcPr>
          <w:p w14:paraId="2A4F5FC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402" w:type="pct"/>
            <w:gridSpan w:val="2"/>
            <w:vAlign w:val="center"/>
          </w:tcPr>
          <w:p w14:paraId="4219F07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782BE92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2" w:type="pct"/>
            <w:gridSpan w:val="2"/>
            <w:vAlign w:val="center"/>
          </w:tcPr>
          <w:p w14:paraId="479BDBF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39" w:type="pct"/>
            <w:gridSpan w:val="2"/>
            <w:vAlign w:val="center"/>
          </w:tcPr>
          <w:p w14:paraId="4152CDD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11,36</w:t>
            </w:r>
          </w:p>
        </w:tc>
        <w:tc>
          <w:tcPr>
            <w:tcW w:w="377" w:type="pct"/>
            <w:gridSpan w:val="2"/>
            <w:vAlign w:val="center"/>
          </w:tcPr>
          <w:p w14:paraId="20AF06D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514" w:type="pct"/>
            <w:vAlign w:val="center"/>
          </w:tcPr>
          <w:p w14:paraId="75A67B9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20CC355B" w14:textId="77777777" w:rsidTr="005554D8">
        <w:trPr>
          <w:trHeight w:val="850"/>
        </w:trPr>
        <w:tc>
          <w:tcPr>
            <w:tcW w:w="731" w:type="pct"/>
            <w:vAlign w:val="center"/>
          </w:tcPr>
          <w:p w14:paraId="30B35EC5" w14:textId="77777777" w:rsidR="005644D2" w:rsidRPr="005554D8" w:rsidRDefault="005644D2" w:rsidP="00E327F5">
            <w:pPr>
              <w:pStyle w:val="afff"/>
            </w:pPr>
            <w:r w:rsidRPr="005554D8">
              <w:t xml:space="preserve">Позиционное </w:t>
            </w:r>
            <w:r w:rsidRPr="005554D8">
              <w:rPr>
                <w:rStyle w:val="afff0"/>
              </w:rPr>
              <w:t>обозначение</w:t>
            </w:r>
          </w:p>
        </w:tc>
        <w:tc>
          <w:tcPr>
            <w:tcW w:w="1047" w:type="pct"/>
            <w:vAlign w:val="center"/>
          </w:tcPr>
          <w:p w14:paraId="6C4789F9" w14:textId="77777777" w:rsidR="005644D2" w:rsidRPr="005554D8" w:rsidRDefault="005644D2" w:rsidP="00E327F5">
            <w:pPr>
              <w:pStyle w:val="afff"/>
            </w:pPr>
            <w:r w:rsidRPr="005554D8">
              <w:t>Наименование</w:t>
            </w:r>
          </w:p>
        </w:tc>
        <w:tc>
          <w:tcPr>
            <w:tcW w:w="330" w:type="pct"/>
            <w:gridSpan w:val="2"/>
            <w:vAlign w:val="center"/>
          </w:tcPr>
          <w:p w14:paraId="0F851091" w14:textId="77777777" w:rsidR="005644D2" w:rsidRPr="005554D8" w:rsidRDefault="005644D2" w:rsidP="00E327F5">
            <w:pPr>
              <w:pStyle w:val="afff"/>
            </w:pPr>
            <w:r w:rsidRPr="005554D8">
              <w:t>Кол-во</w:t>
            </w:r>
          </w:p>
        </w:tc>
        <w:tc>
          <w:tcPr>
            <w:tcW w:w="402" w:type="pct"/>
            <w:gridSpan w:val="2"/>
            <w:vAlign w:val="center"/>
          </w:tcPr>
          <w:p w14:paraId="7ED94EEF" w14:textId="77777777" w:rsidR="005644D2" w:rsidRPr="005554D8" w:rsidRDefault="005644D2" w:rsidP="00E327F5">
            <w:pPr>
              <w:pStyle w:val="afff"/>
            </w:pPr>
            <w:r w:rsidRPr="005554D8">
              <w:t>Масса 1-го эл., г</w:t>
            </w:r>
          </w:p>
        </w:tc>
        <w:tc>
          <w:tcPr>
            <w:tcW w:w="426" w:type="pct"/>
            <w:gridSpan w:val="2"/>
            <w:vAlign w:val="center"/>
          </w:tcPr>
          <w:p w14:paraId="71B612DE" w14:textId="77777777" w:rsidR="005644D2" w:rsidRPr="005554D8" w:rsidRDefault="005644D2" w:rsidP="00E327F5">
            <w:pPr>
              <w:pStyle w:val="afff"/>
            </w:pPr>
            <w:r w:rsidRPr="005554D8">
              <w:t>Общая масса, г</w:t>
            </w:r>
          </w:p>
        </w:tc>
        <w:tc>
          <w:tcPr>
            <w:tcW w:w="623" w:type="pct"/>
            <w:gridSpan w:val="2"/>
            <w:vAlign w:val="center"/>
          </w:tcPr>
          <w:p w14:paraId="70FECC27" w14:textId="77777777" w:rsidR="005644D2" w:rsidRPr="005554D8" w:rsidRDefault="005644D2" w:rsidP="00E327F5">
            <w:pPr>
              <w:pStyle w:val="afff"/>
            </w:pPr>
            <w:r w:rsidRPr="005554D8">
              <w:t xml:space="preserve">Установоч-ная площадь всех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gridSpan w:val="2"/>
            <w:vAlign w:val="center"/>
          </w:tcPr>
          <w:p w14:paraId="79EAD798" w14:textId="77777777" w:rsidR="005644D2" w:rsidRPr="005554D8" w:rsidRDefault="005644D2" w:rsidP="00E327F5">
            <w:pPr>
              <w:pStyle w:val="afff"/>
            </w:pPr>
            <w:r w:rsidRPr="005554D8">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gridSpan w:val="2"/>
            <w:vAlign w:val="center"/>
          </w:tcPr>
          <w:p w14:paraId="415DE3EB" w14:textId="77777777" w:rsidR="005644D2" w:rsidRPr="005554D8" w:rsidRDefault="005644D2" w:rsidP="00E327F5">
            <w:pPr>
              <w:pStyle w:val="afff"/>
            </w:pPr>
            <w:r w:rsidRPr="005554D8">
              <w:t>Кол-во выво-дов</w:t>
            </w:r>
          </w:p>
        </w:tc>
        <w:tc>
          <w:tcPr>
            <w:tcW w:w="523" w:type="pct"/>
            <w:gridSpan w:val="2"/>
            <w:vAlign w:val="center"/>
          </w:tcPr>
          <w:p w14:paraId="49FD9865" w14:textId="77777777" w:rsidR="005644D2" w:rsidRPr="005554D8" w:rsidRDefault="005644D2" w:rsidP="00E327F5">
            <w:pPr>
              <w:pStyle w:val="afff"/>
            </w:pPr>
            <w:r w:rsidRPr="005554D8">
              <w:t>Рабочая темпера-тура,</w:t>
            </w:r>
            <w:r w:rsidRPr="005554D8">
              <w:rPr>
                <w:rFonts w:eastAsiaTheme="minorEastAsia"/>
              </w:rPr>
              <w:t xml:space="preserve"> </w:t>
            </w:r>
            <m:oMath>
              <m:r>
                <w:rPr>
                  <w:rFonts w:ascii="Cambria Math" w:hAnsi="Cambria Math"/>
                </w:rPr>
                <m:t>℃</m:t>
              </m:r>
            </m:oMath>
          </w:p>
        </w:tc>
      </w:tr>
      <w:tr w:rsidR="005644D2" w:rsidRPr="005554D8" w14:paraId="468D3094" w14:textId="77777777" w:rsidTr="005554D8">
        <w:trPr>
          <w:trHeight w:val="850"/>
        </w:trPr>
        <w:tc>
          <w:tcPr>
            <w:tcW w:w="731" w:type="pct"/>
            <w:vAlign w:val="center"/>
          </w:tcPr>
          <w:p w14:paraId="5527B5A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R3, R8, R14, R15</w:t>
            </w:r>
          </w:p>
        </w:tc>
        <w:tc>
          <w:tcPr>
            <w:tcW w:w="1047" w:type="pct"/>
            <w:vAlign w:val="center"/>
          </w:tcPr>
          <w:p w14:paraId="6F70C07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AC0805FR-071KL, 1 кОм, 0,125 Вт, 1%, 0805</w:t>
            </w:r>
          </w:p>
        </w:tc>
        <w:tc>
          <w:tcPr>
            <w:tcW w:w="330" w:type="pct"/>
            <w:gridSpan w:val="2"/>
            <w:vAlign w:val="center"/>
          </w:tcPr>
          <w:p w14:paraId="5393F47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402" w:type="pct"/>
            <w:gridSpan w:val="2"/>
            <w:vAlign w:val="center"/>
          </w:tcPr>
          <w:p w14:paraId="6E172AD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09D436C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3" w:type="pct"/>
            <w:gridSpan w:val="2"/>
            <w:vAlign w:val="center"/>
          </w:tcPr>
          <w:p w14:paraId="2D45554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57E4F2A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11,36</w:t>
            </w:r>
          </w:p>
        </w:tc>
        <w:tc>
          <w:tcPr>
            <w:tcW w:w="377" w:type="pct"/>
            <w:gridSpan w:val="2"/>
            <w:vAlign w:val="center"/>
          </w:tcPr>
          <w:p w14:paraId="053E18E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523" w:type="pct"/>
            <w:gridSpan w:val="2"/>
            <w:vAlign w:val="center"/>
          </w:tcPr>
          <w:p w14:paraId="3A4D67A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6C7EB1D6" w14:textId="77777777" w:rsidTr="005554D8">
        <w:trPr>
          <w:trHeight w:val="850"/>
        </w:trPr>
        <w:tc>
          <w:tcPr>
            <w:tcW w:w="731" w:type="pct"/>
            <w:vAlign w:val="center"/>
          </w:tcPr>
          <w:p w14:paraId="318D743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R4, R5, R12</w:t>
            </w:r>
          </w:p>
        </w:tc>
        <w:tc>
          <w:tcPr>
            <w:tcW w:w="1047" w:type="pct"/>
            <w:vAlign w:val="center"/>
          </w:tcPr>
          <w:p w14:paraId="1AB0ECC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RT0805BRD-07100KL, 100 кОм, 0,125 Вт, 0,1%</w:t>
            </w:r>
          </w:p>
        </w:tc>
        <w:tc>
          <w:tcPr>
            <w:tcW w:w="330" w:type="pct"/>
            <w:gridSpan w:val="2"/>
            <w:vAlign w:val="center"/>
          </w:tcPr>
          <w:p w14:paraId="1079477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w:t>
            </w:r>
          </w:p>
        </w:tc>
        <w:tc>
          <w:tcPr>
            <w:tcW w:w="402" w:type="pct"/>
            <w:gridSpan w:val="2"/>
            <w:vAlign w:val="center"/>
          </w:tcPr>
          <w:p w14:paraId="17B8908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1E8C75A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0,09</w:t>
            </w:r>
          </w:p>
        </w:tc>
        <w:tc>
          <w:tcPr>
            <w:tcW w:w="623" w:type="pct"/>
            <w:gridSpan w:val="2"/>
            <w:vAlign w:val="center"/>
          </w:tcPr>
          <w:p w14:paraId="0D89C0B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78B2DF6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8,52</w:t>
            </w:r>
          </w:p>
        </w:tc>
        <w:tc>
          <w:tcPr>
            <w:tcW w:w="377" w:type="pct"/>
            <w:gridSpan w:val="2"/>
            <w:vAlign w:val="center"/>
          </w:tcPr>
          <w:p w14:paraId="01326C9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523" w:type="pct"/>
            <w:gridSpan w:val="2"/>
            <w:vAlign w:val="center"/>
          </w:tcPr>
          <w:p w14:paraId="067C601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70623AA1" w14:textId="77777777" w:rsidTr="005554D8">
        <w:trPr>
          <w:trHeight w:val="850"/>
        </w:trPr>
        <w:tc>
          <w:tcPr>
            <w:tcW w:w="731" w:type="pct"/>
            <w:vAlign w:val="center"/>
          </w:tcPr>
          <w:p w14:paraId="53794A8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R6</w:t>
            </w:r>
          </w:p>
        </w:tc>
        <w:tc>
          <w:tcPr>
            <w:tcW w:w="1047" w:type="pct"/>
            <w:vAlign w:val="center"/>
          </w:tcPr>
          <w:p w14:paraId="6F2CC0E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RC0805FR-070RL, SMD, 0,125 Вт, </w:t>
            </w:r>
            <w:r w:rsidRPr="005554D8">
              <w:rPr>
                <w:rFonts w:ascii="Times New Roman" w:hAnsi="Times New Roman" w:cs="Times New Roman"/>
                <w:sz w:val="20"/>
                <w:szCs w:val="20"/>
              </w:rPr>
              <w:br/>
              <w:t xml:space="preserve">0 Ом, 1%, 0805 </w:t>
            </w:r>
          </w:p>
        </w:tc>
        <w:tc>
          <w:tcPr>
            <w:tcW w:w="330" w:type="pct"/>
            <w:gridSpan w:val="2"/>
            <w:vAlign w:val="center"/>
          </w:tcPr>
          <w:p w14:paraId="22F26AE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48FB6D3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7098CBC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30CDE55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65E2F01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4E20E3B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5ECCC30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45D9768F" w14:textId="77777777" w:rsidTr="005554D8">
        <w:trPr>
          <w:trHeight w:val="850"/>
        </w:trPr>
        <w:tc>
          <w:tcPr>
            <w:tcW w:w="731" w:type="pct"/>
            <w:vAlign w:val="center"/>
          </w:tcPr>
          <w:p w14:paraId="03702BF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R7</w:t>
            </w:r>
          </w:p>
        </w:tc>
        <w:tc>
          <w:tcPr>
            <w:tcW w:w="1047" w:type="pct"/>
            <w:vAlign w:val="center"/>
          </w:tcPr>
          <w:p w14:paraId="0152CDB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RC0805JR-07200KL, SMD, 0,125 Вт, 200 кОм, 5%, 0805</w:t>
            </w:r>
          </w:p>
        </w:tc>
        <w:tc>
          <w:tcPr>
            <w:tcW w:w="330" w:type="pct"/>
            <w:gridSpan w:val="2"/>
            <w:vAlign w:val="center"/>
          </w:tcPr>
          <w:p w14:paraId="60A9AC8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684DB8B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08B38CA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6B27FCD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781CC9C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0376D91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0173784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1AAD877E" w14:textId="77777777" w:rsidTr="005554D8">
        <w:trPr>
          <w:trHeight w:val="850"/>
        </w:trPr>
        <w:tc>
          <w:tcPr>
            <w:tcW w:w="731" w:type="pct"/>
            <w:vAlign w:val="center"/>
          </w:tcPr>
          <w:p w14:paraId="42A62C1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R9</w:t>
            </w:r>
          </w:p>
        </w:tc>
        <w:tc>
          <w:tcPr>
            <w:tcW w:w="1047" w:type="pct"/>
            <w:vAlign w:val="center"/>
          </w:tcPr>
          <w:p w14:paraId="7BF608A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CRCW0805470K-FKEA, SMD, </w:t>
            </w:r>
            <w:r w:rsidRPr="005554D8">
              <w:rPr>
                <w:rFonts w:ascii="Times New Roman" w:hAnsi="Times New Roman" w:cs="Times New Roman"/>
                <w:sz w:val="20"/>
                <w:szCs w:val="20"/>
              </w:rPr>
              <w:br/>
              <w:t>0,125 Вт, 470 кОм, 1%, 0805</w:t>
            </w:r>
          </w:p>
        </w:tc>
        <w:tc>
          <w:tcPr>
            <w:tcW w:w="330" w:type="pct"/>
            <w:gridSpan w:val="2"/>
            <w:vAlign w:val="center"/>
          </w:tcPr>
          <w:p w14:paraId="28B6E58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0B8F6301"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16D5C86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2274C86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7538830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1407E0E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0D4B3E9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21DCC40D" w14:textId="77777777" w:rsidTr="005554D8">
        <w:trPr>
          <w:trHeight w:val="850"/>
        </w:trPr>
        <w:tc>
          <w:tcPr>
            <w:tcW w:w="731" w:type="pct"/>
            <w:vAlign w:val="center"/>
          </w:tcPr>
          <w:p w14:paraId="0E33B5A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R10</w:t>
            </w:r>
          </w:p>
        </w:tc>
        <w:tc>
          <w:tcPr>
            <w:tcW w:w="1047" w:type="pct"/>
            <w:vAlign w:val="center"/>
          </w:tcPr>
          <w:p w14:paraId="70CDA3E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RC0805FR-075K1L, SMD, 0,125 Вт, </w:t>
            </w:r>
            <w:r w:rsidRPr="005554D8">
              <w:rPr>
                <w:rFonts w:ascii="Times New Roman" w:hAnsi="Times New Roman" w:cs="Times New Roman"/>
                <w:sz w:val="20"/>
                <w:szCs w:val="20"/>
              </w:rPr>
              <w:br/>
              <w:t>5,1 кОм, 1%, 0805</w:t>
            </w:r>
          </w:p>
        </w:tc>
        <w:tc>
          <w:tcPr>
            <w:tcW w:w="330" w:type="pct"/>
            <w:gridSpan w:val="2"/>
            <w:vAlign w:val="center"/>
          </w:tcPr>
          <w:p w14:paraId="1C16EBD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3662F6E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0DA75E5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68DB796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46CCAAD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34C41A0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622789C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372002A4" w14:textId="77777777" w:rsidTr="005554D8">
        <w:trPr>
          <w:trHeight w:val="850"/>
        </w:trPr>
        <w:tc>
          <w:tcPr>
            <w:tcW w:w="731" w:type="pct"/>
            <w:vAlign w:val="center"/>
          </w:tcPr>
          <w:p w14:paraId="2D59E1C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R13</w:t>
            </w:r>
          </w:p>
        </w:tc>
        <w:tc>
          <w:tcPr>
            <w:tcW w:w="1047" w:type="pct"/>
            <w:vAlign w:val="center"/>
          </w:tcPr>
          <w:p w14:paraId="6C36FB2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RC0805JR-072K4L, SMD, 0,125 Вт, </w:t>
            </w:r>
            <w:r w:rsidRPr="005554D8">
              <w:rPr>
                <w:rFonts w:ascii="Times New Roman" w:hAnsi="Times New Roman" w:cs="Times New Roman"/>
                <w:sz w:val="20"/>
                <w:szCs w:val="20"/>
              </w:rPr>
              <w:br/>
              <w:t>2,4 кОм, 5%, 0805</w:t>
            </w:r>
          </w:p>
        </w:tc>
        <w:tc>
          <w:tcPr>
            <w:tcW w:w="330" w:type="pct"/>
            <w:gridSpan w:val="2"/>
            <w:vAlign w:val="center"/>
          </w:tcPr>
          <w:p w14:paraId="144D4CE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748AFB3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12D4AF5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0457A3B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312FF6F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18228C5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006ED64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13930DD2" w14:textId="77777777" w:rsidTr="005554D8">
        <w:trPr>
          <w:trHeight w:val="850"/>
        </w:trPr>
        <w:tc>
          <w:tcPr>
            <w:tcW w:w="731" w:type="pct"/>
            <w:vAlign w:val="center"/>
          </w:tcPr>
          <w:p w14:paraId="6212300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R16, R17, R22, R23</w:t>
            </w:r>
          </w:p>
        </w:tc>
        <w:tc>
          <w:tcPr>
            <w:tcW w:w="1047" w:type="pct"/>
            <w:vAlign w:val="center"/>
          </w:tcPr>
          <w:p w14:paraId="6EC9A22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RC0805JR-07240RL, SMD, 0,125 Вт, </w:t>
            </w:r>
            <w:r w:rsidRPr="005554D8">
              <w:rPr>
                <w:rFonts w:ascii="Times New Roman" w:hAnsi="Times New Roman" w:cs="Times New Roman"/>
                <w:sz w:val="20"/>
                <w:szCs w:val="20"/>
              </w:rPr>
              <w:br/>
              <w:t>240 Ом, 5%, 0805</w:t>
            </w:r>
          </w:p>
        </w:tc>
        <w:tc>
          <w:tcPr>
            <w:tcW w:w="330" w:type="pct"/>
            <w:gridSpan w:val="2"/>
            <w:vAlign w:val="center"/>
          </w:tcPr>
          <w:p w14:paraId="485DDC8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402" w:type="pct"/>
            <w:gridSpan w:val="2"/>
            <w:vAlign w:val="center"/>
          </w:tcPr>
          <w:p w14:paraId="53E1E95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1CC2186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0,12</w:t>
            </w:r>
          </w:p>
        </w:tc>
        <w:tc>
          <w:tcPr>
            <w:tcW w:w="623" w:type="pct"/>
            <w:gridSpan w:val="2"/>
            <w:vAlign w:val="center"/>
          </w:tcPr>
          <w:p w14:paraId="5D2E36A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50F3705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11,36</w:t>
            </w:r>
          </w:p>
        </w:tc>
        <w:tc>
          <w:tcPr>
            <w:tcW w:w="377" w:type="pct"/>
            <w:gridSpan w:val="2"/>
            <w:vAlign w:val="center"/>
          </w:tcPr>
          <w:p w14:paraId="2629CB5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523" w:type="pct"/>
            <w:gridSpan w:val="2"/>
            <w:vAlign w:val="center"/>
          </w:tcPr>
          <w:p w14:paraId="2C6AAD9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1705381A" w14:textId="77777777" w:rsidTr="005554D8">
        <w:trPr>
          <w:trHeight w:val="850"/>
        </w:trPr>
        <w:tc>
          <w:tcPr>
            <w:tcW w:w="731" w:type="pct"/>
            <w:vAlign w:val="center"/>
          </w:tcPr>
          <w:p w14:paraId="0B85E41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R18, R21</w:t>
            </w:r>
          </w:p>
        </w:tc>
        <w:tc>
          <w:tcPr>
            <w:tcW w:w="1047" w:type="pct"/>
            <w:vAlign w:val="center"/>
          </w:tcPr>
          <w:p w14:paraId="2A8C260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RC0805FR-0762KL, SMD, 0,125 Вт, </w:t>
            </w:r>
            <w:r w:rsidRPr="005554D8">
              <w:rPr>
                <w:rFonts w:ascii="Times New Roman" w:hAnsi="Times New Roman" w:cs="Times New Roman"/>
                <w:sz w:val="20"/>
                <w:szCs w:val="20"/>
              </w:rPr>
              <w:br/>
              <w:t>62 кОм, 1%, 0805</w:t>
            </w:r>
          </w:p>
        </w:tc>
        <w:tc>
          <w:tcPr>
            <w:tcW w:w="330" w:type="pct"/>
            <w:gridSpan w:val="2"/>
            <w:vAlign w:val="center"/>
          </w:tcPr>
          <w:p w14:paraId="5D9C25B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402" w:type="pct"/>
            <w:gridSpan w:val="2"/>
            <w:vAlign w:val="center"/>
          </w:tcPr>
          <w:p w14:paraId="4A61019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06875C6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0,06</w:t>
            </w:r>
          </w:p>
        </w:tc>
        <w:tc>
          <w:tcPr>
            <w:tcW w:w="623" w:type="pct"/>
            <w:gridSpan w:val="2"/>
            <w:vAlign w:val="center"/>
          </w:tcPr>
          <w:p w14:paraId="11F0544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4BDEDDF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5,68</w:t>
            </w:r>
          </w:p>
        </w:tc>
        <w:tc>
          <w:tcPr>
            <w:tcW w:w="377" w:type="pct"/>
            <w:gridSpan w:val="2"/>
            <w:vAlign w:val="center"/>
          </w:tcPr>
          <w:p w14:paraId="3FF7592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523" w:type="pct"/>
            <w:gridSpan w:val="2"/>
            <w:vAlign w:val="center"/>
          </w:tcPr>
          <w:p w14:paraId="0F24EF8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68CD441F" w14:textId="77777777" w:rsidTr="005554D8">
        <w:trPr>
          <w:trHeight w:val="850"/>
        </w:trPr>
        <w:tc>
          <w:tcPr>
            <w:tcW w:w="731" w:type="pct"/>
            <w:vAlign w:val="center"/>
          </w:tcPr>
          <w:p w14:paraId="3E460A2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R19</w:t>
            </w:r>
          </w:p>
        </w:tc>
        <w:tc>
          <w:tcPr>
            <w:tcW w:w="1047" w:type="pct"/>
            <w:vAlign w:val="center"/>
          </w:tcPr>
          <w:p w14:paraId="200113D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RC0805FR-076K8L, SMD, 0,125Вт, </w:t>
            </w:r>
            <w:r w:rsidRPr="005554D8">
              <w:rPr>
                <w:rFonts w:ascii="Times New Roman" w:hAnsi="Times New Roman" w:cs="Times New Roman"/>
                <w:sz w:val="20"/>
                <w:szCs w:val="20"/>
              </w:rPr>
              <w:br/>
              <w:t>6,8 кОм, 1%, 0805</w:t>
            </w:r>
          </w:p>
        </w:tc>
        <w:tc>
          <w:tcPr>
            <w:tcW w:w="330" w:type="pct"/>
            <w:gridSpan w:val="2"/>
            <w:vAlign w:val="center"/>
          </w:tcPr>
          <w:p w14:paraId="6462575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2BBCE48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426" w:type="pct"/>
            <w:gridSpan w:val="2"/>
            <w:vAlign w:val="center"/>
          </w:tcPr>
          <w:p w14:paraId="089876B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0,03</w:t>
            </w:r>
          </w:p>
        </w:tc>
        <w:tc>
          <w:tcPr>
            <w:tcW w:w="623" w:type="pct"/>
            <w:gridSpan w:val="2"/>
            <w:vAlign w:val="center"/>
          </w:tcPr>
          <w:p w14:paraId="5C0F62F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540" w:type="pct"/>
            <w:gridSpan w:val="2"/>
            <w:vAlign w:val="center"/>
          </w:tcPr>
          <w:p w14:paraId="5554435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2,84</w:t>
            </w:r>
          </w:p>
        </w:tc>
        <w:tc>
          <w:tcPr>
            <w:tcW w:w="377" w:type="pct"/>
            <w:gridSpan w:val="2"/>
            <w:vAlign w:val="center"/>
          </w:tcPr>
          <w:p w14:paraId="1CA867D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03A4EAB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-55 </w:t>
            </w:r>
            <w:r w:rsidRPr="005554D8">
              <w:rPr>
                <w:rFonts w:ascii="Times New Roman" w:hAnsi="Times New Roman" w:cs="Times New Roman"/>
                <w:sz w:val="20"/>
                <w:szCs w:val="20"/>
              </w:rPr>
              <w:br/>
              <w:t>до +155</w:t>
            </w:r>
          </w:p>
        </w:tc>
      </w:tr>
      <w:tr w:rsidR="005644D2" w:rsidRPr="005554D8" w14:paraId="1D2DB562" w14:textId="77777777" w:rsidTr="00E327F5">
        <w:trPr>
          <w:trHeight w:val="227"/>
        </w:trPr>
        <w:tc>
          <w:tcPr>
            <w:tcW w:w="5000" w:type="pct"/>
            <w:gridSpan w:val="16"/>
            <w:vAlign w:val="center"/>
          </w:tcPr>
          <w:p w14:paraId="25BB4AB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Дроссель</w:t>
            </w:r>
          </w:p>
        </w:tc>
      </w:tr>
      <w:tr w:rsidR="005644D2" w:rsidRPr="005554D8" w14:paraId="18E8000C" w14:textId="77777777" w:rsidTr="005554D8">
        <w:trPr>
          <w:trHeight w:val="850"/>
        </w:trPr>
        <w:tc>
          <w:tcPr>
            <w:tcW w:w="731" w:type="pct"/>
            <w:vAlign w:val="center"/>
          </w:tcPr>
          <w:p w14:paraId="7D9429D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T1</w:t>
            </w:r>
          </w:p>
        </w:tc>
        <w:tc>
          <w:tcPr>
            <w:tcW w:w="1047" w:type="pct"/>
            <w:vAlign w:val="center"/>
          </w:tcPr>
          <w:p w14:paraId="38163AF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PLA10AS3021R3-R2B</w:t>
            </w:r>
          </w:p>
        </w:tc>
        <w:tc>
          <w:tcPr>
            <w:tcW w:w="330" w:type="pct"/>
            <w:gridSpan w:val="2"/>
            <w:vAlign w:val="center"/>
          </w:tcPr>
          <w:p w14:paraId="47E17E3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30B48F7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426" w:type="pct"/>
            <w:gridSpan w:val="2"/>
            <w:vAlign w:val="center"/>
          </w:tcPr>
          <w:p w14:paraId="19F1005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8</w:t>
            </w:r>
          </w:p>
        </w:tc>
        <w:tc>
          <w:tcPr>
            <w:tcW w:w="623" w:type="pct"/>
            <w:gridSpan w:val="2"/>
            <w:vAlign w:val="center"/>
          </w:tcPr>
          <w:p w14:paraId="4DA67B8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288</w:t>
            </w:r>
          </w:p>
        </w:tc>
        <w:tc>
          <w:tcPr>
            <w:tcW w:w="540" w:type="pct"/>
            <w:gridSpan w:val="2"/>
            <w:vAlign w:val="center"/>
          </w:tcPr>
          <w:p w14:paraId="06DD717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288</w:t>
            </w:r>
          </w:p>
        </w:tc>
        <w:tc>
          <w:tcPr>
            <w:tcW w:w="377" w:type="pct"/>
            <w:gridSpan w:val="2"/>
            <w:vAlign w:val="center"/>
          </w:tcPr>
          <w:p w14:paraId="7856950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w:t>
            </w:r>
          </w:p>
        </w:tc>
        <w:tc>
          <w:tcPr>
            <w:tcW w:w="523" w:type="pct"/>
            <w:gridSpan w:val="2"/>
            <w:vAlign w:val="center"/>
          </w:tcPr>
          <w:p w14:paraId="2CA0339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-25 </w:t>
            </w:r>
            <w:r w:rsidRPr="005554D8">
              <w:rPr>
                <w:rFonts w:ascii="Times New Roman" w:hAnsi="Times New Roman" w:cs="Times New Roman"/>
                <w:sz w:val="20"/>
                <w:szCs w:val="20"/>
              </w:rPr>
              <w:br/>
              <w:t>до +60</w:t>
            </w:r>
          </w:p>
        </w:tc>
      </w:tr>
      <w:tr w:rsidR="005644D2" w:rsidRPr="005554D8" w14:paraId="70FF3209" w14:textId="77777777" w:rsidTr="00E327F5">
        <w:trPr>
          <w:trHeight w:val="227"/>
        </w:trPr>
        <w:tc>
          <w:tcPr>
            <w:tcW w:w="5000" w:type="pct"/>
            <w:gridSpan w:val="16"/>
            <w:vAlign w:val="center"/>
          </w:tcPr>
          <w:p w14:paraId="17569E2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Разъёмы</w:t>
            </w:r>
          </w:p>
        </w:tc>
      </w:tr>
      <w:tr w:rsidR="005644D2" w:rsidRPr="005554D8" w14:paraId="69AFE3FD" w14:textId="77777777" w:rsidTr="005554D8">
        <w:trPr>
          <w:trHeight w:val="227"/>
        </w:trPr>
        <w:tc>
          <w:tcPr>
            <w:tcW w:w="731" w:type="pct"/>
            <w:vAlign w:val="center"/>
          </w:tcPr>
          <w:p w14:paraId="092F6F9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X1</w:t>
            </w:r>
          </w:p>
        </w:tc>
        <w:tc>
          <w:tcPr>
            <w:tcW w:w="1047" w:type="pct"/>
            <w:vAlign w:val="center"/>
          </w:tcPr>
          <w:p w14:paraId="7BD9CD0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GT950-9.5-02P-14-00, колодка клеммная винтовая</w:t>
            </w:r>
          </w:p>
        </w:tc>
        <w:tc>
          <w:tcPr>
            <w:tcW w:w="330" w:type="pct"/>
            <w:gridSpan w:val="2"/>
            <w:vAlign w:val="center"/>
          </w:tcPr>
          <w:p w14:paraId="6D9C3E9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1E1A232A"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426" w:type="pct"/>
            <w:gridSpan w:val="2"/>
            <w:vAlign w:val="center"/>
          </w:tcPr>
          <w:p w14:paraId="6BC3C2E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6</w:t>
            </w:r>
          </w:p>
        </w:tc>
        <w:tc>
          <w:tcPr>
            <w:tcW w:w="623" w:type="pct"/>
            <w:gridSpan w:val="2"/>
            <w:vAlign w:val="center"/>
          </w:tcPr>
          <w:p w14:paraId="5019A83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237,5</w:t>
            </w:r>
          </w:p>
        </w:tc>
        <w:tc>
          <w:tcPr>
            <w:tcW w:w="540" w:type="pct"/>
            <w:gridSpan w:val="2"/>
            <w:vAlign w:val="center"/>
          </w:tcPr>
          <w:p w14:paraId="0356D66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237,5</w:t>
            </w:r>
          </w:p>
        </w:tc>
        <w:tc>
          <w:tcPr>
            <w:tcW w:w="377" w:type="pct"/>
            <w:gridSpan w:val="2"/>
            <w:vAlign w:val="center"/>
          </w:tcPr>
          <w:p w14:paraId="356B8BB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79DB35E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+105</w:t>
            </w:r>
          </w:p>
        </w:tc>
      </w:tr>
      <w:tr w:rsidR="005644D2" w:rsidRPr="005554D8" w14:paraId="3E01D4F3" w14:textId="77777777" w:rsidTr="005554D8">
        <w:trPr>
          <w:trHeight w:val="227"/>
        </w:trPr>
        <w:tc>
          <w:tcPr>
            <w:tcW w:w="731" w:type="pct"/>
            <w:vAlign w:val="center"/>
          </w:tcPr>
          <w:p w14:paraId="1BCA518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X2</w:t>
            </w:r>
          </w:p>
        </w:tc>
        <w:tc>
          <w:tcPr>
            <w:tcW w:w="1047" w:type="pct"/>
            <w:vAlign w:val="center"/>
          </w:tcPr>
          <w:p w14:paraId="3BA6821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PLS-7, 2,54 мм, 1x7, прямая</w:t>
            </w:r>
          </w:p>
        </w:tc>
        <w:tc>
          <w:tcPr>
            <w:tcW w:w="330" w:type="pct"/>
            <w:gridSpan w:val="2"/>
            <w:vAlign w:val="center"/>
          </w:tcPr>
          <w:p w14:paraId="7DDA2C6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35E59EF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0,45</w:t>
            </w:r>
          </w:p>
        </w:tc>
        <w:tc>
          <w:tcPr>
            <w:tcW w:w="426" w:type="pct"/>
            <w:gridSpan w:val="2"/>
            <w:vAlign w:val="center"/>
          </w:tcPr>
          <w:p w14:paraId="4511459F"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0,45</w:t>
            </w:r>
          </w:p>
        </w:tc>
        <w:tc>
          <w:tcPr>
            <w:tcW w:w="623" w:type="pct"/>
            <w:gridSpan w:val="2"/>
            <w:vAlign w:val="center"/>
          </w:tcPr>
          <w:p w14:paraId="42A8CC50"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44,45</w:t>
            </w:r>
          </w:p>
        </w:tc>
        <w:tc>
          <w:tcPr>
            <w:tcW w:w="540" w:type="pct"/>
            <w:gridSpan w:val="2"/>
            <w:vAlign w:val="center"/>
          </w:tcPr>
          <w:p w14:paraId="60B2F3F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44,45</w:t>
            </w:r>
          </w:p>
        </w:tc>
        <w:tc>
          <w:tcPr>
            <w:tcW w:w="377" w:type="pct"/>
            <w:gridSpan w:val="2"/>
            <w:vAlign w:val="center"/>
          </w:tcPr>
          <w:p w14:paraId="4C4597C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7</w:t>
            </w:r>
          </w:p>
        </w:tc>
        <w:tc>
          <w:tcPr>
            <w:tcW w:w="523" w:type="pct"/>
            <w:gridSpan w:val="2"/>
            <w:vAlign w:val="center"/>
          </w:tcPr>
          <w:p w14:paraId="24DC99B7"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+105</w:t>
            </w:r>
          </w:p>
        </w:tc>
      </w:tr>
      <w:tr w:rsidR="005644D2" w:rsidRPr="005554D8" w14:paraId="0302218E" w14:textId="77777777" w:rsidTr="00E327F5">
        <w:trPr>
          <w:trHeight w:val="227"/>
        </w:trPr>
        <w:tc>
          <w:tcPr>
            <w:tcW w:w="5000" w:type="pct"/>
            <w:gridSpan w:val="16"/>
            <w:vAlign w:val="center"/>
          </w:tcPr>
          <w:p w14:paraId="6753557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Резонатор</w:t>
            </w:r>
          </w:p>
        </w:tc>
      </w:tr>
      <w:tr w:rsidR="005644D2" w:rsidRPr="005554D8" w14:paraId="114D8728" w14:textId="77777777" w:rsidTr="005554D8">
        <w:trPr>
          <w:trHeight w:val="227"/>
        </w:trPr>
        <w:tc>
          <w:tcPr>
            <w:tcW w:w="731" w:type="pct"/>
            <w:vAlign w:val="center"/>
          </w:tcPr>
          <w:p w14:paraId="03CDF2F8"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ZQ1</w:t>
            </w:r>
          </w:p>
        </w:tc>
        <w:tc>
          <w:tcPr>
            <w:tcW w:w="1047" w:type="pct"/>
            <w:vAlign w:val="center"/>
          </w:tcPr>
          <w:p w14:paraId="0EEED84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3500 HC49U SDE</w:t>
            </w:r>
          </w:p>
        </w:tc>
        <w:tc>
          <w:tcPr>
            <w:tcW w:w="330" w:type="pct"/>
            <w:gridSpan w:val="2"/>
            <w:vAlign w:val="center"/>
          </w:tcPr>
          <w:p w14:paraId="7BEC17DD"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02" w:type="pct"/>
            <w:gridSpan w:val="2"/>
            <w:vAlign w:val="center"/>
          </w:tcPr>
          <w:p w14:paraId="2B5C627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426" w:type="pct"/>
            <w:gridSpan w:val="2"/>
            <w:vAlign w:val="center"/>
          </w:tcPr>
          <w:p w14:paraId="123999E4"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w:t>
            </w:r>
          </w:p>
        </w:tc>
        <w:tc>
          <w:tcPr>
            <w:tcW w:w="623" w:type="pct"/>
            <w:gridSpan w:val="2"/>
            <w:vAlign w:val="center"/>
          </w:tcPr>
          <w:p w14:paraId="46D1779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52,17</w:t>
            </w:r>
          </w:p>
        </w:tc>
        <w:tc>
          <w:tcPr>
            <w:tcW w:w="540" w:type="pct"/>
            <w:gridSpan w:val="2"/>
            <w:vAlign w:val="center"/>
          </w:tcPr>
          <w:p w14:paraId="6CE521A2"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52,17</w:t>
            </w:r>
          </w:p>
        </w:tc>
        <w:tc>
          <w:tcPr>
            <w:tcW w:w="377" w:type="pct"/>
            <w:gridSpan w:val="2"/>
            <w:vAlign w:val="center"/>
          </w:tcPr>
          <w:p w14:paraId="2D483EE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w:t>
            </w:r>
          </w:p>
        </w:tc>
        <w:tc>
          <w:tcPr>
            <w:tcW w:w="523" w:type="pct"/>
            <w:gridSpan w:val="2"/>
            <w:vAlign w:val="center"/>
          </w:tcPr>
          <w:p w14:paraId="47A147D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 xml:space="preserve">от -40 </w:t>
            </w:r>
            <w:r w:rsidRPr="005554D8">
              <w:rPr>
                <w:rFonts w:ascii="Times New Roman" w:hAnsi="Times New Roman" w:cs="Times New Roman"/>
                <w:sz w:val="20"/>
                <w:szCs w:val="20"/>
              </w:rPr>
              <w:br/>
              <w:t>до +85</w:t>
            </w:r>
          </w:p>
        </w:tc>
      </w:tr>
      <w:tr w:rsidR="005644D2" w:rsidRPr="005554D8" w14:paraId="37538810" w14:textId="77777777" w:rsidTr="005554D8">
        <w:trPr>
          <w:trHeight w:val="227"/>
        </w:trPr>
        <w:tc>
          <w:tcPr>
            <w:tcW w:w="731" w:type="pct"/>
            <w:vAlign w:val="center"/>
          </w:tcPr>
          <w:p w14:paraId="6646B5A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Итого:</w:t>
            </w:r>
          </w:p>
        </w:tc>
        <w:tc>
          <w:tcPr>
            <w:tcW w:w="1047" w:type="pct"/>
            <w:vAlign w:val="center"/>
          </w:tcPr>
          <w:p w14:paraId="41B41413"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51</w:t>
            </w:r>
          </w:p>
        </w:tc>
        <w:tc>
          <w:tcPr>
            <w:tcW w:w="330" w:type="pct"/>
            <w:gridSpan w:val="2"/>
            <w:vAlign w:val="center"/>
          </w:tcPr>
          <w:p w14:paraId="3472E429"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w:t>
            </w:r>
          </w:p>
        </w:tc>
        <w:tc>
          <w:tcPr>
            <w:tcW w:w="402" w:type="pct"/>
            <w:gridSpan w:val="2"/>
            <w:vAlign w:val="center"/>
          </w:tcPr>
          <w:p w14:paraId="36A7C8C5"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22,73</w:t>
            </w:r>
          </w:p>
        </w:tc>
        <w:tc>
          <w:tcPr>
            <w:tcW w:w="426" w:type="pct"/>
            <w:gridSpan w:val="2"/>
            <w:vAlign w:val="center"/>
          </w:tcPr>
          <w:p w14:paraId="5DCDF92B"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w:t>
            </w:r>
          </w:p>
        </w:tc>
        <w:tc>
          <w:tcPr>
            <w:tcW w:w="623" w:type="pct"/>
            <w:gridSpan w:val="2"/>
            <w:vAlign w:val="center"/>
          </w:tcPr>
          <w:p w14:paraId="41DCCB06"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1 189,6</w:t>
            </w:r>
          </w:p>
        </w:tc>
        <w:tc>
          <w:tcPr>
            <w:tcW w:w="540" w:type="pct"/>
            <w:gridSpan w:val="2"/>
            <w:vAlign w:val="center"/>
          </w:tcPr>
          <w:p w14:paraId="4E658E4E"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155</w:t>
            </w:r>
          </w:p>
        </w:tc>
        <w:tc>
          <w:tcPr>
            <w:tcW w:w="377" w:type="pct"/>
            <w:gridSpan w:val="2"/>
            <w:vAlign w:val="center"/>
          </w:tcPr>
          <w:p w14:paraId="29111A1C" w14:textId="77777777" w:rsidR="005644D2" w:rsidRPr="005554D8" w:rsidRDefault="005644D2" w:rsidP="00E327F5">
            <w:pPr>
              <w:rPr>
                <w:rFonts w:ascii="Times New Roman" w:hAnsi="Times New Roman" w:cs="Times New Roman"/>
                <w:sz w:val="20"/>
                <w:szCs w:val="20"/>
              </w:rPr>
            </w:pPr>
            <w:r w:rsidRPr="005554D8">
              <w:rPr>
                <w:rFonts w:ascii="Times New Roman" w:hAnsi="Times New Roman" w:cs="Times New Roman"/>
                <w:sz w:val="20"/>
                <w:szCs w:val="20"/>
              </w:rPr>
              <w:t>-</w:t>
            </w:r>
          </w:p>
        </w:tc>
        <w:tc>
          <w:tcPr>
            <w:tcW w:w="523" w:type="pct"/>
            <w:gridSpan w:val="2"/>
          </w:tcPr>
          <w:p w14:paraId="10235A80" w14:textId="77777777" w:rsidR="005644D2" w:rsidRPr="005554D8" w:rsidRDefault="005644D2" w:rsidP="00E327F5">
            <w:pPr>
              <w:rPr>
                <w:rFonts w:ascii="Times New Roman" w:hAnsi="Times New Roman" w:cs="Times New Roman"/>
                <w:sz w:val="20"/>
                <w:szCs w:val="20"/>
              </w:rPr>
            </w:pPr>
          </w:p>
        </w:tc>
      </w:tr>
    </w:tbl>
    <w:p w14:paraId="467D898C" w14:textId="77777777" w:rsidR="005644D2" w:rsidRDefault="005644D2" w:rsidP="00705269">
      <w:pPr>
        <w:pStyle w:val="aff9"/>
        <w:spacing w:before="240"/>
      </w:pPr>
      <w:r>
        <w:lastRenderedPageBreak/>
        <w:t>Исходя из</w:t>
      </w:r>
      <w:r w:rsidRPr="0016797F">
        <w:t xml:space="preserve"> составленной таблицы, наименьшая температурная устойчивость компонентов составляет </w:t>
      </w:r>
      <w:r>
        <w:t>(-25</w:t>
      </w:r>
      <w:r w:rsidRPr="0016797F">
        <w:t>…</w:t>
      </w:r>
      <w:r>
        <w:t xml:space="preserve">+60) </w:t>
      </w:r>
      <w:r w:rsidRPr="0016797F">
        <w:t>℃, что с запасом на перегрев удовлетворяет условиям проектирования. К</w:t>
      </w:r>
      <w:r>
        <w:t>оличество элементов составило 52</w:t>
      </w:r>
      <w:r w:rsidRPr="0016797F">
        <w:t xml:space="preserve"> штук</w:t>
      </w:r>
      <w:r>
        <w:t>и</w:t>
      </w:r>
      <w:r w:rsidRPr="0016797F">
        <w:t xml:space="preserve">, их общая масса </w:t>
      </w:r>
      <w:r w:rsidRPr="00D72DDC">
        <w:t>22,77</w:t>
      </w:r>
      <w:r>
        <w:t xml:space="preserve"> </w:t>
      </w:r>
      <w:r w:rsidRPr="0016797F">
        <w:t xml:space="preserve">г. Установочная </w:t>
      </w:r>
      <w:r>
        <w:t>п</w:t>
      </w:r>
      <w:r w:rsidRPr="0016797F">
        <w:t xml:space="preserve">лощадь, занимаемая элементами, составляет </w:t>
      </w:r>
      <w:r w:rsidRPr="00D72DDC">
        <w:t>1 192,1</w:t>
      </w:r>
      <w:r>
        <w:t xml:space="preserve">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t>, а количество выводов всех элементов – 157 штук.</w:t>
      </w:r>
    </w:p>
    <w:p w14:paraId="59129F3E" w14:textId="3C1F213E" w:rsidR="005644D2" w:rsidRPr="00513F2B" w:rsidRDefault="00513F2B" w:rsidP="00513F2B">
      <w:pPr>
        <w:pStyle w:val="3"/>
        <w:ind w:firstLine="708"/>
      </w:pPr>
      <w:bookmarkStart w:id="51" w:name="_Toc216219655"/>
      <w:bookmarkStart w:id="52" w:name="_Toc216781675"/>
      <w:r w:rsidRPr="00513F2B">
        <w:t>5</w:t>
      </w:r>
      <w:r w:rsidR="005644D2" w:rsidRPr="00513F2B">
        <w:t>.2.2 Разработка конструкции функциональной ячейки изделия</w:t>
      </w:r>
      <w:bookmarkEnd w:id="51"/>
      <w:bookmarkEnd w:id="52"/>
    </w:p>
    <w:p w14:paraId="3A73F021" w14:textId="77777777" w:rsidR="005644D2" w:rsidRDefault="005644D2" w:rsidP="005644D2">
      <w:pPr>
        <w:pStyle w:val="aff9"/>
      </w:pPr>
      <w:bookmarkStart w:id="53" w:name="_Toc167086578"/>
      <w:r>
        <w:t>Требования к основным параметрам</w:t>
      </w:r>
      <w:r w:rsidRPr="00CF6B92">
        <w:t xml:space="preserve"> конструкции печатных плат </w:t>
      </w:r>
      <w:r>
        <w:t xml:space="preserve">устанавливаются национальным </w:t>
      </w:r>
      <w:r w:rsidRPr="00CF6B92">
        <w:t xml:space="preserve">стандартом </w:t>
      </w:r>
      <w:r>
        <w:t>ГОСТ Р 53429-2009</w:t>
      </w:r>
      <w:r w:rsidRPr="00106D8C">
        <w:t xml:space="preserve"> </w:t>
      </w:r>
      <w:r>
        <w:t>«</w:t>
      </w:r>
      <w:r w:rsidRPr="00106D8C">
        <w:t>Платы печатные.</w:t>
      </w:r>
      <w:r>
        <w:t xml:space="preserve"> Основные параметры конструкции», который регламентирует допустимые размеры, материал основания, число слоёв и иные параметры, влияющие на эксплуатационную надёжность изделий. </w:t>
      </w:r>
    </w:p>
    <w:p w14:paraId="0CCFFD54" w14:textId="77777777" w:rsidR="005644D2" w:rsidRPr="006F04C0" w:rsidRDefault="005644D2" w:rsidP="005644D2">
      <w:pPr>
        <w:pStyle w:val="aff9"/>
      </w:pPr>
      <w:r w:rsidRPr="006F04C0">
        <w:t xml:space="preserve">С учётом требований, предъявляемых к </w:t>
      </w:r>
      <w:r>
        <w:t>ФЯ</w:t>
      </w:r>
      <w:r w:rsidRPr="006F04C0">
        <w:t xml:space="preserve"> PLC-</w:t>
      </w:r>
      <w:r>
        <w:t>приёмника</w:t>
      </w:r>
      <w:r w:rsidRPr="006F04C0">
        <w:t xml:space="preserve">, а также анализа элементной базы и особенностей электрической схемы, целесообразно использовать </w:t>
      </w:r>
      <w:r w:rsidRPr="006F04C0">
        <w:rPr>
          <w:rStyle w:val="afff3"/>
        </w:rPr>
        <w:t>двухстороннюю печатную плату</w:t>
      </w:r>
      <w:r>
        <w:t>. Такой выбор обусловлен в основном</w:t>
      </w:r>
      <w:r w:rsidRPr="006F04C0">
        <w:t xml:space="preserve"> предполагае</w:t>
      </w:r>
      <w:r>
        <w:t>мыми</w:t>
      </w:r>
      <w:r w:rsidRPr="006F04C0">
        <w:t xml:space="preserve"> условия</w:t>
      </w:r>
      <w:r>
        <w:t>ми</w:t>
      </w:r>
      <w:r w:rsidRPr="006F04C0">
        <w:t xml:space="preserve"> функционирования изделия</w:t>
      </w:r>
      <w:r>
        <w:t>, которые</w:t>
      </w:r>
      <w:r w:rsidRPr="006F04C0">
        <w:t xml:space="preserve"> требуют обеспечения компактности конструкции, что, в свою очередь, достигается за счёт рационального распределения компонентов на двух рабочих поверхностях платы. </w:t>
      </w:r>
    </w:p>
    <w:p w14:paraId="2236431A" w14:textId="77777777" w:rsidR="005644D2" w:rsidRDefault="005644D2" w:rsidP="005644D2">
      <w:pPr>
        <w:pStyle w:val="aff9"/>
      </w:pPr>
      <w:r w:rsidRPr="006F04C0">
        <w:t>В качестве материала основания целесообразно применять стеклотекстолит FR-4, классифицируемый как огнестойкий композ</w:t>
      </w:r>
      <w:r>
        <w:t xml:space="preserve">иционный материал. Этот материал </w:t>
      </w:r>
      <w:r w:rsidRPr="006F04C0">
        <w:t>характеризуется достаточной диэлектрической прочностью, позволяюще</w:t>
      </w:r>
      <w:r>
        <w:t xml:space="preserve">й безопасно реализовывать цепи </w:t>
      </w:r>
      <w:r w:rsidRPr="006F04C0">
        <w:t>с сетевым напряжением 220 В, при соблюдении нормативных зазоров</w:t>
      </w:r>
      <w:r>
        <w:t xml:space="preserve"> и расстояний на печатной плате</w:t>
      </w:r>
      <w:r w:rsidRPr="006F04C0">
        <w:t xml:space="preserve">. Максимальная рабочая температура материала достигает </w:t>
      </w:r>
      <w:r>
        <w:br/>
      </w:r>
      <w:r w:rsidRPr="006F04C0">
        <w:t xml:space="preserve">+135 °С, что значительно превышает температурные условия эксплуатации </w:t>
      </w:r>
      <w:r>
        <w:t xml:space="preserve">устройства </w:t>
      </w:r>
      <w:r w:rsidRPr="006F04C0">
        <w:t xml:space="preserve">и тем самым обеспечивает требуемый запас надёжности. </w:t>
      </w:r>
    </w:p>
    <w:p w14:paraId="16B91025" w14:textId="77777777" w:rsidR="005644D2" w:rsidRPr="00CF6B92" w:rsidRDefault="005644D2" w:rsidP="005644D2">
      <w:pPr>
        <w:pStyle w:val="aff9"/>
      </w:pPr>
      <w:r w:rsidRPr="0099407E">
        <w:t>Специальные требования к толщине основания в данном проекте отсутствуют, поэтому в качестве оптимального варианта</w:t>
      </w:r>
      <w:r>
        <w:t xml:space="preserve"> из рекомендованных (0,8; 1,0; 1,5; 2,0) мм </w:t>
      </w:r>
      <w:r w:rsidRPr="0099407E">
        <w:t xml:space="preserve">выбрана толщина 1,5 мм. Данный показатель </w:t>
      </w:r>
      <w:r w:rsidRPr="0099407E">
        <w:lastRenderedPageBreak/>
        <w:t>обеспечивает необходимый уровень жёсткости конструкции, снижает вероятность деформации платы при воздействии механических нагрузок со стороны массивных компонентов, а также является технологически стандартным для массового изготовления печатных плат.</w:t>
      </w:r>
    </w:p>
    <w:bookmarkEnd w:id="53"/>
    <w:p w14:paraId="54AD0ACC" w14:textId="60573B46" w:rsidR="005644D2" w:rsidRDefault="005644D2" w:rsidP="005644D2">
      <w:pPr>
        <w:pStyle w:val="aff9"/>
      </w:pPr>
      <w:r w:rsidRPr="00943C2E">
        <w:t>Площадь печа</w:t>
      </w:r>
      <w:r>
        <w:t>тной платы, необходимой для двух</w:t>
      </w:r>
      <w:r w:rsidRPr="00943C2E">
        <w:t>стороннего размещения всех радиоэлементов</w:t>
      </w:r>
      <w:r>
        <w:t>,</w:t>
      </w:r>
      <w:r w:rsidRPr="00943C2E">
        <w:t xml:space="preserve"> </w:t>
      </w:r>
      <w:r>
        <w:t xml:space="preserve">определим из </w:t>
      </w:r>
      <w:r>
        <w:rPr>
          <w:rFonts w:eastAsiaTheme="minorEastAsia"/>
        </w:rPr>
        <w:fldChar w:fldCharType="begin"/>
      </w:r>
      <w:r>
        <w:rPr>
          <w:rFonts w:eastAsiaTheme="minorEastAsia"/>
        </w:rPr>
        <w:instrText xml:space="preserve"> REF _Ref215953726 \h </w:instrText>
      </w:r>
      <w:r>
        <w:rPr>
          <w:rFonts w:eastAsiaTheme="minorEastAsia"/>
        </w:rPr>
      </w:r>
      <w:r>
        <w:rPr>
          <w:rFonts w:eastAsiaTheme="minorEastAsia"/>
        </w:rPr>
        <w:fldChar w:fldCharType="separate"/>
      </w:r>
      <w:r w:rsidR="00BC5658" w:rsidRPr="00CF6B92">
        <w:t>(</w:t>
      </w:r>
      <w:r w:rsidR="00BC5658">
        <w:rPr>
          <w:noProof/>
        </w:rPr>
        <w:t>11</w:t>
      </w:r>
      <w:r w:rsidR="00BC5658" w:rsidRPr="00CF6B92">
        <w:t>)</w:t>
      </w:r>
      <w:r>
        <w:rPr>
          <w:rFonts w:eastAsiaTheme="minorEastAsia"/>
        </w:rPr>
        <w:fldChar w:fldCharType="end"/>
      </w:r>
      <w:r w:rsidRPr="00943C2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B81E30A" w14:textId="77777777" w:rsidTr="00E327F5">
        <w:tc>
          <w:tcPr>
            <w:tcW w:w="9067" w:type="dxa"/>
          </w:tcPr>
          <w:p w14:paraId="0D840629" w14:textId="77777777" w:rsidR="005644D2" w:rsidRPr="008A2E2D" w:rsidRDefault="00000000" w:rsidP="00E327F5">
            <w:pPr>
              <w:pStyle w:val="aff9"/>
              <w:ind w:left="1029" w:hanging="321"/>
              <w:rPr>
                <w:rFonts w:eastAsiaTheme="minorEastAsia"/>
              </w:rPr>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m:t>
                </m:r>
                <m:sSub>
                  <m:sSubPr>
                    <m:ctrlPr>
                      <w:rPr>
                        <w:rFonts w:ascii="Cambria Math" w:hAnsi="Cambria Math"/>
                        <w:i/>
                      </w:rPr>
                    </m:ctrlPr>
                  </m:sSubPr>
                  <m:e>
                    <m:r>
                      <w:rPr>
                        <w:rFonts w:ascii="Cambria Math" w:hAnsi="Cambria Math"/>
                        <w:lang w:val="en-US"/>
                      </w:rPr>
                      <m:t>q</m:t>
                    </m:r>
                  </m:e>
                  <m:sub>
                    <m:r>
                      <w:rPr>
                        <w:rFonts w:ascii="Cambria Math" w:hAnsi="Cambria Math"/>
                      </w:rPr>
                      <m:t>s</m:t>
                    </m:r>
                  </m:sub>
                </m:sSub>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m:t>
                </m:r>
                <m:d>
                  <m:dPr>
                    <m:begChr m:val="["/>
                    <m:endChr m:val="]"/>
                    <m:ctrlPr>
                      <w:rPr>
                        <w:rFonts w:ascii="Cambria Math" w:hAnsi="Cambria Math"/>
                        <w:i/>
                        <w:szCs w:val="28"/>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277" w:type="dxa"/>
            <w:vAlign w:val="center"/>
          </w:tcPr>
          <w:p w14:paraId="1CED0267" w14:textId="102A16C5" w:rsidR="005644D2" w:rsidRPr="00CF6B92" w:rsidRDefault="005644D2" w:rsidP="00E327F5">
            <w:pPr>
              <w:pStyle w:val="aff9"/>
            </w:pPr>
            <w:bookmarkStart w:id="54" w:name="_Ref215953726"/>
            <w:r w:rsidRPr="00CF6B92">
              <w:t>(</w:t>
            </w:r>
            <w:fldSimple w:instr=" SEQ Формула \* ARABIC ">
              <w:r w:rsidR="00BC5658">
                <w:rPr>
                  <w:noProof/>
                </w:rPr>
                <w:t>11</w:t>
              </w:r>
            </w:fldSimple>
            <w:r w:rsidRPr="00CF6B92">
              <w:t>)</w:t>
            </w:r>
            <w:bookmarkEnd w:id="54"/>
          </w:p>
        </w:tc>
      </w:tr>
    </w:tbl>
    <w:p w14:paraId="50EFC442" w14:textId="77777777" w:rsidR="005644D2" w:rsidRDefault="005644D2" w:rsidP="005644D2">
      <w:pPr>
        <w:pStyle w:val="aff9"/>
      </w:pPr>
      <w:r>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s</m:t>
            </m:r>
          </m:sub>
        </m:sSub>
        <m:r>
          <w:rPr>
            <w:rFonts w:ascii="Cambria Math" w:hAnsi="Cambria Math"/>
          </w:rPr>
          <m:t>=1,5…2,5</m:t>
        </m:r>
      </m:oMath>
      <w:r w:rsidRPr="00CF6B92">
        <w:t xml:space="preserve"> – коэффициент дезинтеграции по</w:t>
      </w:r>
      <w:r>
        <w:t xml:space="preserve"> площади;</w:t>
      </w:r>
    </w:p>
    <w:p w14:paraId="1948F8B6" w14:textId="77777777" w:rsidR="005644D2" w:rsidRDefault="00000000" w:rsidP="005644D2">
      <w:pPr>
        <w:pStyle w:val="aff9"/>
      </w:pPr>
      <m:oMath>
        <m:sSub>
          <m:sSubPr>
            <m:ctrlPr>
              <w:rPr>
                <w:rFonts w:ascii="Cambria Math" w:hAnsi="Cambria Math"/>
                <w:i/>
              </w:rPr>
            </m:ctrlPr>
          </m:sSubPr>
          <m:e>
            <m:r>
              <w:rPr>
                <w:rFonts w:ascii="Cambria Math" w:hAnsi="Cambria Math"/>
                <w:lang w:val="en-US"/>
              </w:rPr>
              <m:t>S</m:t>
            </m:r>
          </m:e>
          <m:sub>
            <m:r>
              <w:rPr>
                <w:rFonts w:ascii="Cambria Math" w:hAnsi="Cambria Math"/>
              </w:rPr>
              <m:t>Э</m:t>
            </m:r>
          </m:sub>
        </m:sSub>
      </m:oMath>
      <w:r w:rsidR="005644D2">
        <w:rPr>
          <w:rFonts w:eastAsiaTheme="minorEastAsia"/>
          <w:szCs w:val="28"/>
        </w:rPr>
        <w:t xml:space="preserve"> –</w:t>
      </w:r>
      <w:r w:rsidR="005644D2">
        <w:rPr>
          <w:rFonts w:eastAsiaTheme="minorEastAsia"/>
        </w:rPr>
        <w:t xml:space="preserve"> площадь всех радиоэлементов, расположенных на печатной плате,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Pr>
          <w:rFonts w:eastAsiaTheme="minorEastAsia"/>
          <w:szCs w:val="28"/>
        </w:rPr>
        <w:t>.</w:t>
      </w:r>
    </w:p>
    <w:p w14:paraId="1F7A24B4" w14:textId="3945FE32" w:rsidR="005644D2" w:rsidRPr="00CF6B92" w:rsidRDefault="005644D2" w:rsidP="005644D2">
      <w:pPr>
        <w:pStyle w:val="aff9"/>
      </w:pPr>
      <w:r>
        <w:rPr>
          <w:rFonts w:eastAsiaTheme="minorEastAsia"/>
        </w:rPr>
        <w:t xml:space="preserve">Общая площадь радиоэлементов, расположенных на каждой из сторон печатной платы, оценивается из </w:t>
      </w:r>
      <w:r w:rsidRPr="00CF6B92">
        <w:fldChar w:fldCharType="begin"/>
      </w:r>
      <w:r w:rsidRPr="00CF6B92">
        <w:instrText xml:space="preserve"> REF _Ref215818951 \h </w:instrText>
      </w:r>
      <w:r w:rsidRPr="00CF6B92">
        <w:fldChar w:fldCharType="separate"/>
      </w:r>
      <w:r w:rsidR="00BC5658" w:rsidRPr="00CF6B92">
        <w:t>(</w:t>
      </w:r>
      <w:r w:rsidR="00BC5658">
        <w:rPr>
          <w:noProof/>
        </w:rPr>
        <w:t>12</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2"/>
        <w:gridCol w:w="683"/>
      </w:tblGrid>
      <w:tr w:rsidR="005644D2" w:rsidRPr="00CF6B92" w14:paraId="3A9A3746" w14:textId="77777777" w:rsidTr="00E327F5">
        <w:tc>
          <w:tcPr>
            <w:tcW w:w="9067" w:type="dxa"/>
          </w:tcPr>
          <w:p w14:paraId="2BDEC4EA" w14:textId="77777777" w:rsidR="005644D2" w:rsidRPr="00542996"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lang w:val="en-US"/>
                              </w:rPr>
                              <m:t>S</m:t>
                            </m:r>
                          </m:e>
                          <m:sub>
                            <m:r>
                              <w:rPr>
                                <w:rFonts w:ascii="Cambria Math" w:hAnsi="Cambria Math"/>
                              </w:rPr>
                              <m:t>Э1</m:t>
                            </m:r>
                          </m:sub>
                        </m:sSub>
                        <m:r>
                          <w:rPr>
                            <w:rFonts w:ascii="Cambria Math" w:hAnsi="Cambria Math"/>
                          </w:rPr>
                          <m:t xml:space="preserve">, </m:t>
                        </m:r>
                        <m:sSub>
                          <m:sSubPr>
                            <m:ctrlPr>
                              <w:rPr>
                                <w:rFonts w:ascii="Cambria Math" w:hAnsi="Cambria Math"/>
                                <w:i/>
                              </w:rPr>
                            </m:ctrlPr>
                          </m:sSubPr>
                          <m:e>
                            <m:r>
                              <w:rPr>
                                <w:rFonts w:ascii="Cambria Math" w:hAnsi="Cambria Math"/>
                                <w:lang w:val="en-US"/>
                              </w:rPr>
                              <m:t>S</m:t>
                            </m:r>
                          </m:e>
                          <m:sub>
                            <m:r>
                              <w:rPr>
                                <w:rFonts w:ascii="Cambria Math" w:hAnsi="Cambria Math"/>
                              </w:rPr>
                              <m:t>Э2</m:t>
                            </m:r>
                          </m:sub>
                        </m:sSub>
                      </m:e>
                    </m:d>
                  </m:e>
                </m:func>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max</m:t>
                    </m:r>
                  </m:fName>
                  <m:e>
                    <m:d>
                      <m:dPr>
                        <m:begChr m:val="{"/>
                        <m:endChr m:val="}"/>
                        <m:ctrlPr>
                          <w:rPr>
                            <w:rFonts w:ascii="Cambria Math" w:hAnsi="Cambria Math"/>
                            <w:i/>
                            <w:lang w:val="en-US"/>
                          </w:rPr>
                        </m:ctrlPr>
                      </m:dPr>
                      <m:e>
                        <m:r>
                          <w:rPr>
                            <w:rFonts w:ascii="Cambria Math" w:hAnsi="Cambria Math"/>
                          </w:rPr>
                          <m:t>1027,9;164,2</m:t>
                        </m:r>
                      </m:e>
                    </m:d>
                  </m:e>
                </m:func>
                <m:r>
                  <w:rPr>
                    <w:rFonts w:ascii="Cambria Math" w:hAnsi="Cambria Math"/>
                    <w:lang w:val="en-US"/>
                  </w:rPr>
                  <m:t>=</m:t>
                </m:r>
                <m:r>
                  <w:rPr>
                    <w:rFonts w:ascii="Cambria Math" w:hAnsi="Cambria Math"/>
                  </w:rPr>
                  <m:t xml:space="preserve">1027,9 </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r>
                  <w:rPr>
                    <w:rFonts w:ascii="Cambria Math" w:hAnsi="Cambria Math"/>
                    <w:szCs w:val="28"/>
                  </w:rPr>
                  <m:t>,</m:t>
                </m:r>
              </m:oMath>
            </m:oMathPara>
          </w:p>
        </w:tc>
        <w:tc>
          <w:tcPr>
            <w:tcW w:w="277" w:type="dxa"/>
            <w:vAlign w:val="center"/>
          </w:tcPr>
          <w:p w14:paraId="1C350F57" w14:textId="15BBEDFA" w:rsidR="005644D2" w:rsidRPr="00CF6B92" w:rsidRDefault="005644D2" w:rsidP="00E327F5">
            <w:pPr>
              <w:pStyle w:val="aff9"/>
              <w:ind w:firstLine="0"/>
            </w:pPr>
            <w:bookmarkStart w:id="55" w:name="_Ref215818951"/>
            <w:r w:rsidRPr="00CF6B92">
              <w:t>(</w:t>
            </w:r>
            <w:fldSimple w:instr=" SEQ Формула \* ARABIC ">
              <w:r w:rsidR="00BC5658">
                <w:rPr>
                  <w:noProof/>
                </w:rPr>
                <w:t>12</w:t>
              </w:r>
            </w:fldSimple>
            <w:r w:rsidRPr="00CF6B92">
              <w:t>)</w:t>
            </w:r>
            <w:bookmarkEnd w:id="55"/>
          </w:p>
        </w:tc>
      </w:tr>
    </w:tbl>
    <w:p w14:paraId="49475AE3" w14:textId="77777777" w:rsidR="005644D2" w:rsidRDefault="005644D2" w:rsidP="005644D2">
      <w:pPr>
        <w:pStyle w:val="aff9"/>
        <w:rPr>
          <w:rFonts w:eastAsiaTheme="minorEastAsia"/>
          <w:szCs w:val="28"/>
        </w:rPr>
      </w:pPr>
      <w:r w:rsidRPr="00CF6B92">
        <w:t>где</w:t>
      </w:r>
      <w:r>
        <w:t xml:space="preserve"> </w:t>
      </w:r>
      <m:oMath>
        <m:sSub>
          <m:sSubPr>
            <m:ctrlPr>
              <w:rPr>
                <w:rFonts w:ascii="Cambria Math" w:hAnsi="Cambria Math"/>
                <w:i/>
              </w:rPr>
            </m:ctrlPr>
          </m:sSubPr>
          <m:e>
            <m:r>
              <w:rPr>
                <w:rFonts w:ascii="Cambria Math" w:hAnsi="Cambria Math"/>
                <w:lang w:val="en-US"/>
              </w:rPr>
              <m:t>S</m:t>
            </m:r>
          </m:e>
          <m:sub>
            <m:r>
              <w:rPr>
                <w:rFonts w:ascii="Cambria Math" w:hAnsi="Cambria Math"/>
              </w:rPr>
              <m:t>Э1</m:t>
            </m:r>
          </m:sub>
        </m:sSub>
        <m:r>
          <w:rPr>
            <w:rFonts w:ascii="Cambria Math" w:hAnsi="Cambria Math"/>
          </w:rPr>
          <m:t>=</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Pr>
          <w:rFonts w:eastAsiaTheme="minorEastAsia"/>
          <w:szCs w:val="28"/>
        </w:rPr>
        <w:t xml:space="preserve"> – площадь радиоэлементов на верхнем слое платы,</w:t>
      </w:r>
    </w:p>
    <w:p w14:paraId="517683DD" w14:textId="77777777" w:rsidR="005644D2" w:rsidRDefault="00000000" w:rsidP="005644D2">
      <w:pPr>
        <w:pStyle w:val="aff9"/>
      </w:pPr>
      <m:oMath>
        <m:sSub>
          <m:sSubPr>
            <m:ctrlPr>
              <w:rPr>
                <w:rFonts w:ascii="Cambria Math" w:hAnsi="Cambria Math"/>
                <w:i/>
              </w:rPr>
            </m:ctrlPr>
          </m:sSubPr>
          <m:e>
            <m:r>
              <w:rPr>
                <w:rFonts w:ascii="Cambria Math" w:hAnsi="Cambria Math"/>
                <w:lang w:val="en-US"/>
              </w:rPr>
              <m:t>S</m:t>
            </m:r>
          </m:e>
          <m:sub>
            <m:r>
              <w:rPr>
                <w:rFonts w:ascii="Cambria Math" w:hAnsi="Cambria Math"/>
              </w:rPr>
              <m:t>Э2</m:t>
            </m:r>
          </m:sub>
        </m:sSub>
        <m:r>
          <w:rPr>
            <w:rFonts w:ascii="Cambria Math" w:hAnsi="Cambria Math"/>
          </w:rPr>
          <m:t>=</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Pr>
          <w:rFonts w:eastAsiaTheme="minorEastAsia"/>
        </w:rPr>
        <w:t xml:space="preserve"> – </w:t>
      </w:r>
      <w:r w:rsidR="005644D2">
        <w:rPr>
          <w:rFonts w:eastAsiaTheme="minorEastAsia"/>
          <w:szCs w:val="28"/>
        </w:rPr>
        <w:t>площадь радиоэлементов на нижнем слое платы.</w:t>
      </w:r>
    </w:p>
    <w:p w14:paraId="4AADA77A" w14:textId="77777777" w:rsidR="005644D2" w:rsidRDefault="00000000" w:rsidP="005644D2">
      <w:pPr>
        <w:pStyle w:val="aff9"/>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=2∙</m:t>
          </m:r>
          <m:sSub>
            <m:sSubPr>
              <m:ctrlPr>
                <w:rPr>
                  <w:rFonts w:ascii="Cambria Math" w:hAnsi="Cambria Math"/>
                  <w:i/>
                </w:rPr>
              </m:ctrlPr>
            </m:sSubPr>
            <m:e>
              <m:r>
                <w:rPr>
                  <w:rFonts w:ascii="Cambria Math" w:hAnsi="Cambria Math"/>
                  <w:lang w:val="en-US"/>
                </w:rPr>
                <m:t>S</m:t>
              </m:r>
            </m:e>
            <m:sub>
              <m:r>
                <w:rPr>
                  <w:rFonts w:ascii="Cambria Math" w:hAnsi="Cambria Math"/>
                </w:rPr>
                <m:t>Э</m:t>
              </m:r>
            </m:sub>
          </m:sSub>
          <m:r>
            <w:rPr>
              <w:rFonts w:ascii="Cambria Math" w:hAnsi="Cambria Math"/>
            </w:rPr>
            <m:t xml:space="preserve">=2∙1027,9=2055,8 </m:t>
          </m:r>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m:oMathPara>
    </w:p>
    <w:p w14:paraId="02FEC645" w14:textId="39826CBC" w:rsidR="005644D2" w:rsidRPr="00CF6B92" w:rsidRDefault="005644D2" w:rsidP="005644D2">
      <w:pPr>
        <w:pStyle w:val="aff9"/>
      </w:pPr>
      <w:r>
        <w:t>Выбор размера платы определяется условием</w:t>
      </w:r>
      <w:r w:rsidRPr="00CF6B92">
        <w:t xml:space="preserve"> </w:t>
      </w:r>
      <w:r w:rsidRPr="00CF6B92">
        <w:fldChar w:fldCharType="begin"/>
      </w:r>
      <w:r w:rsidRPr="00CF6B92">
        <w:instrText xml:space="preserve"> REF _Ref215819150 \h </w:instrText>
      </w:r>
      <w:r w:rsidRPr="00CF6B92">
        <w:fldChar w:fldCharType="separate"/>
      </w:r>
      <w:r w:rsidR="00BC5658" w:rsidRPr="00CF6B92">
        <w:t>(</w:t>
      </w:r>
      <w:r w:rsidR="00BC5658">
        <w:rPr>
          <w:noProof/>
        </w:rPr>
        <w:t>13</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ACD89BF" w14:textId="77777777" w:rsidTr="00E327F5">
        <w:tc>
          <w:tcPr>
            <w:tcW w:w="8103" w:type="dxa"/>
          </w:tcPr>
          <w:p w14:paraId="0308FB78" w14:textId="77777777" w:rsidR="005644D2" w:rsidRPr="00CF6B92" w:rsidRDefault="005644D2" w:rsidP="00E327F5">
            <w:pPr>
              <w:pStyle w:val="aff9"/>
              <w:ind w:left="1171" w:hanging="463"/>
            </w:pPr>
            <m:oMathPara>
              <m:oMath>
                <m:r>
                  <w:rPr>
                    <w:rFonts w:ascii="Cambria Math" w:hAnsi="Cambria Math"/>
                  </w:rPr>
                  <m:t>B∙</m:t>
                </m:r>
                <m:r>
                  <w:rPr>
                    <w:rFonts w:ascii="Cambria Math" w:hAnsi="Cambria Math"/>
                    <w:lang w:val="en-US"/>
                  </w:rPr>
                  <m:t>L≥</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m:t>
                </m:r>
              </m:oMath>
            </m:oMathPara>
          </w:p>
        </w:tc>
        <w:tc>
          <w:tcPr>
            <w:tcW w:w="1251" w:type="dxa"/>
            <w:vAlign w:val="center"/>
          </w:tcPr>
          <w:p w14:paraId="0AA3D921" w14:textId="7F5C0214" w:rsidR="005644D2" w:rsidRPr="00CF6B92" w:rsidRDefault="005644D2" w:rsidP="00E327F5">
            <w:pPr>
              <w:pStyle w:val="aff9"/>
            </w:pPr>
            <w:bookmarkStart w:id="56" w:name="_Ref215819150"/>
            <w:r w:rsidRPr="00CF6B92">
              <w:t>(</w:t>
            </w:r>
            <w:fldSimple w:instr=" SEQ Формула \* ARABIC ">
              <w:r w:rsidR="00BC5658">
                <w:rPr>
                  <w:noProof/>
                </w:rPr>
                <w:t>13</w:t>
              </w:r>
            </w:fldSimple>
            <w:r w:rsidRPr="00CF6B92">
              <w:t>)</w:t>
            </w:r>
            <w:bookmarkEnd w:id="56"/>
          </w:p>
        </w:tc>
      </w:tr>
    </w:tbl>
    <w:p w14:paraId="4A2A3088" w14:textId="77777777" w:rsidR="005644D2" w:rsidRPr="00CF6B92" w:rsidRDefault="005644D2" w:rsidP="005644D2">
      <w:pPr>
        <w:pStyle w:val="aff9"/>
      </w:pPr>
      <w:r w:rsidRPr="00CF6B92">
        <w:t xml:space="preserve">где </w:t>
      </w:r>
      <m:oMath>
        <m:r>
          <w:rPr>
            <w:rFonts w:ascii="Cambria Math" w:hAnsi="Cambria Math"/>
          </w:rPr>
          <m:t>B</m:t>
        </m:r>
      </m:oMath>
      <w:r w:rsidRPr="00CF6B92">
        <w:t xml:space="preserve"> и </w:t>
      </w:r>
      <m:oMath>
        <m:r>
          <w:rPr>
            <w:rFonts w:ascii="Cambria Math" w:hAnsi="Cambria Math"/>
            <w:lang w:val="en-US"/>
          </w:rPr>
          <m:t>L</m:t>
        </m:r>
      </m:oMath>
      <w:r w:rsidRPr="00CF6B92">
        <w:t xml:space="preserve"> – линейные размеры платы.</w:t>
      </w:r>
    </w:p>
    <w:p w14:paraId="4F94B85B" w14:textId="10504932" w:rsidR="005644D2" w:rsidRDefault="005644D2" w:rsidP="005644D2">
      <w:pPr>
        <w:pStyle w:val="aff9"/>
      </w:pPr>
      <w:r>
        <w:t>В</w:t>
      </w:r>
      <w:r w:rsidRPr="00CF6B92">
        <w:t xml:space="preserve"> соответствии с ГОСТ Р 53429-2009, линейные размеры необходимо выбирать с шагом 2,5 мм (до 10</w:t>
      </w:r>
      <w:r>
        <w:t>0 мм), а с</w:t>
      </w:r>
      <w:r w:rsidRPr="00CF6B92">
        <w:t xml:space="preserve">оотношение сторон </w:t>
      </w:r>
      <m:oMath>
        <m:r>
          <w:rPr>
            <w:rFonts w:ascii="Cambria Math" w:hAnsi="Cambria Math"/>
          </w:rPr>
          <m:t>B</m:t>
        </m:r>
      </m:oMath>
      <w:r>
        <w:t>/</w:t>
      </w:r>
      <m:oMath>
        <m:r>
          <w:rPr>
            <w:rFonts w:ascii="Cambria Math" w:hAnsi="Cambria Math"/>
            <w:lang w:val="en-US"/>
          </w:rPr>
          <m:t>L</m:t>
        </m:r>
      </m:oMath>
      <w:r>
        <w:t xml:space="preserve"> должно быть не более 1/3</w:t>
      </w:r>
      <w:r w:rsidRPr="00CF6B92">
        <w:t>.</w:t>
      </w:r>
      <w:r>
        <w:t xml:space="preserve"> В</w:t>
      </w:r>
      <w:r w:rsidRPr="00CF6B92">
        <w:t xml:space="preserve">ыберем </w:t>
      </w:r>
      <w:r>
        <w:t xml:space="preserve">печатную плату </w:t>
      </w:r>
      <w:r w:rsidRPr="00851CC0">
        <w:t>размером 40×60</w:t>
      </w:r>
      <w:r>
        <w:t xml:space="preserve"> мм</w:t>
      </w:r>
      <w:r w:rsidRPr="00CF6B92">
        <w:t xml:space="preserve">, проверим </w:t>
      </w:r>
      <w:r>
        <w:t xml:space="preserve">условие </w:t>
      </w:r>
      <w:r w:rsidRPr="00CF6B92">
        <w:fldChar w:fldCharType="begin"/>
      </w:r>
      <w:r w:rsidRPr="00CF6B92">
        <w:instrText xml:space="preserve"> REF _Ref215819150 \h </w:instrText>
      </w:r>
      <w:r w:rsidRPr="00CF6B92">
        <w:fldChar w:fldCharType="separate"/>
      </w:r>
      <w:r w:rsidR="00BC5658" w:rsidRPr="00CF6B92">
        <w:t>(</w:t>
      </w:r>
      <w:r w:rsidR="00BC5658">
        <w:rPr>
          <w:noProof/>
        </w:rPr>
        <w:t>13</w:t>
      </w:r>
      <w:r w:rsidR="00BC5658" w:rsidRPr="00CF6B92">
        <w:t>)</w:t>
      </w:r>
      <w:r w:rsidRPr="00CF6B92">
        <w:fldChar w:fldCharType="end"/>
      </w:r>
      <w:r w:rsidRPr="00CF6B92">
        <w:t>:</w:t>
      </w:r>
    </w:p>
    <w:p w14:paraId="17716AEE" w14:textId="77777777" w:rsidR="005644D2" w:rsidRPr="00CF6B92" w:rsidRDefault="005644D2" w:rsidP="005644D2">
      <w:pPr>
        <w:pStyle w:val="aff9"/>
      </w:pPr>
      <m:oMathPara>
        <m:oMath>
          <m:r>
            <w:rPr>
              <w:rFonts w:ascii="Cambria Math" w:hAnsi="Cambria Math"/>
            </w:rPr>
            <m:t>B∙</m:t>
          </m:r>
          <m:r>
            <w:rPr>
              <w:rFonts w:ascii="Cambria Math" w:hAnsi="Cambria Math"/>
              <w:lang w:val="en-US"/>
            </w:rPr>
            <m:t>L=</m:t>
          </m:r>
          <m:r>
            <w:rPr>
              <w:rFonts w:ascii="Cambria Math" w:hAnsi="Cambria Math"/>
            </w:rPr>
            <m:t>40 мм∙</m:t>
          </m:r>
          <m:r>
            <w:rPr>
              <w:rFonts w:ascii="Cambria Math" w:hAnsi="Cambria Math"/>
              <w:lang w:val="en-US"/>
            </w:rPr>
            <m:t xml:space="preserve">60 мм=2400 </m:t>
          </m:r>
          <m:sSup>
            <m:sSupPr>
              <m:ctrlPr>
                <w:rPr>
                  <w:rFonts w:ascii="Cambria Math" w:hAnsi="Cambria Math"/>
                </w:rPr>
              </m:ctrlPr>
            </m:sSupPr>
            <m:e>
              <m:r>
                <w:rPr>
                  <w:rFonts w:ascii="Cambria Math" w:hAnsi="Cambria Math"/>
                </w:rPr>
                <m:t>мм</m:t>
              </m:r>
            </m:e>
            <m:sup>
              <m:r>
                <w:rPr>
                  <w:rFonts w:ascii="Cambria Math" w:hAnsi="Cambria Math"/>
                </w:rPr>
                <m:t>2</m:t>
              </m:r>
            </m:sup>
          </m:sSup>
          <m:r>
            <w:rPr>
              <w:rFonts w:ascii="Cambria Math" w:hAnsi="Cambria Math"/>
              <w:lang w:val="en-US"/>
            </w:rPr>
            <m:t>≥</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r>
            <m:rPr>
              <m:sty m:val="p"/>
            </m:rPr>
            <w:rPr>
              <w:rFonts w:ascii="Cambria Math" w:hAnsi="Cambria Math"/>
            </w:rPr>
            <m:t>=</m:t>
          </m:r>
          <m:r>
            <w:rPr>
              <w:rFonts w:ascii="Cambria Math" w:hAnsi="Cambria Math"/>
            </w:rPr>
            <m:t xml:space="preserve">2055,8 </m:t>
          </m:r>
          <m:sSup>
            <m:sSupPr>
              <m:ctrlPr>
                <w:rPr>
                  <w:rFonts w:ascii="Cambria Math" w:hAnsi="Cambria Math"/>
                </w:rPr>
              </m:ctrlPr>
            </m:sSupPr>
            <m:e>
              <m:r>
                <w:rPr>
                  <w:rFonts w:ascii="Cambria Math" w:hAnsi="Cambria Math"/>
                </w:rPr>
                <m:t>мм</m:t>
              </m:r>
            </m:e>
            <m:sup>
              <m:r>
                <w:rPr>
                  <w:rFonts w:ascii="Cambria Math" w:hAnsi="Cambria Math"/>
                </w:rPr>
                <m:t>2</m:t>
              </m:r>
            </m:sup>
          </m:sSup>
        </m:oMath>
      </m:oMathPara>
    </w:p>
    <w:p w14:paraId="751FE734" w14:textId="465057D2" w:rsidR="005644D2" w:rsidRDefault="005644D2" w:rsidP="005644D2">
      <w:pPr>
        <w:pStyle w:val="aff9"/>
      </w:pPr>
      <w:r w:rsidRPr="00CF6B92">
        <w:t xml:space="preserve">Для определения класса точности необходимо оценить минимальную ширину проводника, которая определяется </w:t>
      </w:r>
      <w:r>
        <w:t>двумя требованиями. Первое т</w:t>
      </w:r>
      <w:r w:rsidRPr="00CF6B92">
        <w:t xml:space="preserve">ребование по обеспечению трассировки проводников выполняется исходя из условия </w:t>
      </w:r>
      <w:r w:rsidRPr="00CF6B92">
        <w:fldChar w:fldCharType="begin"/>
      </w:r>
      <w:r w:rsidRPr="00CF6B92">
        <w:instrText xml:space="preserve"> REF _Ref215820818 \h  \* MERGEFORMAT </w:instrText>
      </w:r>
      <w:r w:rsidRPr="00CF6B92">
        <w:fldChar w:fldCharType="separate"/>
      </w:r>
      <w:r w:rsidR="00BC5658" w:rsidRPr="00CF6B92">
        <w:t>(</w:t>
      </w:r>
      <w:r w:rsidR="00BC5658">
        <w:t>14</w:t>
      </w:r>
      <w:r w:rsidR="00BC5658" w:rsidRPr="00CF6B92">
        <w:t>)</w:t>
      </w:r>
      <w:r w:rsidRPr="00CF6B92">
        <w:fldChar w:fldCharType="end"/>
      </w:r>
      <w:r w:rsidRPr="00CF6B92">
        <w:t>.</w:t>
      </w:r>
    </w:p>
    <w:p w14:paraId="63F59F50" w14:textId="77777777" w:rsidR="005644D2" w:rsidRPr="00CF6B92" w:rsidRDefault="005644D2" w:rsidP="005644D2">
      <w:pPr>
        <w:pStyle w:val="aff9"/>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79ABB651" w14:textId="77777777" w:rsidTr="00E327F5">
        <w:tc>
          <w:tcPr>
            <w:tcW w:w="8813" w:type="dxa"/>
          </w:tcPr>
          <w:p w14:paraId="60EDAFC7"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lang w:val="en-US"/>
                  </w:rPr>
                  <m:t>≥</m:t>
                </m:r>
                <m:sSub>
                  <m:sSubPr>
                    <m:ctrlPr>
                      <w:rPr>
                        <w:rFonts w:ascii="Cambria Math" w:hAnsi="Cambria Math"/>
                        <w:i/>
                      </w:rPr>
                    </m:ctrlPr>
                  </m:sSubPr>
                  <m:e>
                    <m:r>
                      <w:rPr>
                        <w:rFonts w:ascii="Cambria Math" w:hAnsi="Cambria Math"/>
                        <w:lang w:val="en-US"/>
                      </w:rPr>
                      <m:t>S</m:t>
                    </m:r>
                  </m:e>
                  <m:sub>
                    <m:r>
                      <w:rPr>
                        <w:rFonts w:ascii="Cambria Math" w:hAnsi="Cambria Math"/>
                      </w:rPr>
                      <m:t>ТР</m:t>
                    </m:r>
                  </m:sub>
                </m:sSub>
                <m:r>
                  <w:rPr>
                    <w:rFonts w:ascii="Cambria Math" w:hAnsi="Cambria Math"/>
                  </w:rPr>
                  <m:t>,</m:t>
                </m:r>
              </m:oMath>
            </m:oMathPara>
          </w:p>
        </w:tc>
        <w:tc>
          <w:tcPr>
            <w:tcW w:w="543" w:type="dxa"/>
            <w:vAlign w:val="center"/>
          </w:tcPr>
          <w:p w14:paraId="197D5ED4" w14:textId="4ABAA9E4" w:rsidR="005644D2" w:rsidRPr="00CF6B92" w:rsidRDefault="005644D2" w:rsidP="00E327F5">
            <w:pPr>
              <w:pStyle w:val="aff9"/>
            </w:pPr>
            <w:bookmarkStart w:id="57" w:name="_Ref215820818"/>
            <w:r w:rsidRPr="00CF6B92">
              <w:t>(</w:t>
            </w:r>
            <w:fldSimple w:instr=" SEQ Формула \* ARABIC ">
              <w:r w:rsidR="00BC5658">
                <w:rPr>
                  <w:noProof/>
                </w:rPr>
                <w:t>14</w:t>
              </w:r>
            </w:fldSimple>
            <w:r w:rsidRPr="00CF6B92">
              <w:t>)</w:t>
            </w:r>
            <w:bookmarkEnd w:id="57"/>
          </w:p>
        </w:tc>
      </w:tr>
    </w:tbl>
    <w:p w14:paraId="4B7E3052" w14:textId="7B2D355A" w:rsidR="005644D2" w:rsidRPr="00CF6B9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oMath>
      <w:r w:rsidRPr="00CF6B92">
        <w:t xml:space="preserve"> – общая площадь, занимаемая печатными проводниками, которая </w:t>
      </w:r>
      <w:r>
        <w:t>находится из формулы</w:t>
      </w:r>
      <w:r w:rsidRPr="00CF6B92">
        <w:t xml:space="preserve"> </w:t>
      </w:r>
      <w:r w:rsidRPr="00CF6B92">
        <w:fldChar w:fldCharType="begin"/>
      </w:r>
      <w:r w:rsidRPr="00CF6B92">
        <w:instrText xml:space="preserve"> REF _Ref215823508 \h </w:instrText>
      </w:r>
      <w:r w:rsidRPr="00CF6B92">
        <w:fldChar w:fldCharType="separate"/>
      </w:r>
      <w:r w:rsidR="00BC5658" w:rsidRPr="00CF6B92">
        <w:t>(</w:t>
      </w:r>
      <w:r w:rsidR="00BC5658">
        <w:rPr>
          <w:noProof/>
        </w:rPr>
        <w:t>15</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1CC0ECE8" w14:textId="77777777" w:rsidTr="00E327F5">
        <w:tc>
          <w:tcPr>
            <w:tcW w:w="8813" w:type="dxa"/>
          </w:tcPr>
          <w:p w14:paraId="43108D09"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543" w:type="dxa"/>
            <w:vAlign w:val="center"/>
          </w:tcPr>
          <w:p w14:paraId="6CFF648A" w14:textId="1FCEF999" w:rsidR="005644D2" w:rsidRPr="00CF6B92" w:rsidRDefault="005644D2" w:rsidP="00E327F5">
            <w:pPr>
              <w:pStyle w:val="aff9"/>
            </w:pPr>
            <w:bookmarkStart w:id="58" w:name="_Ref215823508"/>
            <w:r w:rsidRPr="00CF6B92">
              <w:t>(</w:t>
            </w:r>
            <w:fldSimple w:instr=" SEQ Формула \* ARABIC ">
              <w:r w:rsidR="00BC5658">
                <w:rPr>
                  <w:noProof/>
                </w:rPr>
                <w:t>15</w:t>
              </w:r>
            </w:fldSimple>
            <w:r w:rsidRPr="00CF6B92">
              <w:t>)</w:t>
            </w:r>
            <w:bookmarkEnd w:id="58"/>
          </w:p>
        </w:tc>
      </w:tr>
    </w:tbl>
    <w:p w14:paraId="304D53FA" w14:textId="77777777" w:rsidR="005644D2" w:rsidRPr="00CF6B9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oMath>
      <w:r w:rsidRPr="00CF6B92">
        <w:t xml:space="preserve"> – </w:t>
      </w:r>
      <w:r>
        <w:t>число печатных проводников;</w:t>
      </w:r>
    </w:p>
    <w:p w14:paraId="219B738A" w14:textId="77777777" w:rsidR="005644D2" w:rsidRPr="00CF6B92" w:rsidRDefault="00000000" w:rsidP="005644D2">
      <w:pPr>
        <w:pStyle w:val="aff9"/>
      </w:pPr>
      <m:oMath>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oMath>
      <w:r w:rsidR="005644D2" w:rsidRPr="00CF6B92">
        <w:t xml:space="preserve"> – средняя площадь печатной платы, необходимая для разводки одной трассы</w:t>
      </w:r>
      <w:r w:rsidR="005644D2">
        <w:t xml:space="preserve">, </w:t>
      </w:r>
      <m:oMath>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oMath>
      <w:r w:rsidR="005644D2" w:rsidRPr="00CF6B92">
        <w:t>.</w:t>
      </w:r>
    </w:p>
    <w:p w14:paraId="63AC472D" w14:textId="77C42677" w:rsidR="005644D2" w:rsidRPr="00CF6B92" w:rsidRDefault="005644D2" w:rsidP="005644D2">
      <w:pPr>
        <w:pStyle w:val="aff9"/>
      </w:pPr>
      <w:r>
        <w:t>Расчёт числа</w:t>
      </w:r>
      <w:r w:rsidRPr="00CF6B92">
        <w:t xml:space="preserve"> печатных проводников </w:t>
      </w:r>
      <w:r>
        <w:t xml:space="preserve">производится по </w:t>
      </w:r>
      <w:r w:rsidRPr="00CF6B92">
        <w:fldChar w:fldCharType="begin"/>
      </w:r>
      <w:r w:rsidRPr="00CF6B92">
        <w:instrText xml:space="preserve"> REF _Ref215823546 \h </w:instrText>
      </w:r>
      <w:r w:rsidRPr="00CF6B92">
        <w:fldChar w:fldCharType="separate"/>
      </w:r>
      <w:r w:rsidR="00BC5658" w:rsidRPr="00CF6B92">
        <w:t>(</w:t>
      </w:r>
      <w:r w:rsidR="00BC5658">
        <w:rPr>
          <w:noProof/>
        </w:rPr>
        <w:t>16</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277B960" w14:textId="77777777" w:rsidTr="00E327F5">
        <w:tc>
          <w:tcPr>
            <w:tcW w:w="8813" w:type="dxa"/>
          </w:tcPr>
          <w:p w14:paraId="63338594" w14:textId="77777777" w:rsidR="005644D2" w:rsidRPr="00CF6B92"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lang w:val="en-US"/>
                              </w:rPr>
                              <m:t>N</m:t>
                            </m:r>
                          </m:e>
                          <m:sub>
                            <m:r>
                              <w:rPr>
                                <w:rFonts w:ascii="Cambria Math" w:hAnsi="Cambria Math"/>
                              </w:rPr>
                              <m:t>выв. i</m:t>
                            </m:r>
                          </m:sub>
                        </m:sSub>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i</m:t>
                            </m:r>
                          </m:sub>
                        </m:sSub>
                      </m:e>
                    </m:nary>
                  </m:e>
                </m:d>
                <m:r>
                  <w:rPr>
                    <w:rFonts w:ascii="Cambria Math" w:hAnsi="Cambria Math"/>
                  </w:rPr>
                  <m:t>∙</m:t>
                </m:r>
                <m:sSub>
                  <m:sSubPr>
                    <m:ctrlPr>
                      <w:rPr>
                        <w:rFonts w:ascii="Cambria Math" w:hAnsi="Cambria Math"/>
                        <w:i/>
                      </w:rPr>
                    </m:ctrlPr>
                  </m:sSubPr>
                  <m:e>
                    <m:r>
                      <w:rPr>
                        <w:rFonts w:ascii="Cambria Math" w:hAnsi="Cambria Math"/>
                        <w:lang w:val="en-US"/>
                      </w:rPr>
                      <m:t>k</m:t>
                    </m:r>
                  </m:e>
                  <m:sub>
                    <m:r>
                      <w:rPr>
                        <w:rFonts w:ascii="Cambria Math" w:hAnsi="Cambria Math"/>
                      </w:rPr>
                      <m:t>и</m:t>
                    </m:r>
                  </m:sub>
                </m:sSub>
              </m:oMath>
            </m:oMathPara>
          </w:p>
        </w:tc>
        <w:tc>
          <w:tcPr>
            <w:tcW w:w="543" w:type="dxa"/>
            <w:vAlign w:val="center"/>
          </w:tcPr>
          <w:p w14:paraId="4A985EC0" w14:textId="3B00454E" w:rsidR="005644D2" w:rsidRPr="00CF6B92" w:rsidRDefault="005644D2" w:rsidP="00E327F5">
            <w:pPr>
              <w:pStyle w:val="aff9"/>
            </w:pPr>
            <w:bookmarkStart w:id="59" w:name="_Ref215823546"/>
            <w:r w:rsidRPr="00CF6B92">
              <w:t>(</w:t>
            </w:r>
            <w:fldSimple w:instr=" SEQ Формула \* ARABIC ">
              <w:r w:rsidR="00BC5658">
                <w:rPr>
                  <w:noProof/>
                </w:rPr>
                <w:t>16</w:t>
              </w:r>
            </w:fldSimple>
            <w:r w:rsidRPr="00CF6B92">
              <w:t>)</w:t>
            </w:r>
            <w:bookmarkEnd w:id="59"/>
          </w:p>
        </w:tc>
      </w:tr>
    </w:tbl>
    <w:p w14:paraId="560F789B" w14:textId="77777777" w:rsidR="005644D2" w:rsidRPr="00CF6B9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выв. i</m:t>
            </m:r>
          </m:sub>
        </m:sSub>
      </m:oMath>
      <w:r w:rsidRPr="00CF6B92">
        <w:t xml:space="preserve"> – число выводов </w:t>
      </w:r>
      <w:r w:rsidRPr="00CF6B92">
        <w:rPr>
          <w:lang w:val="en-US"/>
        </w:rPr>
        <w:t>i</w:t>
      </w:r>
      <w:r w:rsidRPr="00CF6B92">
        <w:t xml:space="preserve">-го </w:t>
      </w:r>
      <w:r>
        <w:t>радиоэлемента</w:t>
      </w:r>
      <w:r w:rsidRPr="00CF6B92">
        <w:t>,</w:t>
      </w:r>
    </w:p>
    <w:p w14:paraId="2A92BF42" w14:textId="77777777"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K</m:t>
            </m:r>
          </m:e>
          <m:sub>
            <m:r>
              <w:rPr>
                <w:rFonts w:ascii="Cambria Math" w:hAnsi="Cambria Math"/>
              </w:rPr>
              <m:t>i</m:t>
            </m:r>
          </m:sub>
        </m:sSub>
      </m:oMath>
      <w:r w:rsidR="005644D2" w:rsidRPr="00CF6B92">
        <w:t xml:space="preserve"> – количество </w:t>
      </w:r>
      <w:r w:rsidR="005644D2" w:rsidRPr="00CF6B92">
        <w:rPr>
          <w:lang w:val="en-US"/>
        </w:rPr>
        <w:t>i</w:t>
      </w:r>
      <w:r w:rsidR="005644D2" w:rsidRPr="00CF6B92">
        <w:t xml:space="preserve">-го </w:t>
      </w:r>
      <w:r w:rsidR="005644D2">
        <w:t>радиоэлемента</w:t>
      </w:r>
      <w:r w:rsidR="005644D2" w:rsidRPr="00CF6B92">
        <w:t>,</w:t>
      </w:r>
    </w:p>
    <w:p w14:paraId="5ABFFE7F" w14:textId="77777777" w:rsidR="005644D2" w:rsidRDefault="00000000" w:rsidP="005644D2">
      <w:pPr>
        <w:pStyle w:val="aff9"/>
      </w:pPr>
      <m:oMath>
        <m:sSub>
          <m:sSubPr>
            <m:ctrlPr>
              <w:rPr>
                <w:rFonts w:ascii="Cambria Math" w:hAnsi="Cambria Math"/>
                <w:i/>
              </w:rPr>
            </m:ctrlPr>
          </m:sSubPr>
          <m:e>
            <m:r>
              <w:rPr>
                <w:rFonts w:ascii="Cambria Math" w:hAnsi="Cambria Math"/>
                <w:lang w:val="en-US"/>
              </w:rPr>
              <m:t>k</m:t>
            </m:r>
          </m:e>
          <m:sub>
            <m:r>
              <w:rPr>
                <w:rFonts w:ascii="Cambria Math" w:hAnsi="Cambria Math"/>
              </w:rPr>
              <m:t>и</m:t>
            </m:r>
          </m:sub>
        </m:sSub>
        <m:r>
          <w:rPr>
            <w:rFonts w:ascii="Cambria Math" w:hAnsi="Cambria Math"/>
          </w:rPr>
          <m:t>=0,5…0,6</m:t>
        </m:r>
      </m:oMath>
      <w:r w:rsidR="005644D2" w:rsidRPr="00CF6B92">
        <w:t xml:space="preserve"> – коэффициент использования выводов </w:t>
      </w:r>
      <w:r w:rsidR="005644D2">
        <w:t>радиоэлементов</w:t>
      </w:r>
      <w:r w:rsidR="005644D2" w:rsidRPr="00CF6B92">
        <w:t xml:space="preserve"> для соединений.</w:t>
      </w:r>
    </w:p>
    <w:p w14:paraId="12933ED5" w14:textId="4A05891F" w:rsidR="005644D2" w:rsidRPr="00CF6B92" w:rsidRDefault="005644D2" w:rsidP="005644D2">
      <w:pPr>
        <w:pStyle w:val="aff9"/>
      </w:pPr>
      <w:r>
        <w:t>Число выводов всех радиоэлементов найдено в таблице</w:t>
      </w:r>
      <w:r w:rsidR="00B77212">
        <w:t>1</w:t>
      </w:r>
      <w:r>
        <w:t xml:space="preserve">, тогда число печатных проводников: </w:t>
      </w:r>
    </w:p>
    <w:p w14:paraId="35DE2C0C" w14:textId="77777777" w:rsidR="005644D2" w:rsidRPr="00CF6B92" w:rsidRDefault="00000000" w:rsidP="005644D2">
      <w:pPr>
        <w:pStyle w:val="aff9"/>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=90∙0,6=54</m:t>
          </m:r>
        </m:oMath>
      </m:oMathPara>
    </w:p>
    <w:p w14:paraId="274CAAD1" w14:textId="50F4A110" w:rsidR="005644D2" w:rsidRPr="00CF6B92" w:rsidRDefault="005644D2" w:rsidP="005644D2">
      <w:pPr>
        <w:pStyle w:val="aff9"/>
      </w:pPr>
      <w:r>
        <w:t xml:space="preserve">Средняя площадь печатной платы </w:t>
      </w:r>
      <w:r w:rsidRPr="00CF6B92">
        <w:t xml:space="preserve">определяется в соответствии с </w:t>
      </w:r>
      <w:r w:rsidRPr="00CF6B92">
        <w:fldChar w:fldCharType="begin"/>
      </w:r>
      <w:r w:rsidRPr="00CF6B92">
        <w:instrText xml:space="preserve"> REF _Ref215823786 \h </w:instrText>
      </w:r>
      <w:r w:rsidRPr="00CF6B92">
        <w:fldChar w:fldCharType="separate"/>
      </w:r>
      <w:r w:rsidR="00BC5658" w:rsidRPr="00CF6B92">
        <w:t>(</w:t>
      </w:r>
      <w:r w:rsidR="00BC5658">
        <w:rPr>
          <w:noProof/>
        </w:rPr>
        <w:t>17</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08B545EB" w14:textId="77777777" w:rsidTr="00E327F5">
        <w:tc>
          <w:tcPr>
            <w:tcW w:w="8813" w:type="dxa"/>
          </w:tcPr>
          <w:p w14:paraId="4341E154" w14:textId="77777777" w:rsidR="005644D2" w:rsidRPr="00CF6B92" w:rsidRDefault="00000000" w:rsidP="00E327F5">
            <w:pPr>
              <w:pStyle w:val="aff9"/>
              <w:ind w:left="1313"/>
            </w:pPr>
            <m:oMathPara>
              <m:oMath>
                <m:sSub>
                  <m:sSubPr>
                    <m:ctrlPr>
                      <w:rPr>
                        <w:rFonts w:ascii="Cambria Math" w:hAnsi="Cambria Math"/>
                        <w:i/>
                      </w:rPr>
                    </m:ctrlPr>
                  </m:sSubPr>
                  <m:e>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m:t>
                </m:r>
                <m:d>
                  <m:dPr>
                    <m:ctrlPr>
                      <w:rPr>
                        <w:rFonts w:ascii="Cambria Math" w:hAnsi="Cambria Math"/>
                        <w:i/>
                      </w:rPr>
                    </m:ctrlPr>
                  </m:dPr>
                  <m:e>
                    <m:r>
                      <w:rPr>
                        <w:rFonts w:ascii="Cambria Math" w:hAnsi="Cambria Math"/>
                      </w:rPr>
                      <m:t>W+b</m:t>
                    </m:r>
                  </m:e>
                </m:d>
                <m:r>
                  <w:rPr>
                    <w:rFonts w:ascii="Cambria Math" w:hAnsi="Cambria Math"/>
                  </w:rPr>
                  <m:t>∙</m:t>
                </m:r>
                <m:sSub>
                  <m:sSubPr>
                    <m:ctrlPr>
                      <w:rPr>
                        <w:rFonts w:ascii="Cambria Math" w:hAnsi="Cambria Math"/>
                        <w:i/>
                      </w:rPr>
                    </m:ctrlPr>
                  </m:sSubPr>
                  <m:e>
                    <m:r>
                      <w:rPr>
                        <w:rFonts w:ascii="Cambria Math" w:hAnsi="Cambria Math"/>
                        <w:lang w:val="en-US"/>
                      </w:rPr>
                      <m:t>l</m:t>
                    </m:r>
                  </m:e>
                  <m:sub>
                    <m:r>
                      <w:rPr>
                        <w:rFonts w:ascii="Cambria Math" w:hAnsi="Cambria Math"/>
                      </w:rPr>
                      <m:t>ср</m:t>
                    </m:r>
                  </m:sub>
                </m:sSub>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szCs w:val="28"/>
                          </w:rPr>
                        </m:ctrlPr>
                      </m:sSupPr>
                      <m:e>
                        <m:r>
                          <w:rPr>
                            <w:rFonts w:ascii="Cambria Math" w:hAnsi="Cambria Math"/>
                            <w:szCs w:val="28"/>
                          </w:rPr>
                          <m:t>мм</m:t>
                        </m:r>
                      </m:e>
                      <m:sup>
                        <m:r>
                          <w:rPr>
                            <w:rFonts w:ascii="Cambria Math" w:hAnsi="Cambria Math"/>
                            <w:szCs w:val="28"/>
                          </w:rPr>
                          <m:t>2</m:t>
                        </m:r>
                      </m:sup>
                    </m:sSup>
                  </m:e>
                </m:d>
              </m:oMath>
            </m:oMathPara>
          </w:p>
        </w:tc>
        <w:tc>
          <w:tcPr>
            <w:tcW w:w="543" w:type="dxa"/>
            <w:vAlign w:val="center"/>
          </w:tcPr>
          <w:p w14:paraId="516E1F58" w14:textId="1F91B540" w:rsidR="005644D2" w:rsidRPr="00CF6B92" w:rsidRDefault="005644D2" w:rsidP="00E327F5">
            <w:pPr>
              <w:pStyle w:val="aff9"/>
            </w:pPr>
            <w:bookmarkStart w:id="60" w:name="_Ref215823786"/>
            <w:r w:rsidRPr="00CF6B92">
              <w:t>(</w:t>
            </w:r>
            <w:fldSimple w:instr=" SEQ Формула \* ARABIC ">
              <w:r w:rsidR="00BC5658">
                <w:rPr>
                  <w:noProof/>
                </w:rPr>
                <w:t>17</w:t>
              </w:r>
            </w:fldSimple>
            <w:r w:rsidRPr="00CF6B92">
              <w:t>)</w:t>
            </w:r>
            <w:bookmarkEnd w:id="60"/>
          </w:p>
        </w:tc>
      </w:tr>
    </w:tbl>
    <w:p w14:paraId="2D47FEC5" w14:textId="77777777" w:rsidR="005644D2" w:rsidRPr="00CF6B92" w:rsidRDefault="005644D2" w:rsidP="005644D2">
      <w:pPr>
        <w:pStyle w:val="aff9"/>
      </w:pPr>
      <w:r w:rsidRPr="00CF6B92">
        <w:t xml:space="preserve">где </w:t>
      </w:r>
      <m:oMath>
        <m:r>
          <w:rPr>
            <w:rFonts w:ascii="Cambria Math" w:hAnsi="Cambria Math"/>
          </w:rPr>
          <m:t>W</m:t>
        </m:r>
      </m:oMath>
      <w:r w:rsidRPr="00CF6B92">
        <w:t xml:space="preserve"> – ширина печатного проводника,</w:t>
      </w:r>
      <w:r>
        <w:t xml:space="preserve"> мм;</w:t>
      </w:r>
    </w:p>
    <w:p w14:paraId="3E05A076" w14:textId="77777777" w:rsidR="005644D2" w:rsidRPr="00CF6B92" w:rsidRDefault="005644D2" w:rsidP="005644D2">
      <w:pPr>
        <w:pStyle w:val="aff9"/>
      </w:pPr>
      <m:oMath>
        <m:r>
          <w:rPr>
            <w:rFonts w:ascii="Cambria Math" w:hAnsi="Cambria Math"/>
          </w:rPr>
          <m:t>b</m:t>
        </m:r>
      </m:oMath>
      <w:r w:rsidRPr="00CF6B92">
        <w:t xml:space="preserve"> – расстояние между соседними проводниками,</w:t>
      </w:r>
      <w:r>
        <w:t xml:space="preserve"> мм;</w:t>
      </w:r>
    </w:p>
    <w:p w14:paraId="78E9A0FC" w14:textId="5F725D05"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l</m:t>
            </m:r>
          </m:e>
          <m:sub>
            <m:r>
              <w:rPr>
                <w:rFonts w:ascii="Cambria Math" w:hAnsi="Cambria Math"/>
              </w:rPr>
              <m:t>ср</m:t>
            </m:r>
          </m:sub>
        </m:sSub>
      </m:oMath>
      <w:r w:rsidR="005644D2" w:rsidRPr="00CF6B92">
        <w:t xml:space="preserve"> – средняя длина печатного проводника</w:t>
      </w:r>
      <w:r w:rsidR="005644D2">
        <w:t xml:space="preserve">, определяется из формулы </w:t>
      </w:r>
      <w:r w:rsidR="005644D2">
        <w:fldChar w:fldCharType="begin"/>
      </w:r>
      <w:r w:rsidR="005644D2">
        <w:instrText xml:space="preserve"> REF _Ref215823821 \h </w:instrText>
      </w:r>
      <w:r w:rsidR="005644D2">
        <w:fldChar w:fldCharType="separate"/>
      </w:r>
      <w:r w:rsidR="00BC5658" w:rsidRPr="00CF6B92">
        <w:t>(</w:t>
      </w:r>
      <w:r w:rsidR="00BC5658">
        <w:rPr>
          <w:noProof/>
        </w:rPr>
        <w:t>18</w:t>
      </w:r>
      <w:r w:rsidR="00BC5658" w:rsidRPr="00CF6B92">
        <w:t>)</w:t>
      </w:r>
      <w:r w:rsidR="005644D2">
        <w:fldChar w:fldCharType="end"/>
      </w:r>
      <w:r w:rsidR="005644D2">
        <w:t>, мм</w:t>
      </w:r>
      <w:r w:rsidR="005644D2"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74088A1E" w14:textId="77777777" w:rsidTr="00E327F5">
        <w:tc>
          <w:tcPr>
            <w:tcW w:w="8813" w:type="dxa"/>
          </w:tcPr>
          <w:p w14:paraId="35D1E6BF" w14:textId="77777777" w:rsidR="005644D2" w:rsidRPr="00CF6B92" w:rsidRDefault="00000000" w:rsidP="00E327F5">
            <w:pPr>
              <w:pStyle w:val="aff9"/>
              <w:ind w:left="1029" w:hanging="321"/>
            </w:pPr>
            <m:oMathPara>
              <m:oMath>
                <m:sSub>
                  <m:sSubPr>
                    <m:ctrlPr>
                      <w:rPr>
                        <w:rFonts w:ascii="Cambria Math" w:hAnsi="Cambria Math"/>
                        <w:i/>
                      </w:rPr>
                    </m:ctrlPr>
                  </m:sSubPr>
                  <m:e>
                    <m:r>
                      <w:rPr>
                        <w:rFonts w:ascii="Cambria Math" w:hAnsi="Cambria Math"/>
                        <w:lang w:val="en-US"/>
                      </w:rPr>
                      <m:t>l</m:t>
                    </m:r>
                  </m:e>
                  <m:sub>
                    <m:r>
                      <w:rPr>
                        <w:rFonts w:ascii="Cambria Math" w:hAnsi="Cambria Math"/>
                      </w:rPr>
                      <m:t>ср</m:t>
                    </m:r>
                  </m:sub>
                </m:sSub>
                <m:r>
                  <w:rPr>
                    <w:rFonts w:ascii="Cambria Math" w:hAnsi="Cambria Math"/>
                  </w:rPr>
                  <m:t>=</m:t>
                </m:r>
                <m:f>
                  <m:fPr>
                    <m:ctrlPr>
                      <w:rPr>
                        <w:rFonts w:ascii="Cambria Math" w:hAnsi="Cambria Math"/>
                        <w:i/>
                      </w:rPr>
                    </m:ctrlPr>
                  </m:fPr>
                  <m:num>
                    <m:r>
                      <w:rPr>
                        <w:rFonts w:ascii="Cambria Math" w:hAnsi="Cambria Math"/>
                      </w:rPr>
                      <m:t>B+L</m:t>
                    </m:r>
                  </m:num>
                  <m:den>
                    <m:r>
                      <w:rPr>
                        <w:rFonts w:ascii="Cambria Math" w:hAnsi="Cambria Math"/>
                      </w:rPr>
                      <m:t>3</m:t>
                    </m:r>
                  </m:den>
                </m:f>
                <m:r>
                  <w:rPr>
                    <w:rFonts w:ascii="Cambria Math" w:hAnsi="Cambria Math"/>
                  </w:rPr>
                  <m:t xml:space="preserve">, </m:t>
                </m:r>
                <m:d>
                  <m:dPr>
                    <m:begChr m:val="["/>
                    <m:endChr m:val="]"/>
                    <m:ctrlPr>
                      <w:rPr>
                        <w:rFonts w:ascii="Cambria Math" w:hAnsi="Cambria Math"/>
                        <w:i/>
                      </w:rPr>
                    </m:ctrlPr>
                  </m:dPr>
                  <m:e>
                    <m:r>
                      <w:rPr>
                        <w:rFonts w:ascii="Cambria Math" w:hAnsi="Cambria Math"/>
                      </w:rPr>
                      <m:t>мм</m:t>
                    </m:r>
                  </m:e>
                </m:d>
              </m:oMath>
            </m:oMathPara>
          </w:p>
        </w:tc>
        <w:tc>
          <w:tcPr>
            <w:tcW w:w="543" w:type="dxa"/>
            <w:vAlign w:val="center"/>
          </w:tcPr>
          <w:p w14:paraId="508E0953" w14:textId="365762F0" w:rsidR="005644D2" w:rsidRPr="00CF6B92" w:rsidRDefault="005644D2" w:rsidP="00E327F5">
            <w:pPr>
              <w:pStyle w:val="aff9"/>
            </w:pPr>
            <w:bookmarkStart w:id="61" w:name="_Ref215823821"/>
            <w:r w:rsidRPr="00CF6B92">
              <w:t>(</w:t>
            </w:r>
            <w:fldSimple w:instr=" SEQ Формула \* ARABIC ">
              <w:r w:rsidR="00BC5658">
                <w:rPr>
                  <w:noProof/>
                </w:rPr>
                <w:t>18</w:t>
              </w:r>
            </w:fldSimple>
            <w:r w:rsidRPr="00CF6B92">
              <w:t>)</w:t>
            </w:r>
            <w:bookmarkEnd w:id="61"/>
          </w:p>
        </w:tc>
      </w:tr>
    </w:tbl>
    <w:p w14:paraId="06A7A05B" w14:textId="05F717A7" w:rsidR="005644D2" w:rsidRPr="00CF6B92" w:rsidRDefault="005644D2" w:rsidP="005644D2">
      <w:pPr>
        <w:pStyle w:val="aff9"/>
      </w:pPr>
      <w:r w:rsidRPr="00CF6B92">
        <w:t xml:space="preserve">Примем допущение, что </w:t>
      </w:r>
      <m:oMath>
        <m:r>
          <w:rPr>
            <w:rFonts w:ascii="Cambria Math" w:hAnsi="Cambria Math"/>
          </w:rPr>
          <m:t>W=b</m:t>
        </m:r>
      </m:oMath>
      <w:r w:rsidRPr="00CF6B92">
        <w:t xml:space="preserve">, тогда </w:t>
      </w:r>
      <w:r>
        <w:t xml:space="preserve">выражение </w:t>
      </w:r>
      <w:r w:rsidRPr="00CF6B92">
        <w:t>для вычисления минимальной ширины печатного проводника в соответствии с первым требованием</w:t>
      </w:r>
      <w:r>
        <w:t xml:space="preserve"> приведено в </w:t>
      </w:r>
      <w:r w:rsidRPr="00CF6B92">
        <w:fldChar w:fldCharType="begin"/>
      </w:r>
      <w:r w:rsidRPr="00CF6B92">
        <w:instrText xml:space="preserve"> REF _Ref215824045 \h </w:instrText>
      </w:r>
      <w:r w:rsidRPr="00CF6B92">
        <w:fldChar w:fldCharType="separate"/>
      </w:r>
      <w:r w:rsidR="00BC5658" w:rsidRPr="00CF6B92">
        <w:t>(</w:t>
      </w:r>
      <w:r w:rsidR="00BC5658">
        <w:rPr>
          <w:noProof/>
        </w:rPr>
        <w:t>19</w:t>
      </w:r>
      <w:r w:rsidR="00BC5658" w:rsidRPr="00CF6B92">
        <w:t>)</w:t>
      </w:r>
      <w:r w:rsidRPr="00CF6B92">
        <w:fldChar w:fldCharType="end"/>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B08F8F9" w14:textId="77777777" w:rsidTr="00E327F5">
        <w:tc>
          <w:tcPr>
            <w:tcW w:w="8673" w:type="dxa"/>
          </w:tcPr>
          <w:p w14:paraId="67BF757C" w14:textId="77777777" w:rsidR="005644D2" w:rsidRPr="00CF6B92"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m:t>
                    </m:r>
                    <m:sSub>
                      <m:sSubPr>
                        <m:ctrlPr>
                          <w:rPr>
                            <w:rFonts w:ascii="Cambria Math" w:hAnsi="Cambria Math"/>
                            <w:i/>
                          </w:rPr>
                        </m:ctrlPr>
                      </m:sSubPr>
                      <m:e>
                        <m:r>
                          <w:rPr>
                            <w:rFonts w:ascii="Cambria Math" w:hAnsi="Cambria Math"/>
                            <w:lang w:val="en-US"/>
                          </w:rPr>
                          <m:t>S</m:t>
                        </m:r>
                      </m:e>
                      <m:sub>
                        <m:r>
                          <w:rPr>
                            <w:rFonts w:ascii="Cambria Math" w:hAnsi="Cambria Math"/>
                          </w:rPr>
                          <m:t>ПП</m:t>
                        </m:r>
                      </m:sub>
                    </m:sSub>
                  </m:num>
                  <m:den>
                    <m:r>
                      <w:rPr>
                        <w:rFonts w:ascii="Cambria Math" w:hAnsi="Cambria Math"/>
                      </w:rPr>
                      <m:t>2∙</m:t>
                    </m:r>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hAnsi="Cambria Math"/>
                            <w:i/>
                          </w:rPr>
                        </m:ctrlPr>
                      </m:dPr>
                      <m:e>
                        <m:r>
                          <w:rPr>
                            <w:rFonts w:ascii="Cambria Math" w:hAnsi="Cambria Math"/>
                          </w:rPr>
                          <m:t>B+L</m:t>
                        </m:r>
                      </m:e>
                    </m:d>
                  </m:den>
                </m:f>
                <m:r>
                  <w:rPr>
                    <w:rFonts w:ascii="Cambria Math" w:hAnsi="Cambria Math"/>
                  </w:rPr>
                  <m:t>∙β,</m:t>
                </m:r>
                <m:d>
                  <m:dPr>
                    <m:begChr m:val="["/>
                    <m:endChr m:val="]"/>
                    <m:ctrlPr>
                      <w:rPr>
                        <w:rFonts w:ascii="Cambria Math" w:hAnsi="Cambria Math"/>
                        <w:i/>
                      </w:rPr>
                    </m:ctrlPr>
                  </m:dPr>
                  <m:e>
                    <m:r>
                      <w:rPr>
                        <w:rFonts w:ascii="Cambria Math" w:hAnsi="Cambria Math"/>
                      </w:rPr>
                      <m:t>мм</m:t>
                    </m:r>
                  </m:e>
                </m:d>
              </m:oMath>
            </m:oMathPara>
          </w:p>
        </w:tc>
        <w:tc>
          <w:tcPr>
            <w:tcW w:w="683" w:type="dxa"/>
            <w:vAlign w:val="center"/>
          </w:tcPr>
          <w:p w14:paraId="370AF941" w14:textId="192AD0A0" w:rsidR="005644D2" w:rsidRPr="00CF6B92" w:rsidRDefault="005644D2" w:rsidP="00E327F5">
            <w:pPr>
              <w:pStyle w:val="aff9"/>
            </w:pPr>
            <w:bookmarkStart w:id="62" w:name="_Ref215824045"/>
            <w:r w:rsidRPr="00CF6B92">
              <w:t>(</w:t>
            </w:r>
            <w:fldSimple w:instr=" SEQ Формула \* ARABIC ">
              <w:r w:rsidR="00BC5658">
                <w:rPr>
                  <w:noProof/>
                </w:rPr>
                <w:t>19</w:t>
              </w:r>
            </w:fldSimple>
            <w:r w:rsidRPr="00CF6B92">
              <w:t>)</w:t>
            </w:r>
            <w:bookmarkEnd w:id="62"/>
          </w:p>
        </w:tc>
      </w:tr>
    </w:tbl>
    <w:p w14:paraId="6244316F" w14:textId="77777777" w:rsidR="005644D2" w:rsidRPr="00CF6B92" w:rsidRDefault="005644D2" w:rsidP="005644D2">
      <w:pPr>
        <w:pStyle w:val="aff9"/>
      </w:pPr>
      <w:r w:rsidRPr="00CF6B92">
        <w:t xml:space="preserve">где </w:t>
      </w:r>
      <m:oMath>
        <m:r>
          <w:rPr>
            <w:rFonts w:ascii="Cambria Math" w:hAnsi="Cambria Math"/>
          </w:rPr>
          <m:t>β=0,7…0,8</m:t>
        </m:r>
      </m:oMath>
      <w:r w:rsidRPr="00CF6B92">
        <w:t xml:space="preserve"> – коэффициент использования площади печатного проводника.</w:t>
      </w:r>
    </w:p>
    <w:p w14:paraId="6D296C61" w14:textId="77777777" w:rsidR="005644D2" w:rsidRPr="00CF6B92" w:rsidRDefault="00000000" w:rsidP="005644D2">
      <w:pPr>
        <w:pStyle w:val="aff9"/>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3∙2400</m:t>
              </m:r>
            </m:num>
            <m:den>
              <m:r>
                <w:rPr>
                  <w:rFonts w:ascii="Cambria Math" w:hAnsi="Cambria Math"/>
                </w:rPr>
                <m:t>2∙54∙</m:t>
              </m:r>
              <m:d>
                <m:dPr>
                  <m:ctrlPr>
                    <w:rPr>
                      <w:rFonts w:ascii="Cambria Math" w:hAnsi="Cambria Math"/>
                      <w:i/>
                    </w:rPr>
                  </m:ctrlPr>
                </m:dPr>
                <m:e>
                  <m:r>
                    <w:rPr>
                      <w:rFonts w:ascii="Cambria Math" w:hAnsi="Cambria Math"/>
                    </w:rPr>
                    <m:t>40+60</m:t>
                  </m:r>
                </m:e>
              </m:d>
            </m:den>
          </m:f>
          <m:r>
            <w:rPr>
              <w:rFonts w:ascii="Cambria Math" w:hAnsi="Cambria Math"/>
            </w:rPr>
            <m:t>∙0,75=0,5 мм</m:t>
          </m:r>
        </m:oMath>
      </m:oMathPara>
    </w:p>
    <w:p w14:paraId="692FA525" w14:textId="325F420D" w:rsidR="005644D2" w:rsidRPr="00CF6B92" w:rsidRDefault="005644D2" w:rsidP="005644D2">
      <w:pPr>
        <w:pStyle w:val="aff9"/>
      </w:pPr>
      <w:r>
        <w:t>Второе т</w:t>
      </w:r>
      <w:r w:rsidRPr="00CF6B92">
        <w:t>ребование</w:t>
      </w:r>
      <w:r>
        <w:t xml:space="preserve"> – требование по параметрам</w:t>
      </w:r>
      <w:r w:rsidRPr="00CF6B92">
        <w:t xml:space="preserve"> выводов корпусов</w:t>
      </w:r>
      <w:r>
        <w:t xml:space="preserve"> </w:t>
      </w:r>
      <w:r>
        <w:fldChar w:fldCharType="begin"/>
      </w:r>
      <w:r>
        <w:instrText xml:space="preserve"> REF _Ref215955759 \h </w:instrText>
      </w:r>
      <w:r>
        <w:fldChar w:fldCharType="separate"/>
      </w:r>
      <w:r w:rsidR="00BC5658" w:rsidRPr="00CF6B92">
        <w:t>(</w:t>
      </w:r>
      <w:r w:rsidR="00BC5658">
        <w:rPr>
          <w:noProof/>
        </w:rPr>
        <w:t>20</w:t>
      </w:r>
      <w:r w:rsidR="00BC5658" w:rsidRPr="00CF6B92">
        <w:t>)</w:t>
      </w:r>
      <w:r>
        <w:fldChar w:fldCharType="end"/>
      </w:r>
      <w:r>
        <w:t>,</w:t>
      </w:r>
      <w:r w:rsidRPr="00CF6B92">
        <w:t xml:space="preserve"> определяет минимальное расстояние между внешними сторонами контактных площадок соседних выводов поверхностн</w:t>
      </w:r>
      <w:r>
        <w:t>о монтируемых корпусов ИС, СБИС.</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104576B" w14:textId="77777777" w:rsidTr="00E327F5">
        <w:tc>
          <w:tcPr>
            <w:tcW w:w="8673" w:type="dxa"/>
          </w:tcPr>
          <w:p w14:paraId="63DF6976"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oMath>
            </m:oMathPara>
          </w:p>
        </w:tc>
        <w:tc>
          <w:tcPr>
            <w:tcW w:w="683" w:type="dxa"/>
            <w:vAlign w:val="center"/>
          </w:tcPr>
          <w:p w14:paraId="0CDDB8B9" w14:textId="5456979B" w:rsidR="005644D2" w:rsidRPr="00CF6B92" w:rsidRDefault="005644D2" w:rsidP="00E327F5">
            <w:pPr>
              <w:pStyle w:val="aff9"/>
            </w:pPr>
            <w:bookmarkStart w:id="63" w:name="_Ref215955759"/>
            <w:r w:rsidRPr="00CF6B92">
              <w:t>(</w:t>
            </w:r>
            <w:fldSimple w:instr=" SEQ Формула \* ARABIC ">
              <w:r w:rsidR="00BC5658">
                <w:rPr>
                  <w:noProof/>
                </w:rPr>
                <w:t>20</w:t>
              </w:r>
            </w:fldSimple>
            <w:r w:rsidRPr="00CF6B92">
              <w:t>)</w:t>
            </w:r>
            <w:bookmarkEnd w:id="63"/>
          </w:p>
        </w:tc>
      </w:tr>
    </w:tbl>
    <w:p w14:paraId="0E9A5EEB" w14:textId="77777777" w:rsidR="005644D2" w:rsidRPr="00CF6B92" w:rsidRDefault="005644D2" w:rsidP="005644D2">
      <w:pPr>
        <w:pStyle w:val="aff9"/>
      </w:pPr>
      <w:r w:rsidRPr="00CF6B92">
        <w:t xml:space="preserve">где </w:t>
      </w:r>
      <m:oMath>
        <m:r>
          <w:rPr>
            <w:rFonts w:ascii="Cambria Math" w:hAnsi="Cambria Math"/>
          </w:rPr>
          <m:t>l</m:t>
        </m:r>
      </m:oMath>
      <w:r w:rsidRPr="00CF6B92">
        <w:t xml:space="preserve"> – шаг между соседними контактными площадками (КП),</w:t>
      </w:r>
    </w:p>
    <w:p w14:paraId="533815F1" w14:textId="77777777"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D</m:t>
            </m:r>
          </m:e>
          <m:sub>
            <m:r>
              <w:rPr>
                <w:rFonts w:ascii="Cambria Math" w:hAnsi="Cambria Math"/>
              </w:rPr>
              <m:t>ПМ</m:t>
            </m:r>
          </m:sub>
        </m:sSub>
      </m:oMath>
      <w:r w:rsidR="005644D2" w:rsidRPr="00CF6B92">
        <w:t xml:space="preserve"> – размер КП элементов, монтируемых на поверхность,</w:t>
      </w:r>
    </w:p>
    <w:p w14:paraId="29AE9DB6" w14:textId="77777777"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oMath>
      <w:r w:rsidR="005644D2" w:rsidRPr="00CF6B92">
        <w:t xml:space="preserve"> – размер КП элементов, монтируемых в отверстие.</w:t>
      </w:r>
    </w:p>
    <w:p w14:paraId="2AE51CD2" w14:textId="1AC554F5" w:rsidR="005644D2" w:rsidRPr="00CF6B92" w:rsidRDefault="005644D2" w:rsidP="005644D2">
      <w:pPr>
        <w:pStyle w:val="aff9"/>
      </w:pPr>
      <w:r w:rsidRPr="00CF6B92">
        <w:t xml:space="preserve">Размер контактной площадки элементов, монтируемых на поверхность, в первом приближении </w:t>
      </w:r>
      <w:r>
        <w:t>находится из</w:t>
      </w:r>
      <w:r w:rsidRPr="00CF6B92">
        <w:t xml:space="preserve"> </w:t>
      </w:r>
      <w:r w:rsidRPr="00CF6B92">
        <w:fldChar w:fldCharType="begin"/>
      </w:r>
      <w:r w:rsidRPr="00CF6B92">
        <w:instrText xml:space="preserve"> REF _Ref215825523 \h </w:instrText>
      </w:r>
      <w:r w:rsidRPr="00CF6B92">
        <w:fldChar w:fldCharType="separate"/>
      </w:r>
      <w:r w:rsidR="00BC5658" w:rsidRPr="00CF6B92">
        <w:t>(</w:t>
      </w:r>
      <w:r w:rsidR="00BC5658">
        <w:rPr>
          <w:noProof/>
        </w:rPr>
        <w:t>21</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C4AAF89" w14:textId="77777777" w:rsidTr="00E327F5">
        <w:tc>
          <w:tcPr>
            <w:tcW w:w="8673" w:type="dxa"/>
          </w:tcPr>
          <w:p w14:paraId="328F65A1" w14:textId="77777777" w:rsidR="005644D2" w:rsidRPr="00CF6B92"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≈1,3-1,4∙0,253=0,94 мм,</m:t>
                </m:r>
              </m:oMath>
            </m:oMathPara>
          </w:p>
        </w:tc>
        <w:tc>
          <w:tcPr>
            <w:tcW w:w="683" w:type="dxa"/>
            <w:vAlign w:val="center"/>
          </w:tcPr>
          <w:p w14:paraId="423A93F3" w14:textId="05CFC4EF" w:rsidR="005644D2" w:rsidRPr="00CF6B92" w:rsidRDefault="005644D2" w:rsidP="00E327F5">
            <w:pPr>
              <w:pStyle w:val="aff9"/>
            </w:pPr>
            <w:bookmarkStart w:id="64" w:name="_Ref215825523"/>
            <w:r w:rsidRPr="00CF6B92">
              <w:t>(</w:t>
            </w:r>
            <w:fldSimple w:instr=" SEQ Формула \* ARABIC ">
              <w:r w:rsidR="00BC5658">
                <w:rPr>
                  <w:noProof/>
                </w:rPr>
                <w:t>21</w:t>
              </w:r>
            </w:fldSimple>
            <w:r w:rsidRPr="00CF6B92">
              <w:t>)</w:t>
            </w:r>
            <w:bookmarkEnd w:id="64"/>
          </w:p>
        </w:tc>
      </w:tr>
    </w:tbl>
    <w:p w14:paraId="383D07F1" w14:textId="77777777" w:rsidR="005644D2" w:rsidRPr="00CF6B92" w:rsidRDefault="005644D2" w:rsidP="005644D2">
      <w:pPr>
        <w:pStyle w:val="aff9"/>
      </w:pPr>
      <w:r w:rsidRPr="00CF6B92">
        <w:t xml:space="preserve">где </w:t>
      </w:r>
      <m:oMath>
        <m:r>
          <w:rPr>
            <w:rFonts w:ascii="Cambria Math" w:hAnsi="Cambria Math"/>
          </w:rPr>
          <m:t>D</m:t>
        </m:r>
      </m:oMath>
      <w:r w:rsidRPr="00CF6B92">
        <w:t xml:space="preserve"> – размер вывода элемента</w:t>
      </w:r>
      <w:r>
        <w:t>, мм</w:t>
      </w:r>
      <w:r w:rsidRPr="00CF6B92">
        <w:t>.</w:t>
      </w:r>
    </w:p>
    <w:p w14:paraId="186674FB" w14:textId="0BFD350B" w:rsidR="005644D2" w:rsidRPr="00CF6B92" w:rsidRDefault="005644D2" w:rsidP="005644D2">
      <w:pPr>
        <w:pStyle w:val="aff9"/>
      </w:pPr>
      <w:r w:rsidRPr="00CF6B92">
        <w:t>Наименьший номинальный размер контактной площадки эле</w:t>
      </w:r>
      <w:r>
        <w:t xml:space="preserve">ментов, монтируемых в отверстие, определяется по формуле </w:t>
      </w:r>
      <w:r>
        <w:fldChar w:fldCharType="begin"/>
      </w:r>
      <w:r>
        <w:instrText xml:space="preserve"> REF _Ref216012450 \h </w:instrText>
      </w:r>
      <w:r>
        <w:fldChar w:fldCharType="separate"/>
      </w:r>
      <w:r w:rsidR="00BC5658" w:rsidRPr="00CF6B92">
        <w:t>(</w:t>
      </w:r>
      <w:r w:rsidR="00BC5658">
        <w:rPr>
          <w:noProof/>
        </w:rPr>
        <w:t>22</w:t>
      </w:r>
      <w:r w:rsidR="00BC5658" w:rsidRPr="00CF6B92">
        <w:t>)</w:t>
      </w:r>
      <w:r>
        <w:fldChar w:fldCharType="end"/>
      </w:r>
      <w:r>
        <w:t>.</w:t>
      </w:r>
    </w:p>
    <w:tbl>
      <w:tblPr>
        <w:tblStyle w:val="af6"/>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4"/>
        <w:gridCol w:w="567"/>
      </w:tblGrid>
      <w:tr w:rsidR="005644D2" w:rsidRPr="00CF6B92" w14:paraId="401BD342" w14:textId="77777777" w:rsidTr="00E327F5">
        <w:tc>
          <w:tcPr>
            <w:tcW w:w="8784" w:type="dxa"/>
          </w:tcPr>
          <w:p w14:paraId="2DA27F27" w14:textId="77777777" w:rsidR="005644D2" w:rsidRPr="00CF6B92" w:rsidRDefault="00000000" w:rsidP="00E327F5">
            <w:pPr>
              <w:pStyle w:val="aff9"/>
              <w:ind w:left="179" w:right="-119" w:firstLine="529"/>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d+∆</m:t>
                    </m:r>
                    <m:sSub>
                      <m:sSubPr>
                        <m:ctrlPr>
                          <w:rPr>
                            <w:rFonts w:ascii="Cambria Math" w:hAnsi="Cambria Math"/>
                            <w:i/>
                          </w:rPr>
                        </m:ctrlPr>
                      </m:sSubPr>
                      <m:e>
                        <m:r>
                          <w:rPr>
                            <w:rFonts w:ascii="Cambria Math" w:hAnsi="Cambria Math"/>
                            <w:lang w:val="en-US"/>
                          </w:rPr>
                          <m:t>d</m:t>
                        </m:r>
                      </m:e>
                      <m:sub>
                        <m:r>
                          <w:rPr>
                            <w:rFonts w:ascii="Cambria Math" w:hAnsi="Cambria Math"/>
                          </w:rPr>
                          <m:t>ВО</m:t>
                        </m:r>
                      </m:sub>
                    </m:sSub>
                  </m:e>
                </m:d>
                <m:r>
                  <w:rPr>
                    <w:rFonts w:ascii="Cambria Math" w:hAnsi="Cambria Math"/>
                  </w:rPr>
                  <m:t>+2b+</m:t>
                </m:r>
                <m:r>
                  <w:rPr>
                    <w:rFonts w:ascii="Cambria Math" w:hAnsi="Cambria Math"/>
                    <w:lang w:val="en-US"/>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r>
                  <w:rPr>
                    <w:rFonts w:ascii="Cambria Math" w:hAnsi="Cambria Math"/>
                  </w:rPr>
                  <m:t>+2</m:t>
                </m:r>
                <m:r>
                  <w:rPr>
                    <w:rFonts w:ascii="Cambria Math" w:hAnsi="Cambria Math"/>
                    <w:lang w:val="en-US"/>
                  </w:rPr>
                  <m:t>∆</m:t>
                </m:r>
                <m:sSub>
                  <m:sSubPr>
                    <m:ctrlPr>
                      <w:rPr>
                        <w:rFonts w:ascii="Cambria Math" w:hAnsi="Cambria Math"/>
                        <w:i/>
                      </w:rPr>
                    </m:ctrlPr>
                  </m:sSubPr>
                  <m:e>
                    <m:r>
                      <w:rPr>
                        <w:rFonts w:ascii="Cambria Math" w:hAnsi="Cambria Math"/>
                        <w:lang w:val="en-US"/>
                      </w:rPr>
                      <m:t>d</m:t>
                    </m:r>
                  </m:e>
                  <m:sub>
                    <m:r>
                      <w:rPr>
                        <w:rFonts w:ascii="Cambria Math" w:hAnsi="Cambria Math"/>
                      </w:rPr>
                      <m:t>ТР</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НО</m:t>
                            </m:r>
                          </m:sub>
                        </m:sSub>
                      </m:e>
                      <m:sup>
                        <m:r>
                          <w:rPr>
                            <w:rFonts w:ascii="Cambria Math" w:hAnsi="Cambria Math"/>
                          </w:rPr>
                          <m:t>2</m:t>
                        </m:r>
                      </m:sup>
                    </m:sSup>
                  </m:e>
                </m:rad>
                <m:r>
                  <w:rPr>
                    <w:rFonts w:ascii="Cambria Math" w:hAnsi="Cambria Math"/>
                  </w:rPr>
                  <m:t>,</m:t>
                </m:r>
              </m:oMath>
            </m:oMathPara>
          </w:p>
        </w:tc>
        <w:tc>
          <w:tcPr>
            <w:tcW w:w="567" w:type="dxa"/>
            <w:vAlign w:val="center"/>
          </w:tcPr>
          <w:p w14:paraId="4DF4B6F6" w14:textId="52CDFC13" w:rsidR="005644D2" w:rsidRPr="00CF6B92" w:rsidRDefault="005644D2" w:rsidP="00E327F5">
            <w:pPr>
              <w:pStyle w:val="aff9"/>
              <w:ind w:left="-119" w:right="-113" w:firstLine="15"/>
            </w:pPr>
            <w:bookmarkStart w:id="65" w:name="_Ref216012450"/>
            <w:r w:rsidRPr="00CF6B92">
              <w:t>(</w:t>
            </w:r>
            <w:fldSimple w:instr=" SEQ Формула \* ARABIC ">
              <w:r w:rsidR="00BC5658">
                <w:rPr>
                  <w:noProof/>
                </w:rPr>
                <w:t>22</w:t>
              </w:r>
            </w:fldSimple>
            <w:r w:rsidRPr="00CF6B92">
              <w:t>)</w:t>
            </w:r>
            <w:bookmarkEnd w:id="65"/>
          </w:p>
        </w:tc>
      </w:tr>
    </w:tbl>
    <w:p w14:paraId="0684674B" w14:textId="77777777" w:rsidR="005644D2" w:rsidRPr="00CF6B92" w:rsidRDefault="005644D2" w:rsidP="005644D2">
      <w:pPr>
        <w:pStyle w:val="aff9"/>
      </w:pPr>
      <w:r w:rsidRPr="00CF6B92">
        <w:t xml:space="preserve">где </w:t>
      </w:r>
      <m:oMath>
        <m:r>
          <w:rPr>
            <w:rFonts w:ascii="Cambria Math" w:hAnsi="Cambria Math"/>
            <w:lang w:val="en-US"/>
          </w:rPr>
          <m:t>d</m:t>
        </m:r>
      </m:oMath>
      <w:r w:rsidRPr="00CF6B92">
        <w:t xml:space="preserve"> – диаметр отверстия, мм;</w:t>
      </w:r>
    </w:p>
    <w:p w14:paraId="207B5355" w14:textId="77777777" w:rsidR="005644D2" w:rsidRPr="00CF6B92" w:rsidRDefault="005644D2" w:rsidP="005644D2">
      <w:pPr>
        <w:pStyle w:val="aff9"/>
        <w:ind w:firstLine="0"/>
      </w:pPr>
      <w:r w:rsidRPr="00CF6B92">
        <w:tab/>
      </w:r>
      <m:oMath>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ВО</m:t>
            </m:r>
          </m:sub>
        </m:sSub>
      </m:oMath>
      <w:r w:rsidRPr="00CF6B92">
        <w:t xml:space="preserve"> – верхнее предельное отклонение диаметра отверстия, мм;</w:t>
      </w:r>
    </w:p>
    <w:p w14:paraId="3638A85D" w14:textId="77777777" w:rsidR="005644D2" w:rsidRPr="00CF6B92" w:rsidRDefault="005644D2" w:rsidP="005644D2">
      <w:pPr>
        <w:pStyle w:val="aff9"/>
      </w:pPr>
      <m:oMath>
        <m:r>
          <w:rPr>
            <w:rFonts w:ascii="Cambria Math" w:hAnsi="Cambria Math"/>
          </w:rPr>
          <m:t>b</m:t>
        </m:r>
      </m:oMath>
      <w:r w:rsidRPr="00CF6B92">
        <w:t xml:space="preserve"> – гарантийный поясок контактной площадки, мм;</w:t>
      </w:r>
    </w:p>
    <w:p w14:paraId="369FD260" w14:textId="77777777" w:rsidR="005644D2" w:rsidRPr="00CF6B92" w:rsidRDefault="005644D2" w:rsidP="005644D2">
      <w:pPr>
        <w:pStyle w:val="aff9"/>
      </w:pPr>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oMath>
      <w:r w:rsidRPr="00CF6B92">
        <w:t xml:space="preserve"> – верхнее предельное отклонение диаметра контактной площадки, мм;</w:t>
      </w:r>
    </w:p>
    <w:p w14:paraId="2C567781" w14:textId="77777777" w:rsidR="005644D2" w:rsidRPr="00CF6B92" w:rsidRDefault="005644D2" w:rsidP="005644D2">
      <w:pPr>
        <w:pStyle w:val="aff9"/>
      </w:pPr>
      <m:oMath>
        <m:r>
          <w:rPr>
            <w:rFonts w:ascii="Cambria Math" w:hAnsi="Cambria Math"/>
          </w:rPr>
          <m:t>∆</m:t>
        </m:r>
        <m:sSub>
          <m:sSubPr>
            <m:ctrlPr>
              <w:rPr>
                <w:rFonts w:ascii="Cambria Math" w:hAnsi="Cambria Math"/>
                <w:i/>
              </w:rPr>
            </m:ctrlPr>
          </m:sSubPr>
          <m:e>
            <m:r>
              <w:rPr>
                <w:rFonts w:ascii="Cambria Math" w:hAnsi="Cambria Math"/>
                <w:lang w:val="en-US"/>
              </w:rPr>
              <m:t>d</m:t>
            </m:r>
          </m:e>
          <m:sub>
            <m:r>
              <w:rPr>
                <w:rFonts w:ascii="Cambria Math" w:hAnsi="Cambria Math"/>
              </w:rPr>
              <m:t>ТР</m:t>
            </m:r>
          </m:sub>
        </m:sSub>
        <m:r>
          <w:rPr>
            <w:rFonts w:ascii="Cambria Math" w:hAnsi="Cambria Math"/>
          </w:rPr>
          <m:t>=0</m:t>
        </m:r>
      </m:oMath>
      <w:r w:rsidRPr="00CF6B92">
        <w:t xml:space="preserve"> – значение подтравливания диэлектрика в отверстии </w:t>
      </w:r>
      <w:r>
        <w:t>для</w:t>
      </w:r>
      <w:r w:rsidRPr="00CF6B92">
        <w:t xml:space="preserve"> двухсторонних</w:t>
      </w:r>
      <w:r>
        <w:t xml:space="preserve"> плат</w:t>
      </w:r>
      <w:r w:rsidRPr="00CF6B92">
        <w:t>;</w:t>
      </w:r>
    </w:p>
    <w:p w14:paraId="0C336669" w14:textId="77777777"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T</m:t>
            </m:r>
          </m:e>
          <m:sub>
            <m:r>
              <w:rPr>
                <w:rFonts w:ascii="Cambria Math" w:hAnsi="Cambria Math"/>
              </w:rPr>
              <m:t>d</m:t>
            </m:r>
          </m:sub>
        </m:sSub>
      </m:oMath>
      <w:r w:rsidR="005644D2" w:rsidRPr="00CF6B92">
        <w:t xml:space="preserve"> – позиционный допуск расположения отверстия, мм;</w:t>
      </w:r>
    </w:p>
    <w:p w14:paraId="2AEC75C1" w14:textId="77777777" w:rsidR="005644D2" w:rsidRPr="00CF6B92" w:rsidRDefault="00000000" w:rsidP="005644D2">
      <w:pPr>
        <w:pStyle w:val="aff9"/>
      </w:pPr>
      <m:oMath>
        <m:sSub>
          <m:sSubPr>
            <m:ctrlPr>
              <w:rPr>
                <w:rFonts w:ascii="Cambria Math" w:hAnsi="Cambria Math"/>
                <w:i/>
              </w:rPr>
            </m:ctrlPr>
          </m:sSubPr>
          <m:e>
            <m:r>
              <w:rPr>
                <w:rFonts w:ascii="Cambria Math" w:hAnsi="Cambria Math"/>
                <w:lang w:val="en-US"/>
              </w:rPr>
              <m:t>T</m:t>
            </m:r>
          </m:e>
          <m:sub>
            <m:r>
              <w:rPr>
                <w:rFonts w:ascii="Cambria Math" w:hAnsi="Cambria Math"/>
              </w:rPr>
              <m:t>D</m:t>
            </m:r>
          </m:sub>
        </m:sSub>
      </m:oMath>
      <w:r w:rsidR="005644D2" w:rsidRPr="00CF6B92">
        <w:t xml:space="preserve"> – позиционный допуск расположения контактной площадки, мм;</w:t>
      </w:r>
    </w:p>
    <w:p w14:paraId="4C6E3C03" w14:textId="77777777" w:rsidR="005644D2" w:rsidRDefault="005644D2" w:rsidP="005644D2">
      <w:pPr>
        <w:pStyle w:val="aff9"/>
      </w:pPr>
      <m:oMath>
        <m:r>
          <w:rPr>
            <w:rFonts w:ascii="Cambria Math" w:hAnsi="Cambria Math"/>
          </w:rPr>
          <w:lastRenderedPageBreak/>
          <m:t>∆</m:t>
        </m:r>
        <m:sSub>
          <m:sSubPr>
            <m:ctrlPr>
              <w:rPr>
                <w:rFonts w:ascii="Cambria Math" w:hAnsi="Cambria Math"/>
                <w:i/>
              </w:rPr>
            </m:ctrlPr>
          </m:sSubPr>
          <m:e>
            <m:r>
              <w:rPr>
                <w:rFonts w:ascii="Cambria Math" w:hAnsi="Cambria Math"/>
                <w:lang w:val="en-US"/>
              </w:rPr>
              <m:t>t</m:t>
            </m:r>
          </m:e>
          <m:sub>
            <m:r>
              <w:rPr>
                <w:rFonts w:ascii="Cambria Math" w:hAnsi="Cambria Math"/>
              </w:rPr>
              <m:t>НО</m:t>
            </m:r>
          </m:sub>
        </m:sSub>
      </m:oMath>
      <w:r w:rsidRPr="00CF6B92">
        <w:t xml:space="preserve"> – нижнее предельное отклонение диаметра контактной площадки, мм.</w:t>
      </w:r>
    </w:p>
    <w:p w14:paraId="3C012332" w14:textId="77777777" w:rsidR="005644D2" w:rsidRPr="00CF6B92" w:rsidRDefault="005644D2" w:rsidP="005644D2">
      <w:pPr>
        <w:pStyle w:val="aff9"/>
      </w:pPr>
      <w:r>
        <w:t>Необходимые числовые значения для величин были взяты с учётом ГОСТ Р 53429-2009 и анализа элементной базы, тогда:</w:t>
      </w:r>
    </w:p>
    <w:p w14:paraId="12B0026B" w14:textId="77777777" w:rsidR="005644D2" w:rsidRPr="00CF6B92" w:rsidRDefault="00000000" w:rsidP="005644D2">
      <w:pPr>
        <w:pStyle w:val="aff9"/>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0,7+0</m:t>
              </m:r>
            </m:e>
          </m:d>
          <m:r>
            <w:rPr>
              <w:rFonts w:ascii="Cambria Math" w:hAnsi="Cambria Math"/>
            </w:rPr>
            <m:t>+2∙0,05+</m:t>
          </m:r>
          <m:r>
            <w:rPr>
              <w:rFonts w:ascii="Cambria Math" w:hAnsi="Cambria Math"/>
              <w:lang w:val="en-US"/>
            </w:rPr>
            <m:t>0,1</m:t>
          </m:r>
          <m:r>
            <w:rPr>
              <w:rFonts w:ascii="Cambria Math" w:hAnsi="Cambria Math"/>
            </w:rPr>
            <m:t>+0+</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0,08</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e>
          </m:rad>
          <m:r>
            <w:rPr>
              <w:rFonts w:ascii="Cambria Math" w:hAnsi="Cambria Math"/>
            </w:rPr>
            <m:t>=1,06</m:t>
          </m:r>
        </m:oMath>
      </m:oMathPara>
    </w:p>
    <w:p w14:paraId="055980C4" w14:textId="7A3968E5" w:rsidR="005644D2" w:rsidRPr="00CF6B92" w:rsidRDefault="005644D2" w:rsidP="005644D2">
      <w:pPr>
        <w:pStyle w:val="aff9"/>
      </w:pPr>
      <w:r>
        <w:t xml:space="preserve">Найденные значения в </w:t>
      </w:r>
      <w:r>
        <w:fldChar w:fldCharType="begin"/>
      </w:r>
      <w:r>
        <w:instrText xml:space="preserve"> REF _Ref215825523 \h </w:instrText>
      </w:r>
      <w:r>
        <w:fldChar w:fldCharType="separate"/>
      </w:r>
      <w:r w:rsidR="00BC5658" w:rsidRPr="00CF6B92">
        <w:t>(</w:t>
      </w:r>
      <w:r w:rsidR="00BC5658">
        <w:rPr>
          <w:noProof/>
        </w:rPr>
        <w:t>21</w:t>
      </w:r>
      <w:r w:rsidR="00BC5658" w:rsidRPr="00CF6B92">
        <w:t>)</w:t>
      </w:r>
      <w:r>
        <w:fldChar w:fldCharType="end"/>
      </w:r>
      <w:r>
        <w:t xml:space="preserve"> и </w:t>
      </w:r>
      <w:r>
        <w:fldChar w:fldCharType="begin"/>
      </w:r>
      <w:r>
        <w:instrText xml:space="preserve"> REF _Ref216012450 \h </w:instrText>
      </w:r>
      <w:r>
        <w:fldChar w:fldCharType="separate"/>
      </w:r>
      <w:r w:rsidR="00BC5658" w:rsidRPr="00CF6B92">
        <w:t>(</w:t>
      </w:r>
      <w:r w:rsidR="00BC5658">
        <w:rPr>
          <w:noProof/>
        </w:rPr>
        <w:t>22</w:t>
      </w:r>
      <w:r w:rsidR="00BC5658" w:rsidRPr="00CF6B92">
        <w:t>)</w:t>
      </w:r>
      <w:r>
        <w:fldChar w:fldCharType="end"/>
      </w:r>
      <w:r>
        <w:t xml:space="preserve"> подставляются в </w:t>
      </w:r>
      <w:r>
        <w:fldChar w:fldCharType="begin"/>
      </w:r>
      <w:r>
        <w:instrText xml:space="preserve"> REF _Ref215955759 \h </w:instrText>
      </w:r>
      <w:r>
        <w:fldChar w:fldCharType="separate"/>
      </w:r>
      <w:r w:rsidR="00BC5658" w:rsidRPr="00CF6B92">
        <w:t>(</w:t>
      </w:r>
      <w:r w:rsidR="00BC5658">
        <w:rPr>
          <w:noProof/>
        </w:rPr>
        <w:t>20</w:t>
      </w:r>
      <w:r w:rsidR="00BC5658" w:rsidRPr="00CF6B92">
        <w:t>)</w:t>
      </w:r>
      <w:r>
        <w:fldChar w:fldCharType="end"/>
      </w:r>
      <w:r>
        <w:t xml:space="preserve">, при этом принимаем </w:t>
      </w:r>
      <m:oMath>
        <m:r>
          <w:rPr>
            <w:rFonts w:ascii="Cambria Math" w:hAnsi="Cambria Math"/>
          </w:rPr>
          <m:t>l=1,35 мм</m:t>
        </m:r>
      </m:oMath>
      <w:r>
        <w:t>.</w:t>
      </w:r>
    </w:p>
    <w:p w14:paraId="55AD9407" w14:textId="77777777" w:rsidR="005644D2" w:rsidRPr="0091188A" w:rsidRDefault="00000000"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minПМ</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=1,35-0,94=0,41 мм</m:t>
          </m:r>
        </m:oMath>
      </m:oMathPara>
    </w:p>
    <w:p w14:paraId="7F14AC8D" w14:textId="77777777" w:rsidR="005644D2" w:rsidRPr="005A4EFA" w:rsidRDefault="00000000"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minМО</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=1,35-1,06=0,29 мм</m:t>
          </m:r>
        </m:oMath>
      </m:oMathPara>
    </w:p>
    <w:p w14:paraId="572C9F86" w14:textId="77777777" w:rsidR="005644D2" w:rsidRPr="0091188A" w:rsidRDefault="00000000"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≤0,29 мм</m:t>
          </m:r>
        </m:oMath>
      </m:oMathPara>
    </w:p>
    <w:p w14:paraId="65F0ACB9" w14:textId="656B94D6" w:rsidR="005644D2" w:rsidRPr="00CF6B92" w:rsidRDefault="005644D2" w:rsidP="005644D2">
      <w:pPr>
        <w:pStyle w:val="aff9"/>
      </w:pPr>
      <w:r w:rsidRPr="00CF6B92">
        <w:t>С учётом всех требований конечная минимальная ширина печатного проводника</w:t>
      </w:r>
      <w:r>
        <w:t xml:space="preserve"> рассчитывается по </w:t>
      </w:r>
      <w:r>
        <w:fldChar w:fldCharType="begin"/>
      </w:r>
      <w:r>
        <w:instrText xml:space="preserve"> REF _Ref215955780 \h </w:instrText>
      </w:r>
      <w:r>
        <w:fldChar w:fldCharType="separate"/>
      </w:r>
      <w:r w:rsidR="00BC5658" w:rsidRPr="00CF6B92">
        <w:t>(</w:t>
      </w:r>
      <w:r w:rsidR="00BC5658">
        <w:rPr>
          <w:noProof/>
        </w:rPr>
        <w:t>23</w:t>
      </w:r>
      <w:r w:rsidR="00BC5658" w:rsidRPr="00CF6B92">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835"/>
      </w:tblGrid>
      <w:tr w:rsidR="005644D2" w:rsidRPr="00CF6B92" w14:paraId="181B8E39" w14:textId="77777777" w:rsidTr="00E327F5">
        <w:tc>
          <w:tcPr>
            <w:tcW w:w="8673" w:type="dxa"/>
          </w:tcPr>
          <w:p w14:paraId="5D1F1543" w14:textId="77777777" w:rsidR="005644D2" w:rsidRPr="00CF6B92"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W</m:t>
                    </m:r>
                  </m:e>
                  <m:sub>
                    <m:r>
                      <w:rPr>
                        <w:rFonts w:ascii="Cambria Math" w:hAnsi="Cambria Math"/>
                      </w:rPr>
                      <m:t>min</m:t>
                    </m:r>
                  </m:sub>
                </m:sSub>
                <m:r>
                  <w:rPr>
                    <w:rFonts w:ascii="Cambria Math" w:hAnsi="Cambria Math"/>
                  </w:rPr>
                  <m:t>=min</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 xml:space="preserve">, </m:t>
                    </m:r>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 xml:space="preserve"> </m:t>
                    </m:r>
                  </m:e>
                </m:d>
                <m:r>
                  <w:rPr>
                    <w:rFonts w:ascii="Cambria Math" w:hAnsi="Cambria Math"/>
                  </w:rPr>
                  <m:t>=min</m:t>
                </m:r>
                <m:d>
                  <m:dPr>
                    <m:begChr m:val="{"/>
                    <m:endChr m:val="}"/>
                    <m:ctrlPr>
                      <w:rPr>
                        <w:rFonts w:ascii="Cambria Math" w:hAnsi="Cambria Math"/>
                        <w:i/>
                      </w:rPr>
                    </m:ctrlPr>
                  </m:dPr>
                  <m:e>
                    <m:r>
                      <w:rPr>
                        <w:rFonts w:ascii="Cambria Math" w:hAnsi="Cambria Math"/>
                      </w:rPr>
                      <m:t>0,5;0,29</m:t>
                    </m:r>
                  </m:e>
                </m:d>
                <m:r>
                  <w:rPr>
                    <w:rFonts w:ascii="Cambria Math" w:hAnsi="Cambria Math"/>
                  </w:rPr>
                  <m:t>=0,29 мм</m:t>
                </m:r>
              </m:oMath>
            </m:oMathPara>
          </w:p>
        </w:tc>
        <w:tc>
          <w:tcPr>
            <w:tcW w:w="683" w:type="dxa"/>
            <w:vAlign w:val="center"/>
          </w:tcPr>
          <w:p w14:paraId="0C7FA64D" w14:textId="2758DF45" w:rsidR="005644D2" w:rsidRPr="00CF6B92" w:rsidRDefault="005644D2" w:rsidP="00E327F5">
            <w:pPr>
              <w:pStyle w:val="aff9"/>
              <w:ind w:firstLine="152"/>
            </w:pPr>
            <w:bookmarkStart w:id="66" w:name="_Ref215955780"/>
            <w:r w:rsidRPr="00CF6B92">
              <w:t>(</w:t>
            </w:r>
            <w:fldSimple w:instr=" SEQ Формула \* ARABIC ">
              <w:r w:rsidR="00BC5658">
                <w:rPr>
                  <w:noProof/>
                </w:rPr>
                <w:t>23</w:t>
              </w:r>
            </w:fldSimple>
            <w:r w:rsidRPr="00CF6B92">
              <w:t>)</w:t>
            </w:r>
            <w:bookmarkEnd w:id="66"/>
          </w:p>
        </w:tc>
      </w:tr>
    </w:tbl>
    <w:p w14:paraId="742BE7A9" w14:textId="1BB4084E" w:rsidR="005644D2" w:rsidRPr="00CF6B92" w:rsidRDefault="005644D2" w:rsidP="005644D2">
      <w:pPr>
        <w:pStyle w:val="aff9"/>
      </w:pPr>
      <w:r w:rsidRPr="00A9198C">
        <w:t xml:space="preserve">Таким образом, для устройства, проектируемого в рамках данного дипломного проекта, оптимальным выбором будет третий класс </w:t>
      </w:r>
      <w:r>
        <w:t>точности (из семи возможных). Т</w:t>
      </w:r>
      <w:r w:rsidRPr="00CF6B92">
        <w:t>ребуемое число сигнальных слоёв</w:t>
      </w:r>
      <w:r>
        <w:t xml:space="preserve"> находится</w:t>
      </w:r>
      <w:r w:rsidRPr="00CF6B92">
        <w:t xml:space="preserve"> из соотношения </w:t>
      </w:r>
      <w:r w:rsidRPr="00CF6B92">
        <w:fldChar w:fldCharType="begin"/>
      </w:r>
      <w:r w:rsidRPr="00CF6B92">
        <w:instrText xml:space="preserve"> REF _Ref215828369 \h  \* MERGEFORMAT </w:instrText>
      </w:r>
      <w:r w:rsidRPr="00CF6B92">
        <w:fldChar w:fldCharType="separate"/>
      </w:r>
      <w:r w:rsidR="00BC5658" w:rsidRPr="00CF6B92">
        <w:t>(</w:t>
      </w:r>
      <w:r w:rsidR="00BC5658">
        <w:t>24</w:t>
      </w:r>
      <w:r w:rsidR="00BC5658" w:rsidRPr="00CF6B92">
        <w:t>)</w:t>
      </w:r>
      <w:r w:rsidRPr="00CF6B92">
        <w:fldChar w:fldCharType="end"/>
      </w:r>
      <w:r w:rsidRPr="00CF6B9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49114CFA" w14:textId="77777777" w:rsidTr="00E327F5">
        <w:tc>
          <w:tcPr>
            <w:tcW w:w="8673" w:type="dxa"/>
          </w:tcPr>
          <w:p w14:paraId="53633F1F"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W</m:t>
                        </m:r>
                      </m:e>
                      <m:sub>
                        <m:r>
                          <w:rPr>
                            <w:rFonts w:ascii="Cambria Math" w:hAnsi="Cambria Math"/>
                          </w:rPr>
                          <m:t>min i</m:t>
                        </m:r>
                      </m:sub>
                    </m:sSub>
                  </m:num>
                  <m:den>
                    <m:sSub>
                      <m:sSubPr>
                        <m:ctrlPr>
                          <w:rPr>
                            <w:rFonts w:ascii="Cambria Math" w:hAnsi="Cambria Math"/>
                            <w:i/>
                          </w:rPr>
                        </m:ctrlPr>
                      </m:sSubPr>
                      <m:e>
                        <m:r>
                          <w:rPr>
                            <w:rFonts w:ascii="Cambria Math" w:hAnsi="Cambria Math"/>
                            <w:lang w:val="en-US"/>
                          </w:rPr>
                          <m:t>W</m:t>
                        </m:r>
                      </m:e>
                      <m:sub>
                        <m:r>
                          <w:rPr>
                            <w:rFonts w:ascii="Cambria Math" w:hAnsi="Cambria Math"/>
                          </w:rPr>
                          <m:t>min</m:t>
                        </m:r>
                      </m:sub>
                    </m:sSub>
                  </m:den>
                </m:f>
                <m:r>
                  <w:rPr>
                    <w:rFonts w:ascii="Cambria Math" w:hAnsi="Cambria Math"/>
                  </w:rPr>
                  <m:t>+1,</m:t>
                </m:r>
              </m:oMath>
            </m:oMathPara>
          </w:p>
        </w:tc>
        <w:tc>
          <w:tcPr>
            <w:tcW w:w="683" w:type="dxa"/>
            <w:vAlign w:val="center"/>
          </w:tcPr>
          <w:p w14:paraId="21796480" w14:textId="006795DD" w:rsidR="005644D2" w:rsidRPr="00CF6B92" w:rsidRDefault="005644D2" w:rsidP="00E327F5">
            <w:pPr>
              <w:pStyle w:val="aff9"/>
            </w:pPr>
            <w:bookmarkStart w:id="67" w:name="_Ref215828369"/>
            <w:r w:rsidRPr="00CF6B92">
              <w:t>(</w:t>
            </w:r>
            <w:fldSimple w:instr=" SEQ Формула \* ARABIC ">
              <w:r w:rsidR="00BC5658">
                <w:rPr>
                  <w:noProof/>
                </w:rPr>
                <w:t>24</w:t>
              </w:r>
            </w:fldSimple>
            <w:r w:rsidRPr="00CF6B92">
              <w:t>)</w:t>
            </w:r>
            <w:bookmarkEnd w:id="67"/>
          </w:p>
        </w:tc>
      </w:tr>
    </w:tbl>
    <w:p w14:paraId="37C301CA" w14:textId="77777777" w:rsidR="005644D2" w:rsidRDefault="005644D2" w:rsidP="005644D2">
      <w:pPr>
        <w:pStyle w:val="aff9"/>
      </w:pPr>
      <w:r w:rsidRPr="00CF6B92">
        <w:t xml:space="preserve">где </w:t>
      </w:r>
      <m:oMath>
        <m:sSub>
          <m:sSubPr>
            <m:ctrlPr>
              <w:rPr>
                <w:rFonts w:ascii="Cambria Math" w:hAnsi="Cambria Math"/>
                <w:i/>
              </w:rPr>
            </m:ctrlPr>
          </m:sSubPr>
          <m:e>
            <m:r>
              <w:rPr>
                <w:rFonts w:ascii="Cambria Math" w:hAnsi="Cambria Math"/>
                <w:lang w:val="en-US"/>
              </w:rPr>
              <m:t>W</m:t>
            </m:r>
          </m:e>
          <m:sub>
            <m:r>
              <w:rPr>
                <w:rFonts w:ascii="Cambria Math" w:hAnsi="Cambria Math"/>
              </w:rPr>
              <m:t>min i</m:t>
            </m:r>
          </m:sub>
        </m:sSub>
      </m:oMath>
      <w:r w:rsidRPr="00CF6B92">
        <w:t xml:space="preserve"> – минимальная ширина проводника i-го класса точности.</w:t>
      </w:r>
    </w:p>
    <w:p w14:paraId="4F287C99" w14:textId="77777777" w:rsidR="005644D2" w:rsidRPr="00CF6B92" w:rsidRDefault="00000000" w:rsidP="005644D2">
      <w:pPr>
        <w:pStyle w:val="aff9"/>
        <w:ind w:firstLine="0"/>
      </w:pPr>
      <m:oMathPara>
        <m:oMath>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hAnsi="Cambria Math"/>
                  <w:i/>
                </w:rPr>
              </m:ctrlPr>
            </m:fPr>
            <m:num>
              <m:r>
                <w:rPr>
                  <w:rFonts w:ascii="Cambria Math" w:hAnsi="Cambria Math"/>
                </w:rPr>
                <m:t>0,25</m:t>
              </m:r>
            </m:num>
            <m:den>
              <m:r>
                <w:rPr>
                  <w:rFonts w:ascii="Cambria Math" w:hAnsi="Cambria Math"/>
                </w:rPr>
                <m:t xml:space="preserve">0,29 </m:t>
              </m:r>
            </m:den>
          </m:f>
          <m:r>
            <w:rPr>
              <w:rFonts w:ascii="Cambria Math" w:hAnsi="Cambria Math"/>
            </w:rPr>
            <m:t>+1=1,86≈2</m:t>
          </m:r>
        </m:oMath>
      </m:oMathPara>
    </w:p>
    <w:p w14:paraId="5F40C7BB" w14:textId="77777777" w:rsidR="005644D2" w:rsidRPr="00CF6B92" w:rsidRDefault="005644D2" w:rsidP="005644D2">
      <w:pPr>
        <w:pStyle w:val="aff9"/>
      </w:pPr>
      <w:r w:rsidRPr="00CF6B92">
        <w:t>Общее число слоёв ПП равно:</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2720DD14" w14:textId="77777777" w:rsidTr="00E327F5">
        <w:tc>
          <w:tcPr>
            <w:tcW w:w="8673" w:type="dxa"/>
          </w:tcPr>
          <w:p w14:paraId="533B3C15" w14:textId="77777777" w:rsidR="005644D2" w:rsidRPr="00CF6B92" w:rsidRDefault="00000000" w:rsidP="00E327F5">
            <w:pPr>
              <w:pStyle w:val="aff9"/>
              <w:ind w:left="1313" w:hanging="605"/>
            </w:pPr>
            <m:oMathPara>
              <m:oMath>
                <m:sSub>
                  <m:sSubPr>
                    <m:ctrlPr>
                      <w:rPr>
                        <w:rFonts w:ascii="Cambria Math" w:hAnsi="Cambria Math"/>
                        <w:i/>
                      </w:rPr>
                    </m:ctrlPr>
                  </m:sSubPr>
                  <m:e>
                    <m:r>
                      <w:rPr>
                        <w:rFonts w:ascii="Cambria Math" w:hAnsi="Cambria Math"/>
                        <w:lang w:val="en-US"/>
                      </w:rPr>
                      <m:t>n</m:t>
                    </m:r>
                  </m:e>
                  <m:sub>
                    <m:r>
                      <w:rPr>
                        <w:rFonts w:ascii="Cambria Math" w:hAnsi="Cambria Math"/>
                      </w:rPr>
                      <m:t>с</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сс</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 з</m:t>
                    </m:r>
                  </m:sub>
                </m:sSub>
                <m:r>
                  <w:rPr>
                    <w:rFonts w:ascii="Cambria Math" w:hAnsi="Cambria Math"/>
                  </w:rPr>
                  <m:t>+</m:t>
                </m:r>
                <m:sSub>
                  <m:sSubPr>
                    <m:ctrlPr>
                      <w:rPr>
                        <w:rFonts w:ascii="Cambria Math" w:hAnsi="Cambria Math"/>
                        <w:i/>
                      </w:rPr>
                    </m:ctrlPr>
                  </m:sSubPr>
                  <m:e>
                    <m:r>
                      <w:rPr>
                        <w:rFonts w:ascii="Cambria Math" w:hAnsi="Cambria Math"/>
                        <w:lang w:val="en-US"/>
                      </w:rPr>
                      <m:t>n</m:t>
                    </m:r>
                  </m:e>
                  <m:sub>
                    <m:r>
                      <w:rPr>
                        <w:rFonts w:ascii="Cambria Math" w:hAnsi="Cambria Math"/>
                      </w:rPr>
                      <m:t>с п</m:t>
                    </m:r>
                  </m:sub>
                </m:sSub>
                <m:r>
                  <w:rPr>
                    <w:rFonts w:ascii="Cambria Math" w:hAnsi="Cambria Math"/>
                  </w:rPr>
                  <m:t>=2+1+1=4</m:t>
                </m:r>
              </m:oMath>
            </m:oMathPara>
          </w:p>
        </w:tc>
        <w:tc>
          <w:tcPr>
            <w:tcW w:w="683" w:type="dxa"/>
            <w:vAlign w:val="center"/>
          </w:tcPr>
          <w:p w14:paraId="227CC1BB" w14:textId="56C5AB61" w:rsidR="005644D2" w:rsidRPr="00CF6B92" w:rsidRDefault="005644D2" w:rsidP="00E327F5">
            <w:pPr>
              <w:pStyle w:val="aff9"/>
            </w:pPr>
            <w:r w:rsidRPr="00CF6B92">
              <w:t>(</w:t>
            </w:r>
            <w:fldSimple w:instr=" SEQ Формула \* ARABIC ">
              <w:r w:rsidR="00BC5658">
                <w:rPr>
                  <w:noProof/>
                </w:rPr>
                <w:t>25</w:t>
              </w:r>
            </w:fldSimple>
            <w:r w:rsidRPr="00CF6B92">
              <w:t>)</w:t>
            </w:r>
          </w:p>
        </w:tc>
      </w:tr>
    </w:tbl>
    <w:p w14:paraId="32CE204F" w14:textId="77777777" w:rsidR="005644D2" w:rsidRPr="00CF6B92" w:rsidRDefault="005644D2" w:rsidP="005644D2">
      <w:pPr>
        <w:pStyle w:val="aff9"/>
        <w:ind w:firstLine="0"/>
      </w:pPr>
      <w:r w:rsidRPr="00CF6B92">
        <w:tab/>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с з</m:t>
            </m:r>
          </m:sub>
        </m:sSub>
      </m:oMath>
      <w:r w:rsidRPr="00CF6B92">
        <w:t xml:space="preserve"> и </w:t>
      </w:r>
      <m:oMath>
        <m:sSub>
          <m:sSubPr>
            <m:ctrlPr>
              <w:rPr>
                <w:rFonts w:ascii="Cambria Math" w:hAnsi="Cambria Math"/>
                <w:i/>
              </w:rPr>
            </m:ctrlPr>
          </m:sSubPr>
          <m:e>
            <m:r>
              <w:rPr>
                <w:rFonts w:ascii="Cambria Math" w:hAnsi="Cambria Math"/>
                <w:lang w:val="en-US"/>
              </w:rPr>
              <m:t>n</m:t>
            </m:r>
          </m:e>
          <m:sub>
            <m:r>
              <w:rPr>
                <w:rFonts w:ascii="Cambria Math" w:hAnsi="Cambria Math"/>
              </w:rPr>
              <m:t>с п</m:t>
            </m:r>
          </m:sub>
        </m:sSub>
      </m:oMath>
      <w:r w:rsidRPr="00CF6B92">
        <w:t xml:space="preserve"> – число слоёв заземления и питания соответственно.</w:t>
      </w:r>
    </w:p>
    <w:p w14:paraId="28BA3A96" w14:textId="07AA22AD" w:rsidR="005644D2" w:rsidRPr="002546E3" w:rsidRDefault="002546E3" w:rsidP="002546E3">
      <w:pPr>
        <w:pStyle w:val="3"/>
        <w:ind w:firstLine="708"/>
      </w:pPr>
      <w:bookmarkStart w:id="68" w:name="_Toc216219656"/>
      <w:bookmarkStart w:id="69" w:name="_Toc216781676"/>
      <w:r w:rsidRPr="002546E3">
        <w:t>5</w:t>
      </w:r>
      <w:r w:rsidR="005644D2" w:rsidRPr="002546E3">
        <w:t>.2.3 Компоновка ЭРЭ на печатной плате и способ монтажа в корпус</w:t>
      </w:r>
      <w:bookmarkEnd w:id="68"/>
      <w:bookmarkEnd w:id="69"/>
    </w:p>
    <w:p w14:paraId="0B6655B3" w14:textId="5A0C7843" w:rsidR="005644D2" w:rsidRPr="001D1AB4" w:rsidRDefault="005644D2" w:rsidP="005644D2">
      <w:pPr>
        <w:pStyle w:val="aff9"/>
      </w:pPr>
      <w:r w:rsidRPr="001D1AB4">
        <w:t xml:space="preserve">Модель печатной платы с элементами создадим в программе Altium Designer. Для </w:t>
      </w:r>
      <w:r>
        <w:t>этого создается печатная плата</w:t>
      </w:r>
      <w:r w:rsidRPr="001D1AB4">
        <w:t xml:space="preserve"> в соответствии с выбранным</w:t>
      </w:r>
      <w:r>
        <w:t xml:space="preserve">и ранее параметрами – размером 40x60 мм и толщиной 1,5 мм и на ней разводятся элементы с их маркировкой (рисунок </w:t>
      </w:r>
      <w:r>
        <w:fldChar w:fldCharType="begin"/>
      </w:r>
      <w:r>
        <w:instrText xml:space="preserve"> REF _Ref216212139 \h </w:instrText>
      </w:r>
      <w:r w:rsidRPr="00C906CE">
        <w:instrText xml:space="preserve">\# \0 </w:instrText>
      </w:r>
      <w:r>
        <w:fldChar w:fldCharType="separate"/>
      </w:r>
      <w:r w:rsidR="00BC5658">
        <w:t>3</w:t>
      </w:r>
      <w:r>
        <w:fldChar w:fldCharType="end"/>
      </w:r>
      <w:r>
        <w:t xml:space="preserve"> и </w:t>
      </w:r>
      <w:r>
        <w:fldChar w:fldCharType="begin"/>
      </w:r>
      <w:r>
        <w:instrText xml:space="preserve"> REF _Ref216212146 \h</w:instrText>
      </w:r>
      <w:r w:rsidRPr="00C906CE">
        <w:instrText xml:space="preserve"> \# \0</w:instrText>
      </w:r>
      <w:r>
        <w:instrText xml:space="preserve"> </w:instrText>
      </w:r>
      <w:r>
        <w:fldChar w:fldCharType="separate"/>
      </w:r>
      <w:r w:rsidR="00BC5658">
        <w:t>4</w:t>
      </w:r>
      <w:r>
        <w:fldChar w:fldCharType="end"/>
      </w:r>
      <w:r>
        <w:t>).</w:t>
      </w:r>
    </w:p>
    <w:p w14:paraId="6FF27942" w14:textId="77777777" w:rsidR="005644D2" w:rsidRDefault="005644D2" w:rsidP="005644D2">
      <w:pPr>
        <w:pStyle w:val="aff9"/>
        <w:keepNext/>
        <w:spacing w:line="276" w:lineRule="auto"/>
        <w:ind w:firstLine="0"/>
        <w:jc w:val="center"/>
      </w:pPr>
      <w:r w:rsidRPr="00C5129D">
        <w:rPr>
          <w:noProof/>
          <w:lang w:eastAsia="ru-RU"/>
        </w:rPr>
        <w:lastRenderedPageBreak/>
        <w:drawing>
          <wp:inline distT="0" distB="0" distL="0" distR="0" wp14:anchorId="52663473" wp14:editId="35F6F3C6">
            <wp:extent cx="4290880" cy="2933700"/>
            <wp:effectExtent l="0" t="0" r="0" b="0"/>
            <wp:docPr id="16" name="Рисунок 16" descr="D:\Загрузки\Telegram Desktop\image_2025-12-09_16-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Загрузки\Telegram Desktop\image_2025-12-09_16-24-4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4450" cy="2942978"/>
                    </a:xfrm>
                    <a:prstGeom prst="rect">
                      <a:avLst/>
                    </a:prstGeom>
                    <a:noFill/>
                    <a:ln>
                      <a:noFill/>
                    </a:ln>
                  </pic:spPr>
                </pic:pic>
              </a:graphicData>
            </a:graphic>
          </wp:inline>
        </w:drawing>
      </w:r>
    </w:p>
    <w:p w14:paraId="4422D2E3" w14:textId="28A7F538" w:rsidR="005644D2" w:rsidRDefault="005644D2" w:rsidP="005644D2">
      <w:pPr>
        <w:pStyle w:val="affb"/>
        <w:rPr>
          <w:highlight w:val="yellow"/>
        </w:rPr>
      </w:pPr>
      <w:bookmarkStart w:id="70" w:name="_Ref216212139"/>
      <w:r>
        <w:t xml:space="preserve">Рисунок </w:t>
      </w:r>
      <w:fldSimple w:instr=" SEQ Рисунок \* ARABIC ">
        <w:r w:rsidR="00BC5658">
          <w:rPr>
            <w:noProof/>
          </w:rPr>
          <w:t>3</w:t>
        </w:r>
      </w:fldSimple>
      <w:bookmarkEnd w:id="70"/>
      <w:r>
        <w:t xml:space="preserve"> – Вид 3</w:t>
      </w:r>
      <w:r>
        <w:rPr>
          <w:lang w:val="en-US"/>
        </w:rPr>
        <w:t>d</w:t>
      </w:r>
      <w:r>
        <w:t xml:space="preserve"> модели печатной платы в сборке</w:t>
      </w:r>
    </w:p>
    <w:p w14:paraId="07011653" w14:textId="77777777" w:rsidR="005644D2" w:rsidRDefault="005644D2" w:rsidP="005644D2">
      <w:pPr>
        <w:pStyle w:val="aff9"/>
        <w:keepNext/>
        <w:spacing w:line="276" w:lineRule="auto"/>
        <w:ind w:firstLine="0"/>
        <w:jc w:val="center"/>
      </w:pPr>
      <w:r w:rsidRPr="00C5129D">
        <w:rPr>
          <w:noProof/>
          <w:lang w:eastAsia="ru-RU"/>
        </w:rPr>
        <w:drawing>
          <wp:inline distT="0" distB="0" distL="0" distR="0" wp14:anchorId="5DF2BE28" wp14:editId="4475EC75">
            <wp:extent cx="4395470" cy="2677076"/>
            <wp:effectExtent l="0" t="0" r="5080" b="9525"/>
            <wp:docPr id="17" name="Рисунок 17" descr="D:\Загрузки\Telegram Desktop\image_2025-12-09_16-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Telegram Desktop\image_2025-12-09_16-24-5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3392" cy="2687991"/>
                    </a:xfrm>
                    <a:prstGeom prst="rect">
                      <a:avLst/>
                    </a:prstGeom>
                    <a:noFill/>
                    <a:ln>
                      <a:noFill/>
                    </a:ln>
                  </pic:spPr>
                </pic:pic>
              </a:graphicData>
            </a:graphic>
          </wp:inline>
        </w:drawing>
      </w:r>
    </w:p>
    <w:p w14:paraId="4FC2290C" w14:textId="792BD38F" w:rsidR="005644D2" w:rsidRPr="00072908" w:rsidRDefault="005644D2" w:rsidP="005644D2">
      <w:pPr>
        <w:pStyle w:val="affb"/>
        <w:rPr>
          <w:highlight w:val="yellow"/>
        </w:rPr>
      </w:pPr>
      <w:bookmarkStart w:id="71" w:name="_Ref216212146"/>
      <w:r>
        <w:t xml:space="preserve">Рисунок </w:t>
      </w:r>
      <w:fldSimple w:instr=" SEQ Рисунок \* ARABIC ">
        <w:r w:rsidR="00BC5658">
          <w:rPr>
            <w:noProof/>
          </w:rPr>
          <w:t>4</w:t>
        </w:r>
      </w:fldSimple>
      <w:bookmarkEnd w:id="71"/>
      <w:r>
        <w:t xml:space="preserve"> – Вид 3</w:t>
      </w:r>
      <w:r>
        <w:rPr>
          <w:lang w:val="en-US"/>
        </w:rPr>
        <w:t>d</w:t>
      </w:r>
      <w:r>
        <w:t xml:space="preserve"> модели печатной платы в сборке с обратной стороны</w:t>
      </w:r>
    </w:p>
    <w:p w14:paraId="66AD825B" w14:textId="77777777" w:rsidR="005644D2" w:rsidRDefault="005644D2" w:rsidP="005644D2">
      <w:pPr>
        <w:pStyle w:val="aff9"/>
      </w:pPr>
      <w:r w:rsidRPr="005F062A">
        <w:t>Для крепления печатной платы в корпус предусмотрены отверстия для винтов М2,5 по углам платы. Чертежи печатной платы представлены в приложениях.</w:t>
      </w:r>
    </w:p>
    <w:p w14:paraId="296EC476" w14:textId="77777777" w:rsidR="005644D2" w:rsidRPr="005F062A" w:rsidRDefault="005644D2" w:rsidP="005644D2">
      <w:pPr>
        <w:pStyle w:val="aff9"/>
      </w:pPr>
      <w:r w:rsidRPr="005F062A">
        <w:t>Корпус проектируется таким образом, чтобы одним винтом соединить все три части устройства – корпус, плату и крышку. Исходя из условий эксплуатации и назначения устройства, корпус допустимо изготовить из ABS пластика, методом 3D печати на принтере. Выбранный материал является не дорогим вариантом, может долго не терять своих свойств при температурах от -40℃ до +85℃, поскольку плавится он только при температуре 210℃.</w:t>
      </w:r>
    </w:p>
    <w:p w14:paraId="1973AFD2" w14:textId="77777777" w:rsidR="005644D2" w:rsidRPr="005F062A" w:rsidRDefault="005644D2" w:rsidP="005644D2">
      <w:pPr>
        <w:pStyle w:val="aff9"/>
      </w:pPr>
      <w:r w:rsidRPr="005F062A">
        <w:lastRenderedPageBreak/>
        <w:t xml:space="preserve">В корпусе и крышке по углам будут располагаться бобышки, в которых предусмотрены отверстия диаметром на 0,2 мм меньше, чем диаметр винта. Так при вкручивании в пластик винт сам нарежет себе резьбу. На боковой стороне корпуса необходимо предусмотреть два отверстия под разъёмы, которые на 0,6 мм шире и на 0,3 мм выше, чем размеры выбранных разъёмов. Толщину корпуса выбираем 2 мм, этого будет более чем достаточно для заявленных условий эксплуатации и срока службы. </w:t>
      </w:r>
    </w:p>
    <w:p w14:paraId="062CD3AC" w14:textId="77777777" w:rsidR="005644D2" w:rsidRPr="005F062A" w:rsidRDefault="005644D2" w:rsidP="005644D2">
      <w:pPr>
        <w:pStyle w:val="aff9"/>
      </w:pPr>
      <w:r w:rsidRPr="005F062A">
        <w:t>Внешние размеры корпуса блока выберем, сделав запас на деформации пластика при остывании и вибрации столика при печати. Этот запас необходимо выбрать исходя из диаметра экструдера принтера. Одними из самых распространённых являются экструдеры диаметром 0,4 мм и 0,6 мм. Будем исходить из худшего, так как это не навредит устройству и возьмём запас в 0,6 мм по ширине.</w:t>
      </w:r>
    </w:p>
    <w:p w14:paraId="00C132CC" w14:textId="77777777" w:rsidR="005644D2" w:rsidRPr="005F062A" w:rsidRDefault="005644D2" w:rsidP="005644D2">
      <w:pPr>
        <w:pStyle w:val="aff9"/>
      </w:pPr>
      <w:r w:rsidRPr="005F062A">
        <w:t xml:space="preserve">Высоту корпуса выберем исходя из толщины платы, составляющей 1,5 мм, высоты самого высокого элемента, которая составляет 21,5 мм, а так же, учтём выводы с обратной стороны платы. На них заложим 3,5 мм. Необходимо взять запас по высоте около 1 мм, исходя их приведённого выше условия, и надбавки на возможное прогибание корпуса при сильном надавливании. </w:t>
      </w:r>
    </w:p>
    <w:p w14:paraId="0EC67043" w14:textId="77777777" w:rsidR="005644D2" w:rsidRPr="003718FD" w:rsidRDefault="005644D2" w:rsidP="005644D2">
      <w:pPr>
        <w:pStyle w:val="aff9"/>
      </w:pPr>
      <w:r w:rsidRPr="005F062A">
        <w:t xml:space="preserve">Моделирование корпуса может быть проведено в программе </w:t>
      </w:r>
      <w:r w:rsidRPr="005F062A">
        <w:br/>
        <w:t>КОМПАС-3D. Далее 3d модель корпуса может быть нарезана на слои для печати на 3d принтере в программе Cura UltiMaker.</w:t>
      </w:r>
    </w:p>
    <w:p w14:paraId="6DCD7E00" w14:textId="7ED62B8E" w:rsidR="005644D2" w:rsidRPr="00513F2B" w:rsidRDefault="00513F2B" w:rsidP="00513F2B">
      <w:pPr>
        <w:pStyle w:val="2"/>
        <w:ind w:firstLine="708"/>
      </w:pPr>
      <w:bookmarkStart w:id="72" w:name="_Toc216219657"/>
      <w:bookmarkStart w:id="73" w:name="_Toc216781677"/>
      <w:r w:rsidRPr="00513F2B">
        <w:t>5</w:t>
      </w:r>
      <w:r w:rsidR="005644D2" w:rsidRPr="00513F2B">
        <w:t>.3 Анализ конструкции изделия</w:t>
      </w:r>
      <w:bookmarkEnd w:id="72"/>
      <w:bookmarkEnd w:id="73"/>
    </w:p>
    <w:p w14:paraId="7F67AC29" w14:textId="52CB2AB0" w:rsidR="005644D2" w:rsidRDefault="00513F2B" w:rsidP="00513F2B">
      <w:pPr>
        <w:pStyle w:val="3"/>
        <w:ind w:firstLine="708"/>
      </w:pPr>
      <w:bookmarkStart w:id="74" w:name="_Toc216219658"/>
      <w:bookmarkStart w:id="75" w:name="_Toc216781678"/>
      <w:r>
        <w:t>5</w:t>
      </w:r>
      <w:r w:rsidR="005644D2">
        <w:t>.3.1 Выбор системы охлаждения</w:t>
      </w:r>
      <w:r w:rsidR="005644D2" w:rsidRPr="00081C18">
        <w:t xml:space="preserve"> </w:t>
      </w:r>
      <w:r w:rsidR="005644D2">
        <w:t>PLC-приёмника</w:t>
      </w:r>
      <w:bookmarkEnd w:id="74"/>
      <w:bookmarkEnd w:id="75"/>
    </w:p>
    <w:p w14:paraId="4744A78A" w14:textId="77777777" w:rsidR="005644D2" w:rsidRPr="003D50D9" w:rsidRDefault="005644D2" w:rsidP="005644D2">
      <w:pPr>
        <w:pStyle w:val="aff9"/>
      </w:pPr>
      <w:r w:rsidRPr="003D50D9">
        <w:t xml:space="preserve">Максимальная температура окружающей среды </w:t>
      </w:r>
      <m:oMath>
        <m:r>
          <m:rPr>
            <m:sty m:val="p"/>
          </m:rPr>
          <w:rPr>
            <w:rFonts w:ascii="Cambria Math" w:hAnsi="Cambria Math"/>
          </w:rPr>
          <m:t>+40℃</m:t>
        </m:r>
      </m:oMath>
      <w:r w:rsidRPr="003D50D9">
        <w:t xml:space="preserve">. Максимальная температура нестойкого элемента конструкции </w:t>
      </w:r>
      <m:oMath>
        <m:r>
          <m:rPr>
            <m:sty m:val="p"/>
          </m:rPr>
          <w:rPr>
            <w:rFonts w:ascii="Cambria Math" w:hAnsi="Cambria Math"/>
          </w:rPr>
          <m:t>+60℃</m:t>
        </m:r>
      </m:oMath>
    </w:p>
    <w:p w14:paraId="2FDC42B5" w14:textId="62FC46FC" w:rsidR="005644D2" w:rsidRDefault="005644D2" w:rsidP="005644D2">
      <w:pPr>
        <w:pStyle w:val="aff9"/>
      </w:pPr>
      <w:r w:rsidRPr="003D50D9">
        <w:t>Рассчитаем мощность рассеивани</w:t>
      </w:r>
      <w:r>
        <w:t xml:space="preserve">я устройства по формуле </w:t>
      </w:r>
      <w:r>
        <w:fldChar w:fldCharType="begin"/>
      </w:r>
      <w:r>
        <w:instrText xml:space="preserve"> REF _Ref216042748 \h </w:instrText>
      </w:r>
      <w:r>
        <w:fldChar w:fldCharType="separate"/>
      </w:r>
      <w:r w:rsidR="00BC5658" w:rsidRPr="00CF6B92">
        <w:t>(</w:t>
      </w:r>
      <w:r w:rsidR="00BC5658">
        <w:rPr>
          <w:noProof/>
        </w:rPr>
        <w:t>26</w:t>
      </w:r>
      <w:r w:rsidR="00BC5658" w:rsidRPr="00CF6B92">
        <w:t>)</w:t>
      </w:r>
      <w:r>
        <w:fldChar w:fldCharType="end"/>
      </w:r>
      <w:r>
        <w:t xml:space="preserve">, с учётом заданной мощности потребления </w:t>
      </w:r>
      <m:oMath>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потр</m:t>
            </m:r>
          </m:sub>
        </m:sSub>
        <m:r>
          <w:rPr>
            <w:rFonts w:ascii="Cambria Math" w:hAnsi="Cambria Math"/>
          </w:rPr>
          <m:t>=3 Вт</m:t>
        </m:r>
      </m:oMath>
      <w:r>
        <w:rPr>
          <w:rFonts w:eastAsiaTheme="minorEastAsia"/>
        </w:rPr>
        <w:t>.</w:t>
      </w:r>
      <w:r w:rsidRPr="003D50D9">
        <w:t xml:space="preserve"> Коэффициент полезного действия примем </w:t>
      </w:r>
      <m:oMath>
        <m:r>
          <m:rPr>
            <m:sty m:val="p"/>
          </m:rPr>
          <w:rPr>
            <w:rFonts w:ascii="Cambria Math" w:hAnsi="Cambria Math"/>
          </w:rPr>
          <m:t>КПД=60%</m:t>
        </m:r>
      </m:oMath>
      <w:r w:rsidRPr="003D50D9">
        <w:t>.</w:t>
      </w:r>
    </w:p>
    <w:p w14:paraId="2FF7F0F9" w14:textId="77777777" w:rsidR="005644D2" w:rsidRDefault="005644D2" w:rsidP="005644D2">
      <w:pPr>
        <w:pStyle w:val="aff9"/>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6F2CC678" w14:textId="77777777" w:rsidTr="00E327F5">
        <w:tc>
          <w:tcPr>
            <w:tcW w:w="8673" w:type="dxa"/>
          </w:tcPr>
          <w:p w14:paraId="55E4446A" w14:textId="77777777" w:rsidR="005644D2" w:rsidRPr="00CF6B92" w:rsidRDefault="00000000" w:rsidP="00E327F5">
            <w:pPr>
              <w:pStyle w:val="aff9"/>
              <w:ind w:left="1171" w:hanging="463"/>
            </w:pPr>
            <m:oMathPara>
              <m:oMath>
                <m:sSub>
                  <m:sSubPr>
                    <m:ctrlPr>
                      <w:rPr>
                        <w:rFonts w:ascii="Cambria Math" w:hAnsi="Cambria Math"/>
                      </w:rPr>
                    </m:ctrlPr>
                  </m:sSubPr>
                  <m:e>
                    <m:r>
                      <w:rPr>
                        <w:rFonts w:ascii="Cambria Math" w:hAnsi="Cambria Math"/>
                        <w:lang w:val="en-US"/>
                      </w:rPr>
                      <m:t>P</m:t>
                    </m:r>
                  </m:e>
                  <m:sub>
                    <m:r>
                      <m:rPr>
                        <m:sty m:val="p"/>
                      </m:rPr>
                      <w:rPr>
                        <w:rFonts w:ascii="Cambria Math" w:hAnsi="Cambria Math"/>
                      </w:rPr>
                      <m:t>расс</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P</m:t>
                    </m:r>
                  </m:e>
                  <m:sub>
                    <m:r>
                      <m:rPr>
                        <m:sty m:val="p"/>
                      </m:rPr>
                      <w:rPr>
                        <w:rFonts w:ascii="Cambria Math" w:hAnsi="Cambria Math"/>
                      </w:rPr>
                      <m:t>потр</m:t>
                    </m:r>
                  </m:sub>
                </m:sSub>
                <m:r>
                  <m:rPr>
                    <m:sty m:val="p"/>
                  </m:rPr>
                  <w:rPr>
                    <w:rFonts w:ascii="Cambria Math" w:hAnsi="Cambria Math"/>
                  </w:rPr>
                  <m:t>∙</m:t>
                </m:r>
                <m:d>
                  <m:dPr>
                    <m:ctrlPr>
                      <w:rPr>
                        <w:rFonts w:ascii="Cambria Math" w:hAnsi="Cambria Math"/>
                      </w:rPr>
                    </m:ctrlPr>
                  </m:dPr>
                  <m:e>
                    <m:r>
                      <m:rPr>
                        <m:sty m:val="p"/>
                      </m:rPr>
                      <w:rPr>
                        <w:rFonts w:ascii="Cambria Math" w:hAnsi="Cambria Math"/>
                      </w:rPr>
                      <m:t>1-КПД</m:t>
                    </m:r>
                  </m:e>
                </m:d>
                <m:r>
                  <w:rPr>
                    <w:rFonts w:ascii="Cambria Math" w:hAnsi="Cambria Math"/>
                  </w:rPr>
                  <m:t>=3∙</m:t>
                </m:r>
                <m:d>
                  <m:dPr>
                    <m:ctrlPr>
                      <w:rPr>
                        <w:rFonts w:ascii="Cambria Math" w:hAnsi="Cambria Math"/>
                        <w:i/>
                      </w:rPr>
                    </m:ctrlPr>
                  </m:dPr>
                  <m:e>
                    <m:r>
                      <w:rPr>
                        <w:rFonts w:ascii="Cambria Math" w:hAnsi="Cambria Math"/>
                      </w:rPr>
                      <m:t>1-0,60</m:t>
                    </m:r>
                  </m:e>
                </m:d>
                <m:r>
                  <w:rPr>
                    <w:rFonts w:ascii="Cambria Math" w:hAnsi="Cambria Math"/>
                  </w:rPr>
                  <m:t>=1,2 Вт,</m:t>
                </m:r>
              </m:oMath>
            </m:oMathPara>
          </w:p>
        </w:tc>
        <w:tc>
          <w:tcPr>
            <w:tcW w:w="683" w:type="dxa"/>
            <w:vAlign w:val="center"/>
          </w:tcPr>
          <w:p w14:paraId="31218D0C" w14:textId="32F0DAF8" w:rsidR="005644D2" w:rsidRPr="00CF6B92" w:rsidRDefault="005644D2" w:rsidP="00E327F5">
            <w:pPr>
              <w:pStyle w:val="aff9"/>
            </w:pPr>
            <w:bookmarkStart w:id="76" w:name="_Ref216042748"/>
            <w:r w:rsidRPr="00CF6B92">
              <w:t>(</w:t>
            </w:r>
            <w:fldSimple w:instr=" SEQ Формула \* ARABIC ">
              <w:r w:rsidR="00BC5658">
                <w:rPr>
                  <w:noProof/>
                </w:rPr>
                <w:t>26</w:t>
              </w:r>
            </w:fldSimple>
            <w:r w:rsidRPr="00CF6B92">
              <w:t>)</w:t>
            </w:r>
            <w:bookmarkEnd w:id="76"/>
          </w:p>
        </w:tc>
      </w:tr>
    </w:tbl>
    <w:p w14:paraId="23C6E3E1" w14:textId="20F5D470" w:rsidR="005644D2" w:rsidRDefault="005644D2" w:rsidP="005644D2">
      <w:pPr>
        <w:pStyle w:val="aff9"/>
      </w:pPr>
      <w:r w:rsidRPr="003D50D9">
        <w:t xml:space="preserve">Площадь поверхности </w:t>
      </w:r>
      <w:r>
        <w:t xml:space="preserve">блока рассчитаем по формуле </w:t>
      </w:r>
      <w:r>
        <w:fldChar w:fldCharType="begin"/>
      </w:r>
      <w:r>
        <w:instrText xml:space="preserve"> REF _Ref216050452 \h </w:instrText>
      </w:r>
      <w:r>
        <w:fldChar w:fldCharType="separate"/>
      </w:r>
      <w:r w:rsidR="00BC5658" w:rsidRPr="00CF6B92">
        <w:t>(</w:t>
      </w:r>
      <w:r w:rsidR="00BC5658">
        <w:rPr>
          <w:noProof/>
        </w:rPr>
        <w:t>27</w:t>
      </w:r>
      <w:r w:rsidR="00BC5658" w:rsidRPr="00CF6B92">
        <w:t>)</w:t>
      </w:r>
      <w:r>
        <w:fldChar w:fldCharType="end"/>
      </w:r>
      <w:r w:rsidRPr="003D50D9">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E4E6C91" w14:textId="77777777" w:rsidTr="00E327F5">
        <w:tc>
          <w:tcPr>
            <w:tcW w:w="7963" w:type="dxa"/>
          </w:tcPr>
          <w:p w14:paraId="2020F300" w14:textId="77777777" w:rsidR="005644D2" w:rsidRPr="00CF6B92" w:rsidRDefault="00000000" w:rsidP="00E327F5">
            <w:pPr>
              <w:pStyle w:val="aff9"/>
              <w:ind w:left="1171" w:hanging="463"/>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rPr>
                    </m:ctrlPr>
                  </m:dPr>
                  <m:e>
                    <m:r>
                      <w:rPr>
                        <w:rFonts w:ascii="Cambria Math" w:hAnsi="Cambria Math"/>
                        <w:lang w:val="en-US"/>
                      </w:rPr>
                      <m:t>L</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L</m:t>
                    </m:r>
                    <m:r>
                      <m:rPr>
                        <m:sty m:val="p"/>
                      </m:rPr>
                      <w:rPr>
                        <w:rFonts w:ascii="Cambria Math" w:hAnsi="Cambria Math"/>
                      </w:rPr>
                      <m:t>∙</m:t>
                    </m:r>
                    <m:r>
                      <w:rPr>
                        <w:rFonts w:ascii="Cambria Math" w:hAnsi="Cambria Math"/>
                        <w:lang w:val="en-US"/>
                      </w:rPr>
                      <m:t>H</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H</m:t>
                    </m:r>
                  </m:e>
                </m:d>
                <m:r>
                  <w:rPr>
                    <w:rFonts w:ascii="Cambria Math" w:hAnsi="Cambria Math"/>
                  </w:rPr>
                  <m:t>,</m:t>
                </m:r>
                <m:d>
                  <m:dPr>
                    <m:begChr m:val="["/>
                    <m:endChr m:val="]"/>
                    <m:ctrlPr>
                      <w:rPr>
                        <w:rFonts w:ascii="Cambria Math" w:hAnsi="Cambria Math"/>
                        <w:i/>
                      </w:rPr>
                    </m:ctrlPr>
                  </m:dPr>
                  <m:e>
                    <m:r>
                      <m:rPr>
                        <m:sty m:val="p"/>
                      </m:rPr>
                      <w:rPr>
                        <w:rFonts w:ascii="Cambria Math" w:hAnsi="Cambria Math"/>
                      </w:rPr>
                      <m:t>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e>
                </m:d>
              </m:oMath>
            </m:oMathPara>
          </w:p>
        </w:tc>
        <w:tc>
          <w:tcPr>
            <w:tcW w:w="1391" w:type="dxa"/>
            <w:vAlign w:val="center"/>
          </w:tcPr>
          <w:p w14:paraId="2B170CAF" w14:textId="1F06FFE8" w:rsidR="005644D2" w:rsidRPr="00CF6B92" w:rsidRDefault="005644D2" w:rsidP="00E327F5">
            <w:pPr>
              <w:pStyle w:val="aff9"/>
            </w:pPr>
            <w:bookmarkStart w:id="77" w:name="_Ref216050452"/>
            <w:r w:rsidRPr="00CF6B92">
              <w:t>(</w:t>
            </w:r>
            <w:fldSimple w:instr=" SEQ Формула \* ARABIC ">
              <w:r w:rsidR="00BC5658">
                <w:rPr>
                  <w:noProof/>
                </w:rPr>
                <w:t>27</w:t>
              </w:r>
            </w:fldSimple>
            <w:r w:rsidRPr="00CF6B92">
              <w:t>)</w:t>
            </w:r>
            <w:bookmarkEnd w:id="77"/>
          </w:p>
        </w:tc>
      </w:tr>
    </w:tbl>
    <w:p w14:paraId="11A7CC19" w14:textId="77777777" w:rsidR="005644D2" w:rsidRDefault="005644D2" w:rsidP="005644D2">
      <w:pPr>
        <w:pStyle w:val="aff9"/>
        <w:rPr>
          <w:rFonts w:eastAsiaTheme="minorEastAsia"/>
        </w:rPr>
      </w:pPr>
      <w:r w:rsidRPr="00D4788D">
        <w:t xml:space="preserve">где </w:t>
      </w:r>
      <m:oMath>
        <m:r>
          <w:rPr>
            <w:rFonts w:ascii="Cambria Math" w:hAnsi="Cambria Math"/>
          </w:rPr>
          <m:t>L</m:t>
        </m:r>
      </m:oMath>
      <w:r w:rsidRPr="00D4788D">
        <w:t xml:space="preserve"> –</w:t>
      </w:r>
      <w:r>
        <w:t xml:space="preserve"> длина корпуса, мм;</w:t>
      </w:r>
    </w:p>
    <w:p w14:paraId="6D4D9141" w14:textId="77777777" w:rsidR="005644D2" w:rsidRDefault="005644D2" w:rsidP="005644D2">
      <w:pPr>
        <w:pStyle w:val="aff9"/>
        <w:rPr>
          <w:rFonts w:eastAsiaTheme="minorEastAsia"/>
        </w:rPr>
      </w:pPr>
      <m:oMath>
        <m:r>
          <w:rPr>
            <w:rFonts w:ascii="Cambria Math" w:hAnsi="Cambria Math"/>
          </w:rPr>
          <m:t>W</m:t>
        </m:r>
      </m:oMath>
      <w:r>
        <w:t xml:space="preserve"> – ширина корпуса, мм;</w:t>
      </w:r>
    </w:p>
    <w:p w14:paraId="53CA50F7" w14:textId="77777777" w:rsidR="005644D2" w:rsidRPr="00D4788D" w:rsidRDefault="005644D2" w:rsidP="005644D2">
      <w:pPr>
        <w:pStyle w:val="aff9"/>
      </w:pPr>
      <m:oMath>
        <m:r>
          <w:rPr>
            <w:rFonts w:ascii="Cambria Math" w:hAnsi="Cambria Math"/>
          </w:rPr>
          <m:t>H</m:t>
        </m:r>
      </m:oMath>
      <w:r>
        <w:t xml:space="preserve"> – высота корпуса, мм</w:t>
      </w:r>
      <w:r w:rsidRPr="00D4788D">
        <w:t xml:space="preserve">. </w:t>
      </w:r>
    </w:p>
    <w:p w14:paraId="1390F25E" w14:textId="77777777" w:rsidR="005644D2" w:rsidRPr="00F471E0" w:rsidRDefault="00000000" w:rsidP="005644D2">
      <w:pPr>
        <w:pStyle w:val="aff9"/>
        <w:ind w:firstLine="0"/>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lang w:val="en-US"/>
                </w:rPr>
              </m:ctrlPr>
            </m:dPr>
            <m:e>
              <m:r>
                <m:rPr>
                  <m:sty m:val="p"/>
                </m:rPr>
                <w:rPr>
                  <w:rFonts w:ascii="Cambria Math" w:hAnsi="Cambria Math"/>
                </w:rPr>
                <m:t>42∙62+42∙27,6+62∙27,6</m:t>
              </m:r>
            </m:e>
          </m:d>
          <m:r>
            <m:rPr>
              <m:sty m:val="p"/>
            </m:rPr>
            <w:rPr>
              <w:rFonts w:ascii="Cambria Math" w:hAnsi="Cambria Math"/>
            </w:rPr>
            <m:t>=10948,8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p w14:paraId="3AAEC36F" w14:textId="09F7FADC" w:rsidR="005644D2" w:rsidRDefault="005644D2" w:rsidP="005644D2">
      <w:pPr>
        <w:pStyle w:val="aff9"/>
      </w:pPr>
      <w:r w:rsidRPr="00F471E0">
        <w:t xml:space="preserve">Коэффициент давления окружающей среды рассчитаем по формуле </w:t>
      </w:r>
      <w:r>
        <w:fldChar w:fldCharType="begin"/>
      </w:r>
      <w:r>
        <w:instrText xml:space="preserve"> REF _Ref216050471 \h </w:instrText>
      </w:r>
      <w:r>
        <w:fldChar w:fldCharType="separate"/>
      </w:r>
      <w:r w:rsidR="00BC5658" w:rsidRPr="00CF6B92">
        <w:t>(</w:t>
      </w:r>
      <w:r w:rsidR="00BC5658">
        <w:rPr>
          <w:noProof/>
        </w:rPr>
        <w:t>28</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3CB1D882" w14:textId="77777777" w:rsidTr="00E327F5">
        <w:tc>
          <w:tcPr>
            <w:tcW w:w="8673" w:type="dxa"/>
          </w:tcPr>
          <w:p w14:paraId="5D8C5782" w14:textId="77777777" w:rsidR="005644D2" w:rsidRPr="00CF6B92" w:rsidRDefault="005644D2" w:rsidP="00E327F5">
            <w:pPr>
              <w:pStyle w:val="aff9"/>
              <w:ind w:left="1171" w:hanging="463"/>
            </w:pPr>
            <m:oMathPara>
              <m:oMath>
                <m:r>
                  <w:rPr>
                    <w:rFonts w:ascii="Cambria Math" w:hAnsi="Cambria Math"/>
                  </w:rPr>
                  <m:t>K</m:t>
                </m:r>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rPr>
                          <m:t>нормальное</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rPr>
                          <m:t>пониженное</m:t>
                        </m:r>
                      </m:sub>
                    </m:sSub>
                  </m:den>
                </m:f>
                <m:r>
                  <w:rPr>
                    <w:rFonts w:ascii="Cambria Math" w:hAnsi="Cambria Math"/>
                    <w:lang w:val="en-US"/>
                  </w:rPr>
                  <m:t>=</m:t>
                </m:r>
                <m:f>
                  <m:fPr>
                    <m:ctrlPr>
                      <w:rPr>
                        <w:rFonts w:ascii="Cambria Math" w:hAnsi="Cambria Math"/>
                        <w:i/>
                      </w:rPr>
                    </m:ctrlPr>
                  </m:fPr>
                  <m:num>
                    <m:r>
                      <w:rPr>
                        <w:rFonts w:ascii="Cambria Math" w:hAnsi="Cambria Math"/>
                      </w:rPr>
                      <m:t>101,325 кПа</m:t>
                    </m:r>
                  </m:num>
                  <m:den>
                    <m:r>
                      <w:rPr>
                        <w:rFonts w:ascii="Cambria Math" w:hAnsi="Cambria Math"/>
                      </w:rPr>
                      <m:t>61 кПа</m:t>
                    </m:r>
                  </m:den>
                </m:f>
                <m:r>
                  <w:rPr>
                    <w:rFonts w:ascii="Cambria Math" w:hAnsi="Cambria Math"/>
                  </w:rPr>
                  <m:t>=1,66</m:t>
                </m:r>
              </m:oMath>
            </m:oMathPara>
          </w:p>
        </w:tc>
        <w:tc>
          <w:tcPr>
            <w:tcW w:w="683" w:type="dxa"/>
            <w:vAlign w:val="center"/>
          </w:tcPr>
          <w:p w14:paraId="6C05FC6D" w14:textId="3876775F" w:rsidR="005644D2" w:rsidRPr="00CF6B92" w:rsidRDefault="005644D2" w:rsidP="00E327F5">
            <w:pPr>
              <w:pStyle w:val="aff9"/>
            </w:pPr>
            <w:bookmarkStart w:id="78" w:name="_Ref216050471"/>
            <w:r w:rsidRPr="00CF6B92">
              <w:t>(</w:t>
            </w:r>
            <w:fldSimple w:instr=" SEQ Формула \* ARABIC ">
              <w:r w:rsidR="00BC5658">
                <w:rPr>
                  <w:noProof/>
                </w:rPr>
                <w:t>28</w:t>
              </w:r>
            </w:fldSimple>
            <w:r w:rsidRPr="00CF6B92">
              <w:t>)</w:t>
            </w:r>
            <w:bookmarkEnd w:id="78"/>
          </w:p>
        </w:tc>
      </w:tr>
    </w:tbl>
    <w:p w14:paraId="0DCBD742" w14:textId="346D127F" w:rsidR="005644D2" w:rsidRDefault="005644D2" w:rsidP="005644D2">
      <w:pPr>
        <w:pStyle w:val="aff9"/>
      </w:pPr>
      <w:r w:rsidRPr="00F471E0">
        <w:t>Удельная тепловая мощность, выделяемая устройством</w:t>
      </w:r>
      <w:r>
        <w:t xml:space="preserve">, рассчитывается по формуле </w:t>
      </w:r>
      <w:r>
        <w:fldChar w:fldCharType="begin"/>
      </w:r>
      <w:r>
        <w:instrText xml:space="preserve"> REF _Ref216050545 \h </w:instrText>
      </w:r>
      <w:r>
        <w:fldChar w:fldCharType="separate"/>
      </w:r>
      <w:r w:rsidR="00BC5658" w:rsidRPr="00CF6B92">
        <w:t>(</w:t>
      </w:r>
      <w:r w:rsidR="00BC5658">
        <w:rPr>
          <w:noProof/>
        </w:rPr>
        <w:t>29</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64EB2082" w14:textId="77777777" w:rsidTr="00E327F5">
        <w:tc>
          <w:tcPr>
            <w:tcW w:w="7963" w:type="dxa"/>
          </w:tcPr>
          <w:p w14:paraId="600DC542"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m:t>
                </m:r>
                <m:r>
                  <w:rPr>
                    <w:rFonts w:ascii="Cambria Math" w:hAnsi="Cambria Math"/>
                    <w:lang w:val="en-US"/>
                  </w:rPr>
                  <m:t>K∙</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rPr>
                          <m:t>расс</m:t>
                        </m:r>
                      </m:sub>
                    </m:sSub>
                  </m:num>
                  <m:den>
                    <m:sSub>
                      <m:sSubPr>
                        <m:ctrlPr>
                          <w:rPr>
                            <w:rFonts w:ascii="Cambria Math" w:hAnsi="Cambria Math"/>
                            <w:i/>
                            <w:lang w:val="en-US"/>
                          </w:rPr>
                        </m:ctrlPr>
                      </m:sSubPr>
                      <m:e>
                        <m:r>
                          <w:rPr>
                            <w:rFonts w:ascii="Cambria Math" w:hAnsi="Cambria Math"/>
                            <w:lang w:val="en-US"/>
                          </w:rPr>
                          <m:t>S</m:t>
                        </m:r>
                      </m:e>
                      <m:sub>
                        <m:r>
                          <w:rPr>
                            <w:rFonts w:ascii="Cambria Math" w:hAnsi="Cambria Math"/>
                          </w:rPr>
                          <m:t>поверхн</m:t>
                        </m:r>
                      </m:sub>
                    </m:sSub>
                  </m:den>
                </m:f>
                <m:r>
                  <w:rPr>
                    <w:rFonts w:ascii="Cambria Math" w:hAnsi="Cambria Math"/>
                    <w:lang w:val="en-US"/>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e>
                </m:d>
              </m:oMath>
            </m:oMathPara>
          </w:p>
        </w:tc>
        <w:tc>
          <w:tcPr>
            <w:tcW w:w="1391" w:type="dxa"/>
            <w:vAlign w:val="center"/>
          </w:tcPr>
          <w:p w14:paraId="0B555D5B" w14:textId="4600E6B4" w:rsidR="005644D2" w:rsidRPr="00CF6B92" w:rsidRDefault="005644D2" w:rsidP="00E327F5">
            <w:pPr>
              <w:pStyle w:val="aff9"/>
            </w:pPr>
            <w:bookmarkStart w:id="79" w:name="_Ref216050545"/>
            <w:r w:rsidRPr="00CF6B92">
              <w:t>(</w:t>
            </w:r>
            <w:fldSimple w:instr=" SEQ Формула \* ARABIC ">
              <w:r w:rsidR="00BC5658">
                <w:rPr>
                  <w:noProof/>
                </w:rPr>
                <w:t>29</w:t>
              </w:r>
            </w:fldSimple>
            <w:r w:rsidRPr="00CF6B92">
              <w:t>)</w:t>
            </w:r>
            <w:bookmarkEnd w:id="79"/>
          </w:p>
        </w:tc>
      </w:tr>
    </w:tbl>
    <w:p w14:paraId="2B4AFAC3" w14:textId="77777777" w:rsidR="005644D2" w:rsidRPr="00DB44BF" w:rsidRDefault="00000000" w:rsidP="005644D2">
      <w:pPr>
        <w:pStyle w:val="aff9"/>
        <w:ind w:firstLine="0"/>
        <w:jc w:val="left"/>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=1,66∙</m:t>
          </m:r>
          <m:f>
            <m:fPr>
              <m:ctrlPr>
                <w:rPr>
                  <w:rFonts w:ascii="Cambria Math" w:hAnsi="Cambria Math"/>
                  <w:i/>
                </w:rPr>
              </m:ctrlPr>
            </m:fPr>
            <m:num>
              <m:r>
                <w:rPr>
                  <w:rFonts w:ascii="Cambria Math" w:hAnsi="Cambria Math"/>
                </w:rPr>
                <m:t>1,2 Вт</m:t>
              </m:r>
            </m:num>
            <m:den>
              <m:r>
                <m:rPr>
                  <m:sty m:val="p"/>
                </m:rPr>
                <w:rPr>
                  <w:rFonts w:ascii="Cambria Math" w:hAnsi="Cambria Math"/>
                </w:rPr>
                <m:t>10948,8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den>
          </m:f>
          <m:r>
            <w:rPr>
              <w:rFonts w:ascii="Cambria Math" w:hAnsi="Cambria Math"/>
            </w:rPr>
            <m:t>=1,66∙</m:t>
          </m:r>
          <m:f>
            <m:fPr>
              <m:ctrlPr>
                <w:rPr>
                  <w:rFonts w:ascii="Cambria Math" w:hAnsi="Cambria Math"/>
                  <w:i/>
                </w:rPr>
              </m:ctrlPr>
            </m:fPr>
            <m:num>
              <m:r>
                <w:rPr>
                  <w:rFonts w:ascii="Cambria Math" w:hAnsi="Cambria Math"/>
                </w:rPr>
                <m:t>1,2 Вт</m:t>
              </m:r>
            </m:num>
            <m:den>
              <m:r>
                <w:rPr>
                  <w:rFonts w:ascii="Cambria Math" w:hAnsi="Cambria Math"/>
                </w:rPr>
                <m:t xml:space="preserve">0,0109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r>
            <w:rPr>
              <w:rFonts w:ascii="Cambria Math" w:hAnsi="Cambria Math"/>
            </w:rPr>
            <m:t xml:space="preserve">=182,75 </m:t>
          </m:r>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m:oMathPara>
    </w:p>
    <w:p w14:paraId="7682D504" w14:textId="47EF2824" w:rsidR="005644D2" w:rsidRDefault="005644D2" w:rsidP="005644D2">
      <w:pPr>
        <w:pStyle w:val="aff9"/>
      </w:pPr>
      <w:r w:rsidRPr="00F471E0">
        <w:t>Допустимый пер</w:t>
      </w:r>
      <w:r>
        <w:t xml:space="preserve">егрев рассчитаем по формуле </w:t>
      </w:r>
      <w:r>
        <w:fldChar w:fldCharType="begin"/>
      </w:r>
      <w:r>
        <w:instrText xml:space="preserve"> REF _Ref216042668 \h </w:instrText>
      </w:r>
      <w:r>
        <w:fldChar w:fldCharType="separate"/>
      </w:r>
      <w:r w:rsidR="00BC5658" w:rsidRPr="00CF6B92">
        <w:t>(</w:t>
      </w:r>
      <w:r w:rsidR="00BC5658">
        <w:rPr>
          <w:noProof/>
        </w:rPr>
        <w:t>30</w:t>
      </w:r>
      <w:r w:rsidR="00BC5658" w:rsidRPr="00CF6B92">
        <w:t>)</w:t>
      </w:r>
      <w:r>
        <w:fldChar w:fldCharType="end"/>
      </w:r>
      <w:r w:rsidRPr="00F471E0">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4"/>
        <w:gridCol w:w="1391"/>
      </w:tblGrid>
      <w:tr w:rsidR="005644D2" w:rsidRPr="00CF6B92" w14:paraId="5B83087D" w14:textId="77777777" w:rsidTr="00E327F5">
        <w:tc>
          <w:tcPr>
            <w:tcW w:w="8673" w:type="dxa"/>
          </w:tcPr>
          <w:p w14:paraId="1432F3EA" w14:textId="77777777" w:rsidR="005644D2" w:rsidRPr="00CF6B92" w:rsidRDefault="005644D2" w:rsidP="00E327F5">
            <w:pPr>
              <w:pStyle w:val="aff9"/>
              <w:ind w:left="1171" w:hanging="463"/>
            </w:pPr>
            <m:oMathPara>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доп</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нэ</m:t>
                    </m:r>
                  </m:sub>
                </m:sSub>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ос</m:t>
                    </m:r>
                  </m:sub>
                </m:sSub>
                <m:r>
                  <w:rPr>
                    <w:rFonts w:ascii="Cambria Math" w:hAnsi="Cambria Math"/>
                  </w:rPr>
                  <m:t>=60℃-40℃=20℃,</m:t>
                </m:r>
              </m:oMath>
            </m:oMathPara>
          </w:p>
        </w:tc>
        <w:tc>
          <w:tcPr>
            <w:tcW w:w="683" w:type="dxa"/>
            <w:vAlign w:val="center"/>
          </w:tcPr>
          <w:p w14:paraId="01C41C6C" w14:textId="0C48DCFB" w:rsidR="005644D2" w:rsidRPr="00CF6B92" w:rsidRDefault="005644D2" w:rsidP="00E327F5">
            <w:pPr>
              <w:pStyle w:val="aff9"/>
            </w:pPr>
            <w:bookmarkStart w:id="80" w:name="_Ref216042668"/>
            <w:r w:rsidRPr="00CF6B92">
              <w:t>(</w:t>
            </w:r>
            <w:fldSimple w:instr=" SEQ Формула \* ARABIC ">
              <w:r w:rsidR="00BC5658">
                <w:rPr>
                  <w:noProof/>
                </w:rPr>
                <w:t>30</w:t>
              </w:r>
            </w:fldSimple>
            <w:r w:rsidRPr="00CF6B92">
              <w:t>)</w:t>
            </w:r>
            <w:bookmarkEnd w:id="80"/>
          </w:p>
        </w:tc>
      </w:tr>
    </w:tbl>
    <w:p w14:paraId="4CE99886" w14:textId="4596555D" w:rsidR="005644D2" w:rsidRDefault="005644D2" w:rsidP="005644D2">
      <w:pPr>
        <w:pStyle w:val="aff9"/>
      </w:pPr>
      <w:r w:rsidRPr="00F471E0">
        <w:t>По диаграмме</w:t>
      </w:r>
      <w:r>
        <w:t xml:space="preserve"> (рисунок </w:t>
      </w:r>
      <w:r>
        <w:fldChar w:fldCharType="begin"/>
      </w:r>
      <w:r>
        <w:instrText xml:space="preserve"> REF _Ref216212373 \h </w:instrText>
      </w:r>
      <w:r w:rsidRPr="00DE14E8">
        <w:instrText xml:space="preserve">\# \0 </w:instrText>
      </w:r>
      <w:r>
        <w:fldChar w:fldCharType="separate"/>
      </w:r>
      <w:r w:rsidR="00BC5658">
        <w:t>5</w:t>
      </w:r>
      <w:r>
        <w:fldChar w:fldCharType="end"/>
      </w:r>
      <w:r w:rsidRPr="00F471E0">
        <w:t>) определим систему охлаждения.</w:t>
      </w:r>
    </w:p>
    <w:p w14:paraId="388D39DA" w14:textId="77777777" w:rsidR="005644D2" w:rsidRDefault="005644D2" w:rsidP="005644D2">
      <w:pPr>
        <w:pStyle w:val="aff9"/>
      </w:pPr>
    </w:p>
    <w:p w14:paraId="1CF12CA0" w14:textId="77777777" w:rsidR="005644D2" w:rsidRDefault="005644D2" w:rsidP="005644D2">
      <w:pPr>
        <w:pStyle w:val="aff9"/>
      </w:pPr>
    </w:p>
    <w:p w14:paraId="6B49B417" w14:textId="77777777" w:rsidR="005644D2" w:rsidRPr="00F471E0" w:rsidRDefault="005644D2" w:rsidP="005644D2">
      <w:pPr>
        <w:pStyle w:val="aff9"/>
      </w:pPr>
    </w:p>
    <w:p w14:paraId="058EB884" w14:textId="77777777" w:rsidR="005644D2" w:rsidRDefault="005644D2" w:rsidP="005644D2">
      <w:pPr>
        <w:pStyle w:val="aff9"/>
        <w:keepNext/>
        <w:ind w:firstLine="0"/>
        <w:jc w:val="center"/>
      </w:pPr>
      <w:r>
        <w:rPr>
          <w:noProof/>
          <w:lang w:eastAsia="ru-RU"/>
        </w:rPr>
        <w:lastRenderedPageBreak/>
        <w:drawing>
          <wp:inline distT="0" distB="0" distL="0" distR="0" wp14:anchorId="7AFD1BDE" wp14:editId="5B230BE8">
            <wp:extent cx="4467225" cy="25039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0672" cy="2533876"/>
                    </a:xfrm>
                    <a:prstGeom prst="rect">
                      <a:avLst/>
                    </a:prstGeom>
                  </pic:spPr>
                </pic:pic>
              </a:graphicData>
            </a:graphic>
          </wp:inline>
        </w:drawing>
      </w:r>
    </w:p>
    <w:p w14:paraId="4F4951A1" w14:textId="3E5F5B6D" w:rsidR="005644D2" w:rsidRPr="00955CDD" w:rsidRDefault="005644D2" w:rsidP="005644D2">
      <w:pPr>
        <w:pStyle w:val="affb"/>
        <w:spacing w:after="0"/>
      </w:pPr>
      <w:bookmarkStart w:id="81" w:name="_Ref216212373"/>
      <w:r>
        <w:t xml:space="preserve">Рисунок </w:t>
      </w:r>
      <w:fldSimple w:instr=" SEQ Рисунок \* ARABIC ">
        <w:r w:rsidR="00BC5658">
          <w:rPr>
            <w:noProof/>
          </w:rPr>
          <w:t>5</w:t>
        </w:r>
      </w:fldSimple>
      <w:bookmarkEnd w:id="81"/>
      <w:r>
        <w:t xml:space="preserve"> </w:t>
      </w:r>
      <w:r w:rsidRPr="003D50D9">
        <w:t>– Диаграмма</w:t>
      </w:r>
      <w:r>
        <w:t xml:space="preserve"> системы охлаждения конструкции</w:t>
      </w:r>
    </w:p>
    <w:p w14:paraId="4ACD77BC" w14:textId="77777777" w:rsidR="005644D2" w:rsidRPr="00955CDD" w:rsidRDefault="005644D2" w:rsidP="005644D2">
      <w:pPr>
        <w:pStyle w:val="aff9"/>
        <w:spacing w:after="240" w:line="276" w:lineRule="auto"/>
        <w:jc w:val="center"/>
      </w:pPr>
      <w:r w:rsidRPr="00955CDD">
        <w:t>Зоны: 1 – естественное воздушное охлаждение; 2 – естественное и принудительное воздушное охлаждение; 3 – принудительное воздушное охлаждение; 4 – принудительное воздушное и жидкостное охлаждение; 5 – принудительное жидкостное охлаждение; 6 – принудительное жидкостное и естественное испарительное охлаждение; 7 – принудительное жидкостное, принудительное и естественное испарительное охлаждение; 8 – естественное и принудительное испарительное охлаждение; 9 – принудительное испарительное охлаждение.</w:t>
      </w:r>
    </w:p>
    <w:p w14:paraId="477756DD" w14:textId="77777777" w:rsidR="005644D2" w:rsidRPr="00F471E0" w:rsidRDefault="005644D2" w:rsidP="005644D2">
      <w:pPr>
        <w:pStyle w:val="aff9"/>
      </w:pPr>
      <w:r w:rsidRPr="00F471E0">
        <w:t>Рассчитанное значение (красная точка на рисунке) соответствует участку 1 на диаграмме системы охлаждения конструкции. Это значит, что конструкция будет иметь естественное воздушное охлаждение, дополнительно охлаждать её не нужно.</w:t>
      </w:r>
    </w:p>
    <w:p w14:paraId="484C47E2" w14:textId="71156013" w:rsidR="005644D2" w:rsidRDefault="00513F2B" w:rsidP="00513F2B">
      <w:pPr>
        <w:pStyle w:val="3"/>
        <w:ind w:firstLine="708"/>
      </w:pPr>
      <w:bookmarkStart w:id="82" w:name="_Toc216219659"/>
      <w:bookmarkStart w:id="83" w:name="_Toc216781679"/>
      <w:r>
        <w:t>5</w:t>
      </w:r>
      <w:r w:rsidR="005644D2">
        <w:t xml:space="preserve">.3.2 </w:t>
      </w:r>
      <w:r w:rsidR="005644D2" w:rsidRPr="00B91214">
        <w:t>Расчёт перекрёстных помех электрически коротких линий связи</w:t>
      </w:r>
      <w:bookmarkEnd w:id="82"/>
      <w:bookmarkEnd w:id="83"/>
    </w:p>
    <w:p w14:paraId="316E7CA6" w14:textId="252634AF" w:rsidR="005644D2" w:rsidRDefault="005644D2" w:rsidP="005644D2">
      <w:pPr>
        <w:pStyle w:val="aff9"/>
      </w:pPr>
      <w:r w:rsidRPr="0099470E">
        <w:t xml:space="preserve">Конструкция считается </w:t>
      </w:r>
      <w:r>
        <w:t>помехоустойчивой</w:t>
      </w:r>
      <w:r w:rsidRPr="0099470E">
        <w:t xml:space="preserve">, если </w:t>
      </w:r>
      <w:r>
        <w:rPr>
          <w:szCs w:val="28"/>
        </w:rPr>
        <w:t>амплитуда перекрёстной помехи не превышает допустимого значения статических помех</w:t>
      </w:r>
      <w:r>
        <w:t>, что</w:t>
      </w:r>
      <w:r w:rsidRPr="0099470E">
        <w:t xml:space="preserve"> характеризу</w:t>
      </w:r>
      <w:r>
        <w:t xml:space="preserve">ется соотношением </w:t>
      </w:r>
      <w:r>
        <w:fldChar w:fldCharType="begin"/>
      </w:r>
      <w:r>
        <w:instrText xml:space="preserve"> REF _Ref216085219 \h </w:instrText>
      </w:r>
      <w:r>
        <w:fldChar w:fldCharType="separate"/>
      </w:r>
      <w:r w:rsidR="00BC5658" w:rsidRPr="00CF6B92">
        <w:t>(</w:t>
      </w:r>
      <w:r w:rsidR="00BC5658">
        <w:rPr>
          <w:noProof/>
        </w:rPr>
        <w:t>31</w:t>
      </w:r>
      <w:r w:rsidR="00BC5658" w:rsidRPr="00CF6B92">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473AC15A" w14:textId="77777777" w:rsidTr="00E327F5">
        <w:tc>
          <w:tcPr>
            <w:tcW w:w="7963" w:type="dxa"/>
          </w:tcPr>
          <w:p w14:paraId="76B0B415"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&gt;</m:t>
                </m:r>
                <m:sSub>
                  <m:sSubPr>
                    <m:ctrlPr>
                      <w:rPr>
                        <w:rFonts w:ascii="Cambria Math" w:hAnsi="Cambria Math"/>
                        <w:i/>
                        <w:lang w:val="en-US"/>
                      </w:rPr>
                    </m:ctrlPr>
                  </m:sSubPr>
                  <m:e>
                    <m:r>
                      <w:rPr>
                        <w:rFonts w:ascii="Cambria Math" w:hAnsi="Cambria Math"/>
                        <w:lang w:val="en-US"/>
                      </w:rPr>
                      <m:t>U</m:t>
                    </m:r>
                  </m:e>
                  <m:sub>
                    <m:r>
                      <w:rPr>
                        <w:rFonts w:ascii="Cambria Math" w:hAnsi="Cambria Math"/>
                      </w:rPr>
                      <m:t>пом доп</m:t>
                    </m:r>
                  </m:sub>
                </m:sSub>
                <m:r>
                  <w:rPr>
                    <w:rFonts w:ascii="Cambria Math" w:hAnsi="Cambria Math"/>
                    <w:lang w:val="en-US"/>
                  </w:rPr>
                  <m:t>,</m:t>
                </m:r>
              </m:oMath>
            </m:oMathPara>
          </w:p>
        </w:tc>
        <w:tc>
          <w:tcPr>
            <w:tcW w:w="1391" w:type="dxa"/>
            <w:vAlign w:val="center"/>
          </w:tcPr>
          <w:p w14:paraId="73F98A47" w14:textId="17540B42" w:rsidR="005644D2" w:rsidRPr="00CF6B92" w:rsidRDefault="005644D2" w:rsidP="00E327F5">
            <w:pPr>
              <w:pStyle w:val="aff9"/>
            </w:pPr>
            <w:bookmarkStart w:id="84" w:name="_Ref216085219"/>
            <w:r w:rsidRPr="00CF6B92">
              <w:t>(</w:t>
            </w:r>
            <w:fldSimple w:instr=" SEQ Формула \* ARABIC ">
              <w:r w:rsidR="00BC5658">
                <w:rPr>
                  <w:noProof/>
                </w:rPr>
                <w:t>31</w:t>
              </w:r>
            </w:fldSimple>
            <w:r w:rsidRPr="00CF6B92">
              <w:t>)</w:t>
            </w:r>
            <w:bookmarkEnd w:id="84"/>
          </w:p>
        </w:tc>
      </w:tr>
    </w:tbl>
    <w:p w14:paraId="34186167" w14:textId="77777777" w:rsidR="005644D2" w:rsidRPr="00A13561" w:rsidRDefault="005644D2" w:rsidP="005644D2">
      <w:pPr>
        <w:pStyle w:val="aff9"/>
      </w:pPr>
      <w:r>
        <w:t xml:space="preserve">Согласно методическому пособию </w:t>
      </w:r>
      <w:r w:rsidRPr="00A13561">
        <w:t>[</w:t>
      </w:r>
      <w:r>
        <w:t>1</w:t>
      </w:r>
      <w:r w:rsidRPr="00A13561">
        <w:t>]</w:t>
      </w:r>
      <w:r>
        <w:t>, для используемого в работе типа интегральной схемы – ТТЛ (</w:t>
      </w:r>
      <w:r w:rsidRPr="00A13561">
        <w:t>транзисторно-транзисторная логика</w:t>
      </w:r>
      <w:r>
        <w:t xml:space="preserve">) и напряжения питания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=3 Вт</m:t>
        </m:r>
      </m:oMath>
      <w:r>
        <w:rPr>
          <w:rFonts w:eastAsiaTheme="minorEastAsia"/>
        </w:rPr>
        <w:t xml:space="preserve"> допустимое значение статистических помех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пом доп</m:t>
            </m:r>
          </m:sub>
        </m:sSub>
        <m:r>
          <w:rPr>
            <w:rFonts w:ascii="Cambria Math" w:hAnsi="Cambria Math"/>
          </w:rPr>
          <m:t>=0,4 В</m:t>
        </m:r>
      </m:oMath>
      <w:r>
        <w:rPr>
          <w:rFonts w:eastAsiaTheme="minorEastAsia"/>
        </w:rPr>
        <w:t>.</w:t>
      </w:r>
    </w:p>
    <w:p w14:paraId="265D7FBD" w14:textId="449B5417" w:rsidR="005644D2" w:rsidRDefault="005644D2" w:rsidP="005644D2">
      <w:pPr>
        <w:pStyle w:val="aff9"/>
      </w:pPr>
      <w:r>
        <w:lastRenderedPageBreak/>
        <w:t>О</w:t>
      </w:r>
      <w:r w:rsidRPr="0099470E">
        <w:t xml:space="preserve">ценка </w:t>
      </w:r>
      <w:r>
        <w:t>помехоустойчивости</w:t>
      </w:r>
      <w:r w:rsidRPr="0099470E">
        <w:t xml:space="preserve"> конструкции сводится к расчёту </w:t>
      </w:r>
      <w:r>
        <w:rPr>
          <w:szCs w:val="28"/>
        </w:rPr>
        <w:t xml:space="preserve">амплитуды перекрёстной помехи в соответствии с формулой </w:t>
      </w:r>
      <w:r>
        <w:rPr>
          <w:szCs w:val="28"/>
        </w:rPr>
        <w:fldChar w:fldCharType="begin"/>
      </w:r>
      <w:r>
        <w:rPr>
          <w:szCs w:val="28"/>
        </w:rPr>
        <w:instrText xml:space="preserve"> REF _Ref216086744 \h </w:instrText>
      </w:r>
      <w:r>
        <w:rPr>
          <w:szCs w:val="28"/>
        </w:rPr>
      </w:r>
      <w:r>
        <w:rPr>
          <w:szCs w:val="28"/>
        </w:rPr>
        <w:fldChar w:fldCharType="separate"/>
      </w:r>
      <w:r w:rsidR="00BC5658" w:rsidRPr="00CF6B92">
        <w:t>(</w:t>
      </w:r>
      <w:r w:rsidR="00BC5658">
        <w:rPr>
          <w:noProof/>
        </w:rPr>
        <w:t>32</w:t>
      </w:r>
      <w:r w:rsidR="00BC5658" w:rsidRPr="00CF6B92">
        <w:t>)</w:t>
      </w:r>
      <w:r>
        <w:rPr>
          <w:szCs w:val="28"/>
        </w:rPr>
        <w:fldChar w:fldCharType="end"/>
      </w:r>
      <w:r w:rsidRPr="0099470E">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485B2966" w14:textId="77777777" w:rsidTr="00E327F5">
        <w:tc>
          <w:tcPr>
            <w:tcW w:w="7963" w:type="dxa"/>
          </w:tcPr>
          <w:p w14:paraId="6BFA4EE6"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∆U∙</m:t>
                    </m:r>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hAnsi="Cambria Math"/>
                            <w:i/>
                          </w:rPr>
                        </m:ctrlPr>
                      </m:sSubPr>
                      <m:e>
                        <m:r>
                          <w:rPr>
                            <w:rFonts w:ascii="Cambria Math" w:hAnsi="Cambria Math"/>
                            <w:lang w:val="en-US"/>
                          </w:rPr>
                          <m:t>R</m:t>
                        </m:r>
                      </m:e>
                      <m:sub>
                        <m:r>
                          <w:rPr>
                            <w:rFonts w:ascii="Cambria Math" w:hAnsi="Cambria Math"/>
                          </w:rPr>
                          <m:t>ВЫХ</m:t>
                        </m:r>
                      </m:sub>
                    </m:sSub>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∆l∙</m:t>
                    </m:r>
                    <m:r>
                      <w:rPr>
                        <w:rFonts w:ascii="Cambria Math" w:hAnsi="Cambria Math"/>
                      </w:rPr>
                      <m:t>M</m:t>
                    </m:r>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 xml:space="preserve">, </m:t>
                </m:r>
                <m:d>
                  <m:dPr>
                    <m:begChr m:val="["/>
                    <m:endChr m:val="]"/>
                    <m:ctrlPr>
                      <w:rPr>
                        <w:rFonts w:ascii="Cambria Math" w:hAnsi="Cambria Math"/>
                        <w:i/>
                      </w:rPr>
                    </m:ctrlPr>
                  </m:dPr>
                  <m:e>
                    <m:r>
                      <w:rPr>
                        <w:rFonts w:ascii="Cambria Math" w:hAnsi="Cambria Math"/>
                      </w:rPr>
                      <m:t>В</m:t>
                    </m:r>
                  </m:e>
                </m:d>
              </m:oMath>
            </m:oMathPara>
          </w:p>
        </w:tc>
        <w:tc>
          <w:tcPr>
            <w:tcW w:w="1391" w:type="dxa"/>
            <w:vAlign w:val="center"/>
          </w:tcPr>
          <w:p w14:paraId="7CB1B434" w14:textId="095D085C" w:rsidR="005644D2" w:rsidRPr="00CF6B92" w:rsidRDefault="005644D2" w:rsidP="00E327F5">
            <w:pPr>
              <w:pStyle w:val="aff9"/>
            </w:pPr>
            <w:bookmarkStart w:id="85" w:name="_Ref216086744"/>
            <w:r w:rsidRPr="00CF6B92">
              <w:t>(</w:t>
            </w:r>
            <w:fldSimple w:instr=" SEQ Формула \* ARABIC ">
              <w:r w:rsidR="00BC5658">
                <w:rPr>
                  <w:noProof/>
                </w:rPr>
                <w:t>32</w:t>
              </w:r>
            </w:fldSimple>
            <w:r w:rsidRPr="00CF6B92">
              <w:t>)</w:t>
            </w:r>
            <w:bookmarkEnd w:id="85"/>
          </w:p>
        </w:tc>
      </w:tr>
    </w:tbl>
    <w:p w14:paraId="6C50074B" w14:textId="77777777" w:rsidR="005644D2" w:rsidRDefault="005644D2" w:rsidP="005644D2">
      <w:pPr>
        <w:pStyle w:val="aff9"/>
      </w:pPr>
      <w:r w:rsidRPr="0099470E">
        <w:t xml:space="preserve">где </w:t>
      </w:r>
      <m:oMath>
        <m:r>
          <w:rPr>
            <w:rFonts w:ascii="Cambria Math" w:hAnsi="Cambria Math"/>
          </w:rPr>
          <m:t>∆</m:t>
        </m:r>
        <m:r>
          <w:rPr>
            <w:rFonts w:ascii="Cambria Math" w:hAnsi="Cambria Math"/>
            <w:lang w:val="en-US"/>
          </w:rPr>
          <m:t>U</m:t>
        </m:r>
        <m:r>
          <w:rPr>
            <w:rFonts w:ascii="Cambria Math" w:hAnsi="Cambria Math"/>
          </w:rPr>
          <m:t>=5 В</m:t>
        </m:r>
      </m:oMath>
      <w:r>
        <w:rPr>
          <w:rFonts w:eastAsiaTheme="minorEastAsia"/>
        </w:rPr>
        <w:t xml:space="preserve"> </w:t>
      </w:r>
      <w:r w:rsidRPr="0099470E">
        <w:t xml:space="preserve">– </w:t>
      </w:r>
      <w:r w:rsidRPr="00D66B97">
        <w:t>максимальное значение напр</w:t>
      </w:r>
      <w:r>
        <w:t>яжения переключения на выходе интегральной схемы (ИС)</w:t>
      </w:r>
      <w:r w:rsidRPr="0099470E">
        <w:t xml:space="preserve">, </w:t>
      </w:r>
    </w:p>
    <w:p w14:paraId="5534AEE6" w14:textId="77777777" w:rsidR="005644D2" w:rsidRDefault="00000000" w:rsidP="005644D2">
      <w:pPr>
        <w:pStyle w:val="aff9"/>
      </w:pPr>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oMath>
      <w:r w:rsidR="005644D2" w:rsidRPr="0099470E">
        <w:t xml:space="preserve"> – </w:t>
      </w:r>
      <w:r w:rsidR="005644D2">
        <w:rPr>
          <w:szCs w:val="28"/>
        </w:rPr>
        <w:t>взаимная емкость двух соседних линий связи (ЛС)</w:t>
      </w:r>
      <w:r w:rsidR="005644D2" w:rsidRPr="0099470E">
        <w:t xml:space="preserve">, </w:t>
      </w:r>
    </w:p>
    <w:p w14:paraId="612681B3" w14:textId="77777777" w:rsidR="005644D2" w:rsidRDefault="00000000" w:rsidP="005644D2">
      <w:pPr>
        <w:pStyle w:val="aff9"/>
        <w:rPr>
          <w:szCs w:val="28"/>
        </w:rPr>
      </w:pPr>
      <m:oMath>
        <m:sSub>
          <m:sSubPr>
            <m:ctrlPr>
              <w:rPr>
                <w:rFonts w:ascii="Cambria Math" w:hAnsi="Cambria Math"/>
                <w:i/>
              </w:rPr>
            </m:ctrlPr>
          </m:sSubPr>
          <m:e>
            <m:r>
              <w:rPr>
                <w:rFonts w:ascii="Cambria Math" w:hAnsi="Cambria Math"/>
                <w:lang w:val="en-US"/>
              </w:rPr>
              <m:t>R</m:t>
            </m:r>
          </m:e>
          <m:sub>
            <m:r>
              <w:rPr>
                <w:rFonts w:ascii="Cambria Math" w:hAnsi="Cambria Math"/>
              </w:rPr>
              <m:t>ВЫХ</m:t>
            </m:r>
          </m:sub>
        </m:sSub>
      </m:oMath>
      <w:r w:rsidR="005644D2" w:rsidRPr="0099470E">
        <w:t xml:space="preserve"> –</w:t>
      </w:r>
      <w:r w:rsidR="005644D2">
        <w:t xml:space="preserve"> </w:t>
      </w:r>
      <w:r w:rsidR="005644D2">
        <w:rPr>
          <w:szCs w:val="28"/>
        </w:rPr>
        <w:t>выходное сопротивление интегральной схемы</w:t>
      </w:r>
    </w:p>
    <w:p w14:paraId="1D4A8932" w14:textId="77777777" w:rsidR="005644D2" w:rsidRDefault="005644D2" w:rsidP="005644D2">
      <w:pPr>
        <w:pStyle w:val="aff9"/>
        <w:rPr>
          <w:rFonts w:eastAsiaTheme="minorEastAsia"/>
        </w:rPr>
      </w:pPr>
      <m:oMath>
        <m:r>
          <w:rPr>
            <w:rFonts w:ascii="Cambria Math" w:hAnsi="Cambria Math"/>
          </w:rPr>
          <m:t>∆</m:t>
        </m:r>
        <m:r>
          <w:rPr>
            <w:rFonts w:ascii="Cambria Math" w:hAnsi="Cambria Math"/>
            <w:lang w:val="en-US"/>
          </w:rPr>
          <m:t>l</m:t>
        </m:r>
      </m:oMath>
      <w:r>
        <w:rPr>
          <w:rFonts w:eastAsiaTheme="minorEastAsia"/>
        </w:rPr>
        <w:t xml:space="preserve"> – </w:t>
      </w:r>
      <w:r w:rsidRPr="00064E5B">
        <w:rPr>
          <w:rFonts w:eastAsiaTheme="minorEastAsia"/>
        </w:rPr>
        <w:t>разница токов</w:t>
      </w:r>
      <w:r>
        <w:rPr>
          <w:rFonts w:eastAsiaTheme="minorEastAsia"/>
        </w:rPr>
        <w:t xml:space="preserve"> ИС в состояниях лог. 0 и лог. 1</w:t>
      </w:r>
      <w:r w:rsidRPr="0099470E">
        <w:t>,</w:t>
      </w:r>
    </w:p>
    <w:p w14:paraId="4F7DFC7C" w14:textId="77777777" w:rsidR="005644D2" w:rsidRDefault="005644D2" w:rsidP="005644D2">
      <w:pPr>
        <w:pStyle w:val="aff9"/>
        <w:rPr>
          <w:rFonts w:eastAsiaTheme="minorEastAsia"/>
        </w:rPr>
      </w:pPr>
      <m:oMath>
        <m:r>
          <w:rPr>
            <w:rFonts w:ascii="Cambria Math" w:hAnsi="Cambria Math"/>
          </w:rPr>
          <m:t>M</m:t>
        </m:r>
      </m:oMath>
      <w:r w:rsidRPr="0099470E">
        <w:t xml:space="preserve"> – </w:t>
      </w:r>
      <w:r>
        <w:rPr>
          <w:szCs w:val="28"/>
        </w:rPr>
        <w:t>взаимоиндукция двух соседних ЛС</w:t>
      </w:r>
      <w:r w:rsidRPr="0099470E">
        <w:t xml:space="preserve">,                                      </w:t>
      </w:r>
    </w:p>
    <w:p w14:paraId="2F4BF92A" w14:textId="77777777" w:rsidR="005644D2" w:rsidRPr="0099470E" w:rsidRDefault="00000000" w:rsidP="005644D2">
      <w:pPr>
        <w:pStyle w:val="aff9"/>
      </w:pPr>
      <m:oMath>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r>
          <w:rPr>
            <w:rFonts w:ascii="Cambria Math" w:hAnsi="Cambria Math"/>
          </w:rPr>
          <m:t>=11,2 мс</m:t>
        </m:r>
      </m:oMath>
      <w:r w:rsidR="005644D2" w:rsidRPr="0099470E">
        <w:t xml:space="preserve"> – </w:t>
      </w:r>
      <w:r w:rsidR="005644D2">
        <w:rPr>
          <w:szCs w:val="28"/>
        </w:rPr>
        <w:t>минимальная длительность переключения ИС, обычно не более 35% длительности импульса, в нашем случае длительность импульса 32 мс</w:t>
      </w:r>
      <w:r w:rsidR="005644D2" w:rsidRPr="0099470E">
        <w:t>.</w:t>
      </w:r>
    </w:p>
    <w:p w14:paraId="10A28B1D" w14:textId="77777777" w:rsidR="005644D2" w:rsidRDefault="005644D2" w:rsidP="005644D2">
      <w:pPr>
        <w:pStyle w:val="aff9"/>
      </w:pPr>
      <w:r>
        <w:t>По очереди рассчитывается каждая из перечисленных величин.</w:t>
      </w:r>
    </w:p>
    <w:tbl>
      <w:tblPr>
        <w:tblStyle w:val="af6"/>
        <w:tblW w:w="0" w:type="auto"/>
        <w:tblLook w:val="04A0" w:firstRow="1" w:lastRow="0" w:firstColumn="1" w:lastColumn="0" w:noHBand="0" w:noVBand="1"/>
      </w:tblPr>
      <w:tblGrid>
        <w:gridCol w:w="7963"/>
        <w:gridCol w:w="1391"/>
      </w:tblGrid>
      <w:tr w:rsidR="005644D2" w:rsidRPr="00CF6B92" w14:paraId="4CBA1D89" w14:textId="77777777" w:rsidTr="00E327F5">
        <w:tc>
          <w:tcPr>
            <w:tcW w:w="7963" w:type="dxa"/>
            <w:tcBorders>
              <w:top w:val="nil"/>
              <w:left w:val="nil"/>
              <w:bottom w:val="nil"/>
              <w:right w:val="nil"/>
            </w:tcBorders>
          </w:tcPr>
          <w:p w14:paraId="46BF9C9E"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m:t>
                </m:r>
                <m:d>
                  <m:dPr>
                    <m:begChr m:val="["/>
                    <m:endChr m:val="]"/>
                    <m:ctrlPr>
                      <w:rPr>
                        <w:rFonts w:ascii="Cambria Math" w:hAnsi="Cambria Math"/>
                        <w:i/>
                      </w:rPr>
                    </m:ctrlPr>
                  </m:dPr>
                  <m:e>
                    <m:r>
                      <w:rPr>
                        <w:rFonts w:ascii="Cambria Math" w:hAnsi="Cambria Math"/>
                      </w:rPr>
                      <m:t>пФ</m:t>
                    </m:r>
                  </m:e>
                </m:d>
              </m:oMath>
            </m:oMathPara>
          </w:p>
        </w:tc>
        <w:tc>
          <w:tcPr>
            <w:tcW w:w="1391" w:type="dxa"/>
            <w:tcBorders>
              <w:top w:val="nil"/>
              <w:left w:val="nil"/>
              <w:bottom w:val="nil"/>
              <w:right w:val="nil"/>
            </w:tcBorders>
          </w:tcPr>
          <w:p w14:paraId="3FE8455F" w14:textId="46E4FC3A" w:rsidR="005644D2" w:rsidRPr="00CF6B92" w:rsidRDefault="005644D2" w:rsidP="00E327F5">
            <w:pPr>
              <w:pStyle w:val="aff9"/>
            </w:pPr>
            <w:r w:rsidRPr="00CF6B92">
              <w:t>(</w:t>
            </w:r>
            <w:fldSimple w:instr=" SEQ Формула \* ARABIC ">
              <w:r w:rsidR="00BC5658">
                <w:rPr>
                  <w:noProof/>
                </w:rPr>
                <w:t>33</w:t>
              </w:r>
            </w:fldSimple>
            <w:r w:rsidRPr="00CF6B92">
              <w:t>)</w:t>
            </w:r>
          </w:p>
        </w:tc>
      </w:tr>
    </w:tbl>
    <w:p w14:paraId="1B0BEA50" w14:textId="77777777" w:rsidR="005644D2" w:rsidRDefault="005644D2" w:rsidP="005644D2">
      <w:pPr>
        <w:pStyle w:val="aff9"/>
        <w:ind w:firstLine="0"/>
        <w:rPr>
          <w:rFonts w:eastAsiaTheme="minorEastAsia"/>
          <w:szCs w:val="20"/>
          <w:lang w:eastAsia="ru-RU"/>
        </w:rPr>
      </w:pPr>
      <w:r>
        <w:tab/>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eastAsiaTheme="minorEastAsia" w:hAnsi="Cambria Math"/>
          </w:rPr>
          <m:t xml:space="preserve">≈95 </m:t>
        </m:r>
        <m:f>
          <m:fPr>
            <m:ctrlPr>
              <w:rPr>
                <w:rFonts w:ascii="Cambria Math" w:eastAsia="SimSun" w:hAnsi="Cambria Math"/>
                <w:i/>
                <w:szCs w:val="20"/>
                <w:lang w:eastAsia="ru-RU"/>
              </w:rPr>
            </m:ctrlPr>
          </m:fPr>
          <m:num>
            <m:r>
              <w:rPr>
                <w:rFonts w:ascii="Cambria Math" w:hAnsi="Cambria Math"/>
              </w:rPr>
              <m:t>пФ</m:t>
            </m:r>
          </m:num>
          <m:den>
            <m:r>
              <w:rPr>
                <w:rFonts w:ascii="Cambria Math" w:hAnsi="Cambria Math"/>
              </w:rPr>
              <m:t>м</m:t>
            </m:r>
          </m:den>
        </m:f>
      </m:oMath>
      <w:r>
        <w:rPr>
          <w:rFonts w:eastAsiaTheme="minorEastAsia"/>
          <w:szCs w:val="20"/>
          <w:lang w:eastAsia="ru-RU"/>
        </w:rPr>
        <w:t xml:space="preserve"> – </w:t>
      </w:r>
      <w:r w:rsidRPr="006D4219">
        <w:rPr>
          <w:rFonts w:eastAsiaTheme="minorEastAsia"/>
          <w:szCs w:val="20"/>
          <w:lang w:eastAsia="ru-RU"/>
        </w:rPr>
        <w:t>погонное значение взаимной емкости</w:t>
      </w:r>
      <w:r>
        <w:rPr>
          <w:rFonts w:eastAsiaTheme="minorEastAsia"/>
          <w:szCs w:val="20"/>
          <w:lang w:eastAsia="ru-RU"/>
        </w:rPr>
        <w:t>,</w:t>
      </w:r>
    </w:p>
    <w:p w14:paraId="3328B4DD" w14:textId="12305948" w:rsidR="005644D2" w:rsidRDefault="005644D2" w:rsidP="005644D2">
      <w:pPr>
        <w:pStyle w:val="aff9"/>
        <w:ind w:firstLine="0"/>
        <w:rPr>
          <w:rFonts w:eastAsiaTheme="minorEastAsia"/>
          <w:szCs w:val="20"/>
          <w:lang w:eastAsia="ru-RU"/>
        </w:rPr>
      </w:pPr>
      <w:r>
        <w:rPr>
          <w:rFonts w:eastAsiaTheme="minorEastAsia"/>
          <w:szCs w:val="20"/>
          <w:lang w:eastAsia="ru-RU"/>
        </w:rPr>
        <w:tab/>
      </w:r>
      <m:oMath>
        <m:acc>
          <m:accPr>
            <m:chr m:val="̅"/>
            <m:ctrlPr>
              <w:rPr>
                <w:rFonts w:ascii="Cambria Math" w:eastAsia="SimSun" w:hAnsi="Cambria Math"/>
                <w:i/>
                <w:szCs w:val="20"/>
                <w:lang w:eastAsia="ru-RU"/>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oMath>
      <w:r>
        <w:rPr>
          <w:rFonts w:eastAsiaTheme="minorEastAsia"/>
          <w:szCs w:val="20"/>
          <w:lang w:eastAsia="ru-RU"/>
        </w:rPr>
        <w:t xml:space="preserve"> – </w:t>
      </w:r>
      <w:r w:rsidRPr="00CD0F1C">
        <w:rPr>
          <w:rFonts w:eastAsiaTheme="minorEastAsia"/>
          <w:szCs w:val="20"/>
          <w:lang w:eastAsia="ru-RU"/>
        </w:rPr>
        <w:t>средняя длина взаимного участка соседних ЛС</w:t>
      </w:r>
      <w:r>
        <w:rPr>
          <w:rFonts w:eastAsiaTheme="minorEastAsia"/>
          <w:szCs w:val="20"/>
          <w:lang w:eastAsia="ru-RU"/>
        </w:rPr>
        <w:t xml:space="preserve">, рассчитывается по </w:t>
      </w:r>
      <w:r>
        <w:rPr>
          <w:rFonts w:eastAsiaTheme="minorEastAsia"/>
          <w:szCs w:val="20"/>
          <w:lang w:eastAsia="ru-RU"/>
        </w:rPr>
        <w:fldChar w:fldCharType="begin"/>
      </w:r>
      <w:r>
        <w:rPr>
          <w:rFonts w:eastAsiaTheme="minorEastAsia"/>
          <w:szCs w:val="20"/>
          <w:lang w:eastAsia="ru-RU"/>
        </w:rPr>
        <w:instrText xml:space="preserve"> REF _Ref216091740 \h </w:instrText>
      </w:r>
      <w:r>
        <w:rPr>
          <w:rFonts w:eastAsiaTheme="minorEastAsia"/>
          <w:szCs w:val="20"/>
          <w:lang w:eastAsia="ru-RU"/>
        </w:rPr>
      </w:r>
      <w:r>
        <w:rPr>
          <w:rFonts w:eastAsiaTheme="minorEastAsia"/>
          <w:szCs w:val="20"/>
          <w:lang w:eastAsia="ru-RU"/>
        </w:rPr>
        <w:fldChar w:fldCharType="separate"/>
      </w:r>
      <w:r w:rsidR="00BC5658" w:rsidRPr="00CF6B92">
        <w:t>(</w:t>
      </w:r>
      <w:r w:rsidR="00BC5658">
        <w:rPr>
          <w:noProof/>
        </w:rPr>
        <w:t>34</w:t>
      </w:r>
      <w:r w:rsidR="00BC5658" w:rsidRPr="00CF6B92">
        <w:t>)</w:t>
      </w:r>
      <w:r>
        <w:rPr>
          <w:rFonts w:eastAsiaTheme="minorEastAsia"/>
          <w:szCs w:val="20"/>
          <w:lang w:eastAsia="ru-RU"/>
        </w:rPr>
        <w:fldChar w:fldCharType="end"/>
      </w:r>
      <w:r>
        <w:rPr>
          <w:rFonts w:eastAsiaTheme="minorEastAsia"/>
          <w:szCs w:val="20"/>
          <w:lang w:eastAsia="ru-RU"/>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7703E95" w14:textId="77777777" w:rsidTr="00E327F5">
        <w:tc>
          <w:tcPr>
            <w:tcW w:w="7963" w:type="dxa"/>
          </w:tcPr>
          <w:p w14:paraId="3BAF45CC" w14:textId="77777777" w:rsidR="005644D2" w:rsidRPr="00B5198C" w:rsidRDefault="00000000" w:rsidP="00E327F5">
            <w:pPr>
              <w:pStyle w:val="aff9"/>
              <w:ind w:left="1171" w:hanging="463"/>
              <w:rPr>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rPr>
                  <m:t>=</m:t>
                </m:r>
                <m:f>
                  <m:fPr>
                    <m:ctrlPr>
                      <w:rPr>
                        <w:rFonts w:ascii="Cambria Math" w:hAnsi="Cambria Math"/>
                        <w:i/>
                        <w:lang w:val="en-US"/>
                      </w:rPr>
                    </m:ctrlPr>
                  </m:fPr>
                  <m:num>
                    <m:r>
                      <w:rPr>
                        <w:rFonts w:ascii="Cambria Math" w:hAnsi="Cambria Math"/>
                        <w:lang w:val="en-US"/>
                      </w:rPr>
                      <m:t>L+B</m:t>
                    </m:r>
                  </m:num>
                  <m:den>
                    <m:r>
                      <w:rPr>
                        <w:rFonts w:ascii="Cambria Math" w:hAnsi="Cambria Math"/>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40+60</m:t>
                    </m:r>
                  </m:num>
                  <m:den>
                    <m:r>
                      <w:rPr>
                        <w:rFonts w:ascii="Cambria Math" w:hAnsi="Cambria Math"/>
                      </w:rPr>
                      <m:t>3</m:t>
                    </m:r>
                  </m:den>
                </m:f>
                <m:r>
                  <w:rPr>
                    <w:rFonts w:ascii="Cambria Math" w:hAnsi="Cambria Math"/>
                    <w:lang w:val="en-US"/>
                  </w:rPr>
                  <m:t>≈33,3</m:t>
                </m:r>
                <m:r>
                  <w:rPr>
                    <w:rFonts w:ascii="Cambria Math" w:hAnsi="Cambria Math"/>
                  </w:rPr>
                  <m:t xml:space="preserve"> мм=0,0333 м</m:t>
                </m:r>
              </m:oMath>
            </m:oMathPara>
          </w:p>
        </w:tc>
        <w:tc>
          <w:tcPr>
            <w:tcW w:w="1391" w:type="dxa"/>
            <w:vAlign w:val="center"/>
          </w:tcPr>
          <w:p w14:paraId="4E156FD6" w14:textId="04BD6C71" w:rsidR="005644D2" w:rsidRPr="00CF6B92" w:rsidRDefault="005644D2" w:rsidP="00E327F5">
            <w:pPr>
              <w:pStyle w:val="aff9"/>
            </w:pPr>
            <w:bookmarkStart w:id="86" w:name="_Ref216091740"/>
            <w:r w:rsidRPr="00CF6B92">
              <w:t>(</w:t>
            </w:r>
            <w:fldSimple w:instr=" SEQ Формула \* ARABIC ">
              <w:r w:rsidR="00BC5658">
                <w:rPr>
                  <w:noProof/>
                </w:rPr>
                <w:t>34</w:t>
              </w:r>
            </w:fldSimple>
            <w:r w:rsidRPr="00CF6B92">
              <w:t>)</w:t>
            </w:r>
            <w:bookmarkEnd w:id="86"/>
          </w:p>
        </w:tc>
      </w:tr>
    </w:tbl>
    <w:p w14:paraId="181DABCE" w14:textId="77777777" w:rsidR="005644D2" w:rsidRPr="001C6B3B" w:rsidRDefault="00000000" w:rsidP="005644D2">
      <w:pPr>
        <w:pStyle w:val="aff9"/>
        <w:rPr>
          <w:rFonts w:eastAsiaTheme="minorEastAsia"/>
        </w:rPr>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m:t>
          </m:r>
          <m:r>
            <w:rPr>
              <w:rFonts w:ascii="Cambria Math" w:eastAsiaTheme="minorEastAsia" w:hAnsi="Cambria Math"/>
            </w:rPr>
            <m:t>95</m:t>
          </m:r>
          <m:r>
            <w:rPr>
              <w:rFonts w:ascii="Cambria Math" w:hAnsi="Cambria Math"/>
            </w:rPr>
            <m:t>∙0,0333</m:t>
          </m:r>
          <m:r>
            <w:rPr>
              <w:rFonts w:ascii="Cambria Math" w:hAnsi="Cambria Math"/>
              <w:lang w:val="en-US"/>
            </w:rPr>
            <m:t xml:space="preserve">=3,16 </m:t>
          </m:r>
          <m:r>
            <w:rPr>
              <w:rFonts w:ascii="Cambria Math" w:hAnsi="Cambria Math"/>
            </w:rPr>
            <m:t>пФ</m:t>
          </m:r>
        </m:oMath>
      </m:oMathPara>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11455958" w14:textId="77777777" w:rsidTr="00E327F5">
        <w:tc>
          <w:tcPr>
            <w:tcW w:w="7963" w:type="dxa"/>
          </w:tcPr>
          <w:p w14:paraId="4554B0DD"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lang w:val="en-US"/>
                      </w:rPr>
                      <m:t>R</m:t>
                    </m:r>
                  </m:e>
                  <m:sub>
                    <m:r>
                      <w:rPr>
                        <w:rFonts w:ascii="Cambria Math" w:hAnsi="Cambria Math"/>
                      </w:rPr>
                      <m:t>ВЫХ</m:t>
                    </m:r>
                  </m:sub>
                </m:sSub>
                <m:r>
                  <m:rPr>
                    <m:sty m:val="p"/>
                  </m:rPr>
                  <w:rPr>
                    <w:rFonts w:ascii="Cambria Math" w:hAnsi="Cambria Math"/>
                  </w:rPr>
                  <m:t xml:space="preserve"> </m:t>
                </m:r>
                <m:r>
                  <w:rPr>
                    <w:rFonts w:ascii="Cambria Math" w:hAnsi="Cambria Math"/>
                  </w:rPr>
                  <m:t>=</m:t>
                </m:r>
                <m:f>
                  <m:fPr>
                    <m:ctrlPr>
                      <w:rPr>
                        <w:rFonts w:ascii="Cambria Math" w:hAnsi="Cambria Math"/>
                        <w:i/>
                        <w:lang w:val="en-US"/>
                      </w:rPr>
                    </m:ctrlPr>
                  </m:fPr>
                  <m:num>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num>
                  <m:den>
                    <m:r>
                      <w:rPr>
                        <w:rFonts w:ascii="Cambria Math" w:hAnsi="Cambria Math"/>
                      </w:rPr>
                      <m:t>2,2</m:t>
                    </m:r>
                    <m:sSub>
                      <m:sSubPr>
                        <m:ctrlPr>
                          <w:rPr>
                            <w:rFonts w:ascii="Cambria Math" w:hAnsi="Cambria Math"/>
                            <w:i/>
                          </w:rPr>
                        </m:ctrlPr>
                      </m:sSubPr>
                      <m:e>
                        <m:r>
                          <w:rPr>
                            <w:rFonts w:ascii="Cambria Math" w:hAnsi="Cambria Math"/>
                            <w:lang w:val="en-US"/>
                          </w:rPr>
                          <m:t>C</m:t>
                        </m:r>
                      </m:e>
                      <m:sub>
                        <m:r>
                          <w:rPr>
                            <w:rFonts w:ascii="Cambria Math" w:hAnsi="Cambria Math"/>
                          </w:rPr>
                          <m:t>Н</m:t>
                        </m:r>
                      </m:sub>
                    </m:sSub>
                  </m:den>
                </m:f>
                <m:r>
                  <w:rPr>
                    <w:rFonts w:ascii="Cambria Math" w:hAnsi="Cambria Math"/>
                    <w:lang w:val="en-US"/>
                  </w:rPr>
                  <m:t>=</m:t>
                </m:r>
                <m:f>
                  <m:fPr>
                    <m:ctrlPr>
                      <w:rPr>
                        <w:rFonts w:ascii="Cambria Math" w:hAnsi="Cambria Math"/>
                        <w:i/>
                        <w:lang w:val="en-US"/>
                      </w:rPr>
                    </m:ctrlPr>
                  </m:fPr>
                  <m:num>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num>
                  <m:den>
                    <m:r>
                      <w:rPr>
                        <w:rFonts w:ascii="Cambria Math" w:hAnsi="Cambria Math"/>
                      </w:rPr>
                      <m:t>2,2∙11∙</m:t>
                    </m:r>
                    <m:sSup>
                      <m:sSupPr>
                        <m:ctrlPr>
                          <w:rPr>
                            <w:rFonts w:ascii="Cambria Math" w:hAnsi="Cambria Math"/>
                            <w:i/>
                          </w:rPr>
                        </m:ctrlPr>
                      </m:sSupPr>
                      <m:e>
                        <m:r>
                          <w:rPr>
                            <w:rFonts w:ascii="Cambria Math" w:hAnsi="Cambria Math"/>
                          </w:rPr>
                          <m:t>10</m:t>
                        </m:r>
                      </m:e>
                      <m:sup>
                        <m:r>
                          <w:rPr>
                            <w:rFonts w:ascii="Cambria Math" w:hAnsi="Cambria Math"/>
                          </w:rPr>
                          <m:t>-12</m:t>
                        </m:r>
                      </m:sup>
                    </m:sSup>
                  </m:den>
                </m:f>
                <m:r>
                  <w:rPr>
                    <w:rFonts w:ascii="Cambria Math" w:hAnsi="Cambria Math"/>
                    <w:lang w:val="en-US"/>
                  </w:rPr>
                  <m:t>=462,8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Ом</m:t>
                </m:r>
                <m:r>
                  <w:rPr>
                    <w:rFonts w:ascii="Cambria Math" w:hAnsi="Cambria Math"/>
                    <w:lang w:val="en-US"/>
                  </w:rPr>
                  <m:t>,</m:t>
                </m:r>
              </m:oMath>
            </m:oMathPara>
          </w:p>
        </w:tc>
        <w:tc>
          <w:tcPr>
            <w:tcW w:w="1391" w:type="dxa"/>
            <w:vAlign w:val="center"/>
          </w:tcPr>
          <w:p w14:paraId="5D11DC82" w14:textId="5833D20E" w:rsidR="005644D2" w:rsidRPr="00CF6B92" w:rsidRDefault="005644D2" w:rsidP="00E327F5">
            <w:pPr>
              <w:pStyle w:val="aff9"/>
            </w:pPr>
            <w:r w:rsidRPr="00CF6B92">
              <w:t>(</w:t>
            </w:r>
            <w:fldSimple w:instr=" SEQ Формула \* ARABIC ">
              <w:r w:rsidR="00BC5658">
                <w:rPr>
                  <w:noProof/>
                </w:rPr>
                <w:t>35</w:t>
              </w:r>
            </w:fldSimple>
            <w:r w:rsidRPr="00CF6B92">
              <w:t>)</w:t>
            </w:r>
          </w:p>
        </w:tc>
      </w:tr>
    </w:tbl>
    <w:p w14:paraId="2C8150F3" w14:textId="77777777" w:rsidR="005644D2" w:rsidRDefault="005644D2" w:rsidP="005644D2">
      <w:pPr>
        <w:pStyle w:val="aff9"/>
        <w:ind w:firstLine="0"/>
        <w:rPr>
          <w:rFonts w:eastAsiaTheme="minorEastAsia"/>
        </w:rPr>
      </w:pPr>
      <w:r>
        <w:tab/>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Н</m:t>
            </m:r>
          </m:sub>
        </m:sSub>
        <m:r>
          <w:rPr>
            <w:rFonts w:ascii="Cambria Math" w:hAnsi="Cambria Math"/>
          </w:rPr>
          <m:t>=11 пФ</m:t>
        </m:r>
      </m:oMath>
      <w:r>
        <w:rPr>
          <w:rFonts w:eastAsiaTheme="minorEastAsia"/>
        </w:rPr>
        <w:t xml:space="preserve"> – </w:t>
      </w:r>
      <w:r w:rsidRPr="00EC74DD">
        <w:rPr>
          <w:rFonts w:eastAsiaTheme="minorEastAsia"/>
        </w:rPr>
        <w:t>ёмкость нагрузки ИС.</w:t>
      </w:r>
    </w:p>
    <w:tbl>
      <w:tblPr>
        <w:tblStyle w:val="af6"/>
        <w:tblW w:w="93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3D3CD822" w14:textId="77777777" w:rsidTr="00E327F5">
        <w:tc>
          <w:tcPr>
            <w:tcW w:w="7963" w:type="dxa"/>
          </w:tcPr>
          <w:p w14:paraId="780B34CB" w14:textId="77777777" w:rsidR="005644D2" w:rsidRPr="00CF6B92" w:rsidRDefault="005644D2" w:rsidP="00E327F5">
            <w:pPr>
              <w:pStyle w:val="aff9"/>
              <w:ind w:left="1171" w:hanging="463"/>
            </w:pPr>
            <m:oMathPara>
              <m:oMath>
                <m:r>
                  <w:rPr>
                    <w:rFonts w:ascii="Cambria Math" w:hAnsi="Cambria Math"/>
                  </w:rPr>
                  <m:t>∆</m:t>
                </m:r>
                <m:r>
                  <w:rPr>
                    <w:rFonts w:ascii="Cambria Math" w:hAnsi="Cambria Math"/>
                    <w:lang w:val="en-US"/>
                  </w:rPr>
                  <m:t>l</m:t>
                </m:r>
                <m:r>
                  <m:rPr>
                    <m:sty m:val="p"/>
                  </m:rPr>
                  <w:rPr>
                    <w:rFonts w:ascii="Cambria Math" w:hAnsi="Cambria Math"/>
                  </w:rPr>
                  <m:t xml:space="preserve"> </m:t>
                </m:r>
                <m:r>
                  <w:rPr>
                    <w:rFonts w:ascii="Cambria Math" w:hAnsi="Cambria Math"/>
                  </w:rPr>
                  <m:t>=</m:t>
                </m:r>
                <m:f>
                  <m:fPr>
                    <m:ctrlPr>
                      <w:rPr>
                        <w:rFonts w:ascii="Cambria Math" w:hAnsi="Cambria Math"/>
                        <w:i/>
                        <w:lang w:val="en-US"/>
                      </w:rPr>
                    </m:ctrlPr>
                  </m:fPr>
                  <m:num>
                    <m:r>
                      <w:rPr>
                        <w:rFonts w:ascii="Cambria Math" w:hAnsi="Cambria Math"/>
                      </w:rPr>
                      <m:t>∆</m:t>
                    </m:r>
                    <m:r>
                      <w:rPr>
                        <w:rFonts w:ascii="Cambria Math" w:hAnsi="Cambria Math"/>
                        <w:lang w:val="en-US"/>
                      </w:rPr>
                      <m:t>U∙</m:t>
                    </m:r>
                    <m:sSub>
                      <m:sSubPr>
                        <m:ctrlPr>
                          <w:rPr>
                            <w:rFonts w:ascii="Cambria Math" w:hAnsi="Cambria Math"/>
                            <w:i/>
                          </w:rPr>
                        </m:ctrlPr>
                      </m:sSubPr>
                      <m:e>
                        <m:r>
                          <w:rPr>
                            <w:rFonts w:ascii="Cambria Math" w:hAnsi="Cambria Math"/>
                            <w:lang w:val="en-US"/>
                          </w:rPr>
                          <m:t>C</m:t>
                        </m:r>
                      </m:e>
                      <m:sub>
                        <m:r>
                          <w:rPr>
                            <w:rFonts w:ascii="Cambria Math" w:hAnsi="Cambria Math"/>
                          </w:rPr>
                          <m:t>Н</m:t>
                        </m:r>
                      </m:sub>
                    </m:sSub>
                  </m:num>
                  <m:den>
                    <m:sSub>
                      <m:sSubPr>
                        <m:ctrlPr>
                          <w:rPr>
                            <w:rFonts w:ascii="Cambria Math" w:hAnsi="Cambria Math"/>
                            <w:i/>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hAnsi="Cambria Math"/>
                        <w:i/>
                        <w:lang w:val="en-US"/>
                      </w:rPr>
                    </m:ctrlPr>
                  </m:fPr>
                  <m:num>
                    <m:r>
                      <w:rPr>
                        <w:rFonts w:ascii="Cambria Math" w:hAnsi="Cambria Math"/>
                      </w:rPr>
                      <m:t>5∙11∙</m:t>
                    </m:r>
                    <m:sSup>
                      <m:sSupPr>
                        <m:ctrlPr>
                          <w:rPr>
                            <w:rFonts w:ascii="Cambria Math" w:hAnsi="Cambria Math"/>
                            <w:i/>
                          </w:rPr>
                        </m:ctrlPr>
                      </m:sSupPr>
                      <m:e>
                        <m:r>
                          <w:rPr>
                            <w:rFonts w:ascii="Cambria Math" w:hAnsi="Cambria Math"/>
                          </w:rPr>
                          <m:t>10</m:t>
                        </m:r>
                      </m:e>
                      <m:sup>
                        <m:r>
                          <w:rPr>
                            <w:rFonts w:ascii="Cambria Math" w:hAnsi="Cambria Math"/>
                          </w:rPr>
                          <m:t>-12</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=4,91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м</m:t>
                </m:r>
                <m:r>
                  <w:rPr>
                    <w:rFonts w:ascii="Cambria Math" w:hAnsi="Cambria Math"/>
                    <w:lang w:val="en-US"/>
                  </w:rPr>
                  <m:t>,</m:t>
                </m:r>
              </m:oMath>
            </m:oMathPara>
          </w:p>
        </w:tc>
        <w:tc>
          <w:tcPr>
            <w:tcW w:w="1391" w:type="dxa"/>
          </w:tcPr>
          <w:p w14:paraId="60F54AA0" w14:textId="6B46CB4E" w:rsidR="005644D2" w:rsidRPr="00CF6B92" w:rsidRDefault="005644D2" w:rsidP="00E327F5">
            <w:pPr>
              <w:pStyle w:val="aff9"/>
            </w:pPr>
            <w:r w:rsidRPr="00CF6B92">
              <w:t>(</w:t>
            </w:r>
            <w:fldSimple w:instr=" SEQ Формула \* ARABIC ">
              <w:r w:rsidR="00BC5658">
                <w:rPr>
                  <w:noProof/>
                </w:rPr>
                <w:t>36</w:t>
              </w:r>
            </w:fldSimple>
            <w:r w:rsidRPr="00CF6B92">
              <w:t>)</w:t>
            </w:r>
          </w:p>
        </w:tc>
      </w:tr>
      <w:tr w:rsidR="005644D2" w:rsidRPr="00CF6B92" w14:paraId="65099DE2" w14:textId="77777777" w:rsidTr="00E327F5">
        <w:tc>
          <w:tcPr>
            <w:tcW w:w="7963" w:type="dxa"/>
          </w:tcPr>
          <w:p w14:paraId="623C5B6E" w14:textId="77777777" w:rsidR="005644D2" w:rsidRPr="00CF6B92" w:rsidRDefault="005644D2" w:rsidP="00E327F5">
            <w:pPr>
              <w:pStyle w:val="aff9"/>
              <w:ind w:left="1171" w:hanging="463"/>
            </w:pPr>
            <m:oMathPara>
              <m:oMath>
                <m:r>
                  <w:rPr>
                    <w:rFonts w:ascii="Cambria Math" w:hAnsi="Cambria Math"/>
                  </w:rPr>
                  <m:t>M</m:t>
                </m:r>
                <m:r>
                  <m:rPr>
                    <m:sty m:val="p"/>
                  </m:rP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lang w:val="en-US"/>
                  </w:rPr>
                  <m:t>∙</m:t>
                </m:r>
                <m:acc>
                  <m:accPr>
                    <m:chr m:val="̅"/>
                    <m:ctrlPr>
                      <w:rPr>
                        <w:rFonts w:ascii="Cambria Math" w:hAnsi="Cambria Math"/>
                        <w:i/>
                      </w:rPr>
                    </m:ctrlPr>
                  </m:accPr>
                  <m:e>
                    <m:sSub>
                      <m:sSubPr>
                        <m:ctrlPr>
                          <w:rPr>
                            <w:rFonts w:ascii="Cambria Math" w:hAnsi="Cambria Math"/>
                            <w:i/>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=0,53∙</m:t>
                </m:r>
                <m:r>
                  <w:rPr>
                    <w:rFonts w:ascii="Cambria Math" w:hAnsi="Cambria Math"/>
                  </w:rPr>
                  <m:t>0,0333</m:t>
                </m:r>
                <m:r>
                  <w:rPr>
                    <w:rFonts w:ascii="Cambria Math" w:hAnsi="Cambria Math"/>
                    <w:lang w:val="en-US"/>
                  </w:rPr>
                  <m:t>=0,0176 мкГн,</m:t>
                </m:r>
              </m:oMath>
            </m:oMathPara>
          </w:p>
        </w:tc>
        <w:tc>
          <w:tcPr>
            <w:tcW w:w="1391" w:type="dxa"/>
            <w:vAlign w:val="center"/>
          </w:tcPr>
          <w:p w14:paraId="408C64F3" w14:textId="55FD011F" w:rsidR="005644D2" w:rsidRPr="00CF6B92" w:rsidRDefault="005644D2" w:rsidP="00E327F5">
            <w:pPr>
              <w:pStyle w:val="aff9"/>
            </w:pPr>
            <w:r w:rsidRPr="00CF6B92">
              <w:t>(</w:t>
            </w:r>
            <w:fldSimple w:instr=" SEQ Формула \* ARABIC ">
              <w:r w:rsidR="00BC5658">
                <w:rPr>
                  <w:noProof/>
                </w:rPr>
                <w:t>37</w:t>
              </w:r>
            </w:fldSimple>
            <w:r w:rsidRPr="00CF6B92">
              <w:t>)</w:t>
            </w:r>
          </w:p>
        </w:tc>
      </w:tr>
    </w:tbl>
    <w:p w14:paraId="3CFADE9D" w14:textId="77777777" w:rsidR="005644D2" w:rsidRDefault="005644D2" w:rsidP="005644D2">
      <w:pPr>
        <w:pStyle w:val="aff9"/>
      </w:pPr>
      <w:r>
        <w:t xml:space="preserve">где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≈0,53 </m:t>
        </m:r>
        <m:f>
          <m:fPr>
            <m:ctrlPr>
              <w:rPr>
                <w:rFonts w:ascii="Cambria Math" w:eastAsia="SimSun" w:hAnsi="Cambria Math"/>
                <w:i/>
                <w:szCs w:val="20"/>
                <w:lang w:eastAsia="ru-RU"/>
              </w:rPr>
            </m:ctrlPr>
          </m:fPr>
          <m:num>
            <m:r>
              <w:rPr>
                <w:rFonts w:ascii="Cambria Math" w:hAnsi="Cambria Math"/>
              </w:rPr>
              <m:t>мкГн</m:t>
            </m:r>
          </m:num>
          <m:den>
            <m:r>
              <w:rPr>
                <w:rFonts w:ascii="Cambria Math" w:hAnsi="Cambria Math"/>
              </w:rPr>
              <m:t>м</m:t>
            </m:r>
          </m:den>
        </m:f>
      </m:oMath>
      <w:r>
        <w:rPr>
          <w:rFonts w:eastAsiaTheme="minorEastAsia"/>
        </w:rPr>
        <w:t xml:space="preserve"> – </w:t>
      </w:r>
      <w:r w:rsidRPr="004F28A7">
        <w:rPr>
          <w:rFonts w:eastAsiaTheme="minorEastAsia"/>
        </w:rPr>
        <w:t>погонное значение взаимоиндукции</w:t>
      </w:r>
      <w:r>
        <w:rPr>
          <w:rFonts w:eastAsiaTheme="minorEastAsia"/>
        </w:rPr>
        <w:t>.</w:t>
      </w:r>
    </w:p>
    <w:p w14:paraId="7F3AFC02" w14:textId="144570FE" w:rsidR="005644D2" w:rsidRDefault="005644D2" w:rsidP="005644D2">
      <w:pPr>
        <w:pStyle w:val="aff9"/>
      </w:pPr>
      <w:r>
        <w:t>Затем</w:t>
      </w:r>
      <w:r w:rsidRPr="009B5740">
        <w:t xml:space="preserve"> рас</w:t>
      </w:r>
      <w:r>
        <w:t xml:space="preserve">считываем искомую величину из </w:t>
      </w:r>
      <w:r>
        <w:fldChar w:fldCharType="begin"/>
      </w:r>
      <w:r>
        <w:instrText xml:space="preserve"> REF _Ref216086744 \h </w:instrText>
      </w:r>
      <w:r>
        <w:fldChar w:fldCharType="separate"/>
      </w:r>
      <w:r w:rsidR="00BC5658" w:rsidRPr="00CF6B92">
        <w:t>(</w:t>
      </w:r>
      <w:r w:rsidR="00BC5658">
        <w:rPr>
          <w:noProof/>
        </w:rPr>
        <w:t>32</w:t>
      </w:r>
      <w:r w:rsidR="00BC5658" w:rsidRPr="00CF6B92">
        <w:t>)</w:t>
      </w:r>
      <w:r>
        <w:fldChar w:fldCharType="end"/>
      </w:r>
      <w:r>
        <w:t>.</w:t>
      </w:r>
    </w:p>
    <w:p w14:paraId="14E2C3CD" w14:textId="77777777" w:rsidR="005644D2" w:rsidRPr="009B5740" w:rsidRDefault="00000000" w:rsidP="005644D2">
      <w:pPr>
        <w:pStyle w:val="aff9"/>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5∙3,16</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-12</m:t>
                  </m:r>
                </m:sup>
              </m:sSup>
              <m:r>
                <w:rPr>
                  <w:rFonts w:ascii="Cambria Math" w:hAnsi="Cambria Math"/>
                </w:rPr>
                <m:t>∙</m:t>
              </m:r>
              <m:r>
                <w:rPr>
                  <w:rFonts w:ascii="Cambria Math" w:hAnsi="Cambria Math"/>
                  <w:lang w:val="en-US"/>
                </w:rPr>
                <m:t>462,8</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-3</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4,91</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-9</m:t>
                  </m:r>
                </m:sup>
              </m:sSup>
              <m:r>
                <w:rPr>
                  <w:rFonts w:ascii="Cambria Math" w:hAnsi="Cambria Math"/>
                  <w:lang w:val="en-US"/>
                </w:rPr>
                <m:t>∙0,0176</m:t>
              </m:r>
              <m:r>
                <w:rPr>
                  <w:rFonts w:ascii="Cambria Math" w:hAnsi="Cambria Math"/>
                </w:rPr>
                <m:t>∙</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eastAsia="SimSun" w:hAnsi="Cambria Math"/>
                      <w:i/>
                      <w:szCs w:val="20"/>
                      <w:lang w:eastAsia="ru-RU"/>
                    </w:rPr>
                  </m:ctrlPr>
                </m:sSupPr>
                <m:e>
                  <m:r>
                    <w:rPr>
                      <w:rFonts w:ascii="Cambria Math" w:hAnsi="Cambria Math"/>
                    </w:rPr>
                    <m:t>10</m:t>
                  </m:r>
                </m:e>
                <m:sup>
                  <m:r>
                    <w:rPr>
                      <w:rFonts w:ascii="Cambria Math" w:hAnsi="Cambria Math"/>
                    </w:rPr>
                    <m:t>-3</m:t>
                  </m:r>
                </m:sup>
              </m:sSup>
            </m:den>
          </m:f>
          <m:r>
            <w:rPr>
              <w:rFonts w:ascii="Cambria Math" w:hAnsi="Cambria Math"/>
              <w:lang w:val="en-US"/>
            </w:rPr>
            <m:t>=0,65 В</m:t>
          </m:r>
        </m:oMath>
      </m:oMathPara>
    </w:p>
    <w:p w14:paraId="5A7E58AD" w14:textId="0372AC95" w:rsidR="005644D2" w:rsidRDefault="005644D2" w:rsidP="005644D2">
      <w:pPr>
        <w:pStyle w:val="aff9"/>
      </w:pPr>
      <w:r>
        <w:t xml:space="preserve">Тогда проверка выполнения условия </w:t>
      </w:r>
      <w:r>
        <w:fldChar w:fldCharType="begin"/>
      </w:r>
      <w:r>
        <w:instrText xml:space="preserve"> REF _Ref216085219 \h </w:instrText>
      </w:r>
      <w:r>
        <w:fldChar w:fldCharType="separate"/>
      </w:r>
      <w:r w:rsidR="00BC5658" w:rsidRPr="00CF6B92">
        <w:t>(</w:t>
      </w:r>
      <w:r w:rsidR="00BC5658">
        <w:rPr>
          <w:noProof/>
        </w:rPr>
        <w:t>31</w:t>
      </w:r>
      <w:r w:rsidR="00BC5658" w:rsidRPr="00CF6B92">
        <w:t>)</w:t>
      </w:r>
      <w:r>
        <w:fldChar w:fldCharType="end"/>
      </w:r>
      <w:r>
        <w:t>:</w:t>
      </w:r>
    </w:p>
    <w:p w14:paraId="3C1CD072" w14:textId="77777777" w:rsidR="005644D2" w:rsidRPr="0099470E" w:rsidRDefault="005644D2" w:rsidP="005644D2">
      <w:pPr>
        <w:pStyle w:val="aff9"/>
      </w:pPr>
      <m:oMathPara>
        <m:oMath>
          <m:r>
            <w:rPr>
              <w:rFonts w:ascii="Cambria Math" w:hAnsi="Cambria Math"/>
              <w:lang w:val="en-US"/>
            </w:rPr>
            <m:t>0,65 В</m:t>
          </m:r>
          <m:r>
            <w:rPr>
              <w:rFonts w:ascii="Cambria Math" w:hAnsi="Cambria Math"/>
            </w:rPr>
            <m:t>&gt;0,4 В</m:t>
          </m:r>
        </m:oMath>
      </m:oMathPara>
    </w:p>
    <w:p w14:paraId="387578F6" w14:textId="1B8AE2AC" w:rsidR="005644D2" w:rsidRPr="0099470E" w:rsidRDefault="005644D2" w:rsidP="005644D2">
      <w:pPr>
        <w:pStyle w:val="aff9"/>
      </w:pPr>
      <w:r w:rsidRPr="0099470E">
        <w:t>По выполненной оценке</w:t>
      </w:r>
      <w:r w:rsidR="00513F2B">
        <w:t xml:space="preserve">, </w:t>
      </w:r>
      <w:r w:rsidRPr="0099470E">
        <w:t xml:space="preserve">можно сказать, что </w:t>
      </w:r>
      <w:r>
        <w:t>ФЯ является полностью помехоустойчивой</w:t>
      </w:r>
      <w:r w:rsidRPr="0099470E">
        <w:t>.</w:t>
      </w:r>
    </w:p>
    <w:p w14:paraId="0DAE3D27" w14:textId="4C712C54" w:rsidR="005644D2" w:rsidRPr="00513F2B" w:rsidRDefault="00513F2B" w:rsidP="00513F2B">
      <w:pPr>
        <w:pStyle w:val="2"/>
        <w:ind w:firstLine="708"/>
      </w:pPr>
      <w:bookmarkStart w:id="87" w:name="_Toc216219660"/>
      <w:bookmarkStart w:id="88" w:name="_Toc216781680"/>
      <w:r w:rsidRPr="00513F2B">
        <w:t>5</w:t>
      </w:r>
      <w:r w:rsidR="005644D2" w:rsidRPr="00513F2B">
        <w:t>.4 Оценка технологичности конструкции PLC-приёмника</w:t>
      </w:r>
      <w:bookmarkEnd w:id="87"/>
      <w:bookmarkEnd w:id="88"/>
    </w:p>
    <w:p w14:paraId="706CB517" w14:textId="7246E4D8" w:rsidR="005644D2" w:rsidRPr="00513F2B" w:rsidRDefault="00513F2B" w:rsidP="00513F2B">
      <w:pPr>
        <w:pStyle w:val="3"/>
        <w:ind w:firstLine="708"/>
      </w:pPr>
      <w:bookmarkStart w:id="89" w:name="_Toc167298333"/>
      <w:bookmarkStart w:id="90" w:name="_Toc216219661"/>
      <w:bookmarkStart w:id="91" w:name="_Toc216781681"/>
      <w:r w:rsidRPr="00513F2B">
        <w:t>5</w:t>
      </w:r>
      <w:r w:rsidR="005644D2" w:rsidRPr="00513F2B">
        <w:t xml:space="preserve">.4.1 Расчёт конструкторских показателей </w:t>
      </w:r>
      <w:bookmarkEnd w:id="89"/>
      <w:r w:rsidR="005644D2" w:rsidRPr="00513F2B">
        <w:t>технологичности</w:t>
      </w:r>
      <w:bookmarkEnd w:id="90"/>
      <w:bookmarkEnd w:id="91"/>
    </w:p>
    <w:p w14:paraId="156C2ED7" w14:textId="273BBDA1" w:rsidR="005644D2" w:rsidRDefault="005644D2" w:rsidP="005644D2">
      <w:pPr>
        <w:pStyle w:val="aff9"/>
      </w:pPr>
      <w:r w:rsidRPr="006A7FB9">
        <w:t>Данный расчёт производится по результатам синтеза схемного решения РЭС и выполнения сборочного чертежа конструкции.</w:t>
      </w:r>
      <w:r>
        <w:t xml:space="preserve"> </w:t>
      </w:r>
      <w:r w:rsidRPr="006A7FB9">
        <w:t xml:space="preserve">Рассчитаем коэффициент повторяемости компонентов </w:t>
      </w:r>
      <w:r>
        <w:t xml:space="preserve">и микросборок (МСБ) по формуле </w:t>
      </w:r>
      <w:r>
        <w:fldChar w:fldCharType="begin"/>
      </w:r>
      <w:r>
        <w:instrText xml:space="preserve"> REF _Ref216094344 \h </w:instrText>
      </w:r>
      <w:r>
        <w:fldChar w:fldCharType="separate"/>
      </w:r>
      <w:r w:rsidR="00BC5658" w:rsidRPr="00CF6B92">
        <w:t>(</w:t>
      </w:r>
      <w:r w:rsidR="00BC5658">
        <w:rPr>
          <w:noProof/>
        </w:rPr>
        <w:t>38</w:t>
      </w:r>
      <w:r w:rsidR="00BC5658" w:rsidRPr="00CF6B92">
        <w:t>)</w:t>
      </w:r>
      <w:r>
        <w:fldChar w:fldCharType="end"/>
      </w:r>
      <w:r w:rsidRPr="006A7FB9">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2CA738C5" w14:textId="77777777" w:rsidTr="00E327F5">
        <w:tc>
          <w:tcPr>
            <w:tcW w:w="7963" w:type="dxa"/>
          </w:tcPr>
          <w:p w14:paraId="724DAEC4"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тр</m:t>
                        </m:r>
                      </m:sub>
                    </m:sSub>
                  </m:num>
                  <m:den>
                    <m:r>
                      <w:rPr>
                        <w:rFonts w:ascii="Cambria Math" w:hAnsi="Cambria Math"/>
                      </w:rPr>
                      <m:t>N</m:t>
                    </m:r>
                  </m:den>
                </m:f>
                <m:r>
                  <w:rPr>
                    <w:rFonts w:ascii="Cambria Math" w:hAnsi="Cambria Math"/>
                  </w:rPr>
                  <m:t>=1-</m:t>
                </m:r>
                <m:f>
                  <m:fPr>
                    <m:ctrlPr>
                      <w:rPr>
                        <w:rFonts w:ascii="Cambria Math" w:hAnsi="Cambria Math"/>
                        <w:i/>
                      </w:rPr>
                    </m:ctrlPr>
                  </m:fPr>
                  <m:num>
                    <m:r>
                      <w:rPr>
                        <w:rFonts w:ascii="Cambria Math" w:hAnsi="Cambria Math"/>
                      </w:rPr>
                      <m:t>13</m:t>
                    </m:r>
                  </m:num>
                  <m:den>
                    <m:r>
                      <w:rPr>
                        <w:rFonts w:ascii="Cambria Math" w:hAnsi="Cambria Math"/>
                      </w:rPr>
                      <m:t>52</m:t>
                    </m:r>
                  </m:den>
                </m:f>
                <m:r>
                  <w:rPr>
                    <w:rFonts w:ascii="Cambria Math" w:hAnsi="Cambria Math"/>
                  </w:rPr>
                  <m:t>=0,75</m:t>
                </m:r>
                <m:r>
                  <w:rPr>
                    <w:rFonts w:ascii="Cambria Math" w:hAnsi="Cambria Math"/>
                    <w:lang w:val="en-US"/>
                  </w:rPr>
                  <m:t>,</m:t>
                </m:r>
              </m:oMath>
            </m:oMathPara>
          </w:p>
        </w:tc>
        <w:tc>
          <w:tcPr>
            <w:tcW w:w="1391" w:type="dxa"/>
            <w:vAlign w:val="center"/>
          </w:tcPr>
          <w:p w14:paraId="29368C0B" w14:textId="10A1EA89" w:rsidR="005644D2" w:rsidRPr="00CF6B92" w:rsidRDefault="005644D2" w:rsidP="00E327F5">
            <w:pPr>
              <w:pStyle w:val="aff9"/>
            </w:pPr>
            <w:bookmarkStart w:id="92" w:name="_Ref216094344"/>
            <w:r w:rsidRPr="00CF6B92">
              <w:t>(</w:t>
            </w:r>
            <w:fldSimple w:instr=" SEQ Формула \* ARABIC ">
              <w:r w:rsidR="00BC5658">
                <w:rPr>
                  <w:noProof/>
                </w:rPr>
                <w:t>38</w:t>
              </w:r>
            </w:fldSimple>
            <w:r w:rsidRPr="00CF6B92">
              <w:t>)</w:t>
            </w:r>
            <w:bookmarkEnd w:id="92"/>
          </w:p>
        </w:tc>
      </w:tr>
    </w:tbl>
    <w:p w14:paraId="2639AEF1"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тр</m:t>
            </m:r>
          </m:sub>
        </m:sSub>
      </m:oMath>
      <w:r w:rsidRPr="00C07882">
        <w:t xml:space="preserve"> – число типоразмеров компонент</w:t>
      </w:r>
      <w:r>
        <w:t>ов, интегральных микросхем</w:t>
      </w:r>
      <w:r w:rsidRPr="00C07882">
        <w:t xml:space="preserve"> и МСБ, </w:t>
      </w:r>
    </w:p>
    <w:p w14:paraId="0DF91112" w14:textId="77777777" w:rsidR="005644D2" w:rsidRPr="00C07882" w:rsidRDefault="005644D2" w:rsidP="005644D2">
      <w:pPr>
        <w:pStyle w:val="aff9"/>
      </w:pPr>
      <m:oMath>
        <m:r>
          <w:rPr>
            <w:rFonts w:ascii="Cambria Math" w:hAnsi="Cambria Math"/>
          </w:rPr>
          <m:t>N</m:t>
        </m:r>
      </m:oMath>
      <w:r w:rsidRPr="00C07882">
        <w:t xml:space="preserve"> – общее количество дискретных компонентов, ИМС и МСБ.</w:t>
      </w:r>
    </w:p>
    <w:p w14:paraId="271097E3" w14:textId="52D58E36" w:rsidR="005644D2" w:rsidRDefault="005644D2" w:rsidP="005644D2">
      <w:pPr>
        <w:pStyle w:val="aff9"/>
      </w:pPr>
      <w:r w:rsidRPr="00C07882">
        <w:t>Определим коэффициент повторяе</w:t>
      </w:r>
      <w:r>
        <w:t xml:space="preserve">мости материалов по формуле </w:t>
      </w:r>
      <w:r>
        <w:fldChar w:fldCharType="begin"/>
      </w:r>
      <w:r>
        <w:instrText xml:space="preserve"> REF _Ref216094867 \h </w:instrText>
      </w:r>
      <w:r>
        <w:fldChar w:fldCharType="separate"/>
      </w:r>
      <w:r w:rsidR="00BC5658" w:rsidRPr="00CF6B92">
        <w:t>(</w:t>
      </w:r>
      <w:r w:rsidR="00BC5658">
        <w:rPr>
          <w:noProof/>
        </w:rPr>
        <w:t>39</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3F0797DC" w14:textId="77777777" w:rsidTr="00E327F5">
        <w:tc>
          <w:tcPr>
            <w:tcW w:w="7963" w:type="dxa"/>
          </w:tcPr>
          <w:p w14:paraId="429FA9B8"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м</m:t>
                        </m:r>
                      </m:sub>
                    </m:sSub>
                  </m:num>
                  <m:den>
                    <m:sSub>
                      <m:sSubPr>
                        <m:ctrlPr>
                          <w:rPr>
                            <w:rFonts w:ascii="Cambria Math" w:hAnsi="Cambria Math"/>
                            <w:i/>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14:paraId="023ED1E9" w14:textId="62C67097" w:rsidR="005644D2" w:rsidRPr="00CF6B92" w:rsidRDefault="005644D2" w:rsidP="00E327F5">
            <w:pPr>
              <w:pStyle w:val="aff9"/>
            </w:pPr>
            <w:bookmarkStart w:id="93" w:name="_Ref216094867"/>
            <w:r w:rsidRPr="00CF6B92">
              <w:t>(</w:t>
            </w:r>
            <w:fldSimple w:instr=" SEQ Формула \* ARABIC ">
              <w:r w:rsidR="00BC5658">
                <w:rPr>
                  <w:noProof/>
                </w:rPr>
                <w:t>39</w:t>
              </w:r>
            </w:fldSimple>
            <w:r w:rsidRPr="00CF6B92">
              <w:t>)</w:t>
            </w:r>
            <w:bookmarkEnd w:id="93"/>
          </w:p>
        </w:tc>
      </w:tr>
    </w:tbl>
    <w:p w14:paraId="21599FF4"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м</m:t>
            </m:r>
          </m:sub>
        </m:sSub>
      </m:oMath>
      <w:r w:rsidRPr="00C07882">
        <w:t xml:space="preserve"> – количество марок материалов, применяемых для</w:t>
      </w:r>
      <w:r>
        <w:t xml:space="preserve"> изготовления составных деталей</w:t>
      </w:r>
      <w:r w:rsidRPr="00C07882">
        <w:t xml:space="preserve"> конструкции, </w:t>
      </w:r>
    </w:p>
    <w:p w14:paraId="065A13A2" w14:textId="77777777" w:rsidR="005644D2" w:rsidRPr="00C07882" w:rsidRDefault="00000000" w:rsidP="005644D2">
      <w:pPr>
        <w:pStyle w:val="aff9"/>
      </w:pPr>
      <m:oMath>
        <m:sSub>
          <m:sSubPr>
            <m:ctrlPr>
              <w:rPr>
                <w:rFonts w:ascii="Cambria Math" w:hAnsi="Cambria Math"/>
              </w:rPr>
            </m:ctrlPr>
          </m:sSubPr>
          <m:e>
            <m:r>
              <w:rPr>
                <w:rFonts w:ascii="Cambria Math" w:hAnsi="Cambria Math"/>
              </w:rPr>
              <m:t>n</m:t>
            </m:r>
          </m:e>
          <m:sub>
            <m:r>
              <m:rPr>
                <m:sty m:val="p"/>
              </m:rPr>
              <w:rPr>
                <w:rFonts w:ascii="Cambria Math" w:hAnsi="Cambria Math"/>
              </w:rPr>
              <m:t>дет</m:t>
            </m:r>
          </m:sub>
        </m:sSub>
      </m:oMath>
      <w:r w:rsidR="005644D2" w:rsidRPr="00C07882">
        <w:t xml:space="preserve"> – количество нестандартных деталей, изготовленных из этих материалов.</w:t>
      </w:r>
    </w:p>
    <w:p w14:paraId="48AFE5F9" w14:textId="77777777" w:rsidR="005644D2" w:rsidRPr="00C07882" w:rsidRDefault="005644D2" w:rsidP="005644D2">
      <w:pPr>
        <w:pStyle w:val="aff9"/>
      </w:pPr>
      <w:r w:rsidRPr="00C07882">
        <w:t>В данном случае используется две марки материалов: стеклотекстолит и ABS пластик, а также три оригинальные детали: печатная плата, корпус и крышка блока, зная</w:t>
      </w:r>
      <w:r>
        <w:t xml:space="preserve"> это рассчитаем </w:t>
      </w:r>
      <w:r w:rsidRPr="00C07882">
        <w:t>коэффициент повторяе</w:t>
      </w:r>
      <w:r>
        <w:t>мости материалов:</w:t>
      </w:r>
    </w:p>
    <w:p w14:paraId="1F165D2C" w14:textId="77777777" w:rsidR="005644D2" w:rsidRPr="006A7FB9" w:rsidRDefault="00000000" w:rsidP="005644D2">
      <w:pPr>
        <w:pStyle w:val="aff9"/>
        <w:jc w:val="left"/>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=0,33</m:t>
              </m:r>
              <m:ctrlPr>
                <w:rPr>
                  <w:rFonts w:ascii="Cambria Math" w:hAnsi="Cambria Math"/>
                  <w:i/>
                </w:rPr>
              </m:ctrlPr>
            </m:e>
          </m:eqArr>
        </m:oMath>
      </m:oMathPara>
    </w:p>
    <w:p w14:paraId="3801210D" w14:textId="51D10F3B" w:rsidR="005644D2" w:rsidRDefault="005644D2" w:rsidP="005644D2">
      <w:pPr>
        <w:pStyle w:val="aff9"/>
      </w:pPr>
      <w:r w:rsidRPr="00C07882">
        <w:t>Коэффициент стандартизации констр</w:t>
      </w:r>
      <w:r>
        <w:t xml:space="preserve">укции рассчитаем по формуле </w:t>
      </w:r>
      <w:r>
        <w:fldChar w:fldCharType="begin"/>
      </w:r>
      <w:r>
        <w:instrText xml:space="preserve"> REF _Ref216094564 \h </w:instrText>
      </w:r>
      <w:r>
        <w:fldChar w:fldCharType="separate"/>
      </w:r>
      <w:r w:rsidR="00BC5658" w:rsidRPr="00CF6B92">
        <w:t>(</w:t>
      </w:r>
      <w:r w:rsidR="00BC5658">
        <w:rPr>
          <w:noProof/>
        </w:rPr>
        <w:t>40</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558573F8" w14:textId="77777777" w:rsidTr="00E327F5">
        <w:tc>
          <w:tcPr>
            <w:tcW w:w="7963" w:type="dxa"/>
          </w:tcPr>
          <w:p w14:paraId="1E5DAED1"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ор к</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дет</m:t>
                        </m:r>
                      </m:sub>
                    </m:sSub>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дет</m:t>
                        </m:r>
                      </m:sub>
                    </m:sSub>
                  </m:den>
                </m:f>
                <m:r>
                  <w:rPr>
                    <w:rFonts w:ascii="Cambria Math" w:hAnsi="Cambria Math"/>
                  </w:rPr>
                  <m:t>=1-</m:t>
                </m:r>
                <m:f>
                  <m:fPr>
                    <m:ctrlPr>
                      <w:rPr>
                        <w:rFonts w:ascii="Cambria Math" w:hAnsi="Cambria Math"/>
                        <w:i/>
                      </w:rPr>
                    </m:ctrlPr>
                  </m:fPr>
                  <m:num>
                    <m:r>
                      <w:rPr>
                        <w:rFonts w:ascii="Cambria Math" w:hAnsi="Cambria Math"/>
                      </w:rPr>
                      <m:t>0+3</m:t>
                    </m:r>
                  </m:num>
                  <m:den>
                    <m:r>
                      <w:rPr>
                        <w:rFonts w:ascii="Cambria Math" w:hAnsi="Cambria Math"/>
                      </w:rPr>
                      <m:t>52+3</m:t>
                    </m:r>
                  </m:den>
                </m:f>
                <m:r>
                  <w:rPr>
                    <w:rFonts w:ascii="Cambria Math" w:hAnsi="Cambria Math"/>
                  </w:rPr>
                  <m:t>=0,946</m:t>
                </m:r>
                <m:r>
                  <w:rPr>
                    <w:rFonts w:ascii="Cambria Math" w:hAnsi="Cambria Math"/>
                    <w:lang w:val="en-US"/>
                  </w:rPr>
                  <m:t>,</m:t>
                </m:r>
              </m:oMath>
            </m:oMathPara>
          </w:p>
        </w:tc>
        <w:tc>
          <w:tcPr>
            <w:tcW w:w="1391" w:type="dxa"/>
            <w:vAlign w:val="center"/>
          </w:tcPr>
          <w:p w14:paraId="0B083928" w14:textId="593755DC" w:rsidR="005644D2" w:rsidRPr="00CF6B92" w:rsidRDefault="005644D2" w:rsidP="00E327F5">
            <w:pPr>
              <w:pStyle w:val="aff9"/>
            </w:pPr>
            <w:bookmarkStart w:id="94" w:name="_Ref216094564"/>
            <w:r w:rsidRPr="00CF6B92">
              <w:t>(</w:t>
            </w:r>
            <w:fldSimple w:instr=" SEQ Формула \* ARABIC ">
              <w:r w:rsidR="00BC5658">
                <w:rPr>
                  <w:noProof/>
                </w:rPr>
                <w:t>40</w:t>
              </w:r>
            </w:fldSimple>
            <w:r w:rsidRPr="00CF6B92">
              <w:t>)</w:t>
            </w:r>
            <w:bookmarkEnd w:id="94"/>
          </w:p>
        </w:tc>
      </w:tr>
    </w:tbl>
    <w:p w14:paraId="7BBED306" w14:textId="77777777" w:rsidR="005644D2" w:rsidRPr="00812E18"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n</m:t>
            </m:r>
          </m:e>
          <m:sub>
            <m:r>
              <m:rPr>
                <m:sty m:val="p"/>
              </m:rPr>
              <w:rPr>
                <w:rFonts w:ascii="Cambria Math" w:hAnsi="Cambria Math"/>
              </w:rPr>
              <m:t>ор к</m:t>
            </m:r>
          </m:sub>
        </m:sSub>
      </m:oMath>
      <w:r w:rsidRPr="00C07882">
        <w:t xml:space="preserve"> – количество нестандартных электрорадиокомпонентов, включая МСБ.</w:t>
      </w:r>
    </w:p>
    <w:p w14:paraId="62B27687" w14:textId="106AC04E" w:rsidR="005644D2" w:rsidRDefault="005644D2" w:rsidP="005644D2">
      <w:pPr>
        <w:pStyle w:val="aff9"/>
      </w:pPr>
      <w:r w:rsidRPr="00C07882">
        <w:t>Рассчитаем коэффициент использования площади комм</w:t>
      </w:r>
      <w:r>
        <w:t xml:space="preserve">утационной платы по формуле </w:t>
      </w:r>
      <w:r>
        <w:fldChar w:fldCharType="begin"/>
      </w:r>
      <w:r>
        <w:instrText xml:space="preserve"> REF _Ref216094915 \h </w:instrText>
      </w:r>
      <w:r>
        <w:fldChar w:fldCharType="separate"/>
      </w:r>
      <w:r w:rsidR="00BC5658" w:rsidRPr="00CF6B92">
        <w:t>(</w:t>
      </w:r>
      <w:r w:rsidR="00BC5658">
        <w:rPr>
          <w:noProof/>
        </w:rPr>
        <w:t>41</w:t>
      </w:r>
      <w:r w:rsidR="00BC5658" w:rsidRPr="00CF6B92">
        <w:t>)</w:t>
      </w:r>
      <w:r>
        <w:fldChar w:fldCharType="end"/>
      </w:r>
      <w:r w:rsidRPr="00C07882">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5644D2" w:rsidRPr="00CF6B92" w14:paraId="5085D49A" w14:textId="77777777" w:rsidTr="00E327F5">
        <w:tc>
          <w:tcPr>
            <w:tcW w:w="7963" w:type="dxa"/>
          </w:tcPr>
          <w:p w14:paraId="737A01DD" w14:textId="77777777" w:rsidR="005644D2" w:rsidRPr="00CF6B92" w:rsidRDefault="00000000" w:rsidP="00E327F5">
            <w:pPr>
              <w:pStyle w:val="aff9"/>
              <w:ind w:left="1171" w:hanging="463"/>
            </w:pPr>
            <m:oMathPara>
              <m:oMath>
                <m:sSub>
                  <m:sSubPr>
                    <m:ctrlPr>
                      <w:rPr>
                        <w:rFonts w:ascii="Cambria Math" w:hAnsi="Cambria Math"/>
                        <w:i/>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зан</m:t>
                        </m:r>
                      </m:sub>
                    </m:sSub>
                  </m:num>
                  <m:den>
                    <m:sSub>
                      <m:sSubPr>
                        <m:ctrlPr>
                          <w:rPr>
                            <w:rFonts w:ascii="Cambria Math" w:hAnsi="Cambria Math"/>
                            <w:i/>
                          </w:rPr>
                        </m:ctrlPr>
                      </m:sSubPr>
                      <m:e>
                        <m:r>
                          <w:rPr>
                            <w:rFonts w:ascii="Cambria Math" w:hAnsi="Cambria Math"/>
                          </w:rPr>
                          <m:t>S</m:t>
                        </m:r>
                      </m:e>
                      <m:sub>
                        <m:r>
                          <w:rPr>
                            <w:rFonts w:ascii="Cambria Math" w:hAnsi="Cambria Math"/>
                          </w:rPr>
                          <m:t>п</m:t>
                        </m:r>
                      </m:sub>
                    </m:sSub>
                  </m:den>
                </m:f>
                <m:r>
                  <w:rPr>
                    <w:rFonts w:ascii="Cambria Math" w:hAnsi="Cambria Math"/>
                  </w:rPr>
                  <m:t>=</m:t>
                </m:r>
                <m:f>
                  <m:fPr>
                    <m:ctrlPr>
                      <w:rPr>
                        <w:rFonts w:ascii="Cambria Math" w:hAnsi="Cambria Math"/>
                        <w:i/>
                      </w:rPr>
                    </m:ctrlPr>
                  </m:fPr>
                  <m:num>
                    <m:r>
                      <w:rPr>
                        <w:rFonts w:ascii="Cambria Math" w:hAnsi="Cambria Math"/>
                      </w:rPr>
                      <m:t xml:space="preserve">1027,9 </m:t>
                    </m:r>
                  </m:num>
                  <m:den>
                    <m:r>
                      <w:rPr>
                        <w:rFonts w:ascii="Cambria Math" w:hAnsi="Cambria Math"/>
                      </w:rPr>
                      <m:t>2400</m:t>
                    </m:r>
                  </m:den>
                </m:f>
                <m:r>
                  <w:rPr>
                    <w:rFonts w:ascii="Cambria Math" w:hAnsi="Cambria Math"/>
                  </w:rPr>
                  <m:t>=0,43</m:t>
                </m:r>
              </m:oMath>
            </m:oMathPara>
          </w:p>
        </w:tc>
        <w:tc>
          <w:tcPr>
            <w:tcW w:w="1391" w:type="dxa"/>
            <w:vAlign w:val="center"/>
          </w:tcPr>
          <w:p w14:paraId="2AA67FE9" w14:textId="572D4E6C" w:rsidR="005644D2" w:rsidRPr="00CF6B92" w:rsidRDefault="005644D2" w:rsidP="00E327F5">
            <w:pPr>
              <w:pStyle w:val="aff9"/>
            </w:pPr>
            <w:bookmarkStart w:id="95" w:name="_Ref216094915"/>
            <w:r w:rsidRPr="00CF6B92">
              <w:t>(</w:t>
            </w:r>
            <w:fldSimple w:instr=" SEQ Формула \* ARABIC ">
              <w:r w:rsidR="00BC5658">
                <w:rPr>
                  <w:noProof/>
                </w:rPr>
                <w:t>41</w:t>
              </w:r>
            </w:fldSimple>
            <w:r w:rsidRPr="00CF6B92">
              <w:t>)</w:t>
            </w:r>
            <w:bookmarkEnd w:id="95"/>
          </w:p>
        </w:tc>
      </w:tr>
    </w:tbl>
    <w:p w14:paraId="3939F24F" w14:textId="77777777" w:rsidR="005644D2" w:rsidRPr="00C07882" w:rsidRDefault="005644D2" w:rsidP="005644D2">
      <w:pPr>
        <w:pStyle w:val="aff9"/>
      </w:pPr>
      <w:r>
        <w:t>г</w:t>
      </w:r>
      <w:r w:rsidRPr="00C07882">
        <w:t xml:space="preserve">де </w:t>
      </w:r>
      <m:oMath>
        <m:sSub>
          <m:sSubPr>
            <m:ctrlPr>
              <w:rPr>
                <w:rFonts w:ascii="Cambria Math" w:hAnsi="Cambria Math"/>
              </w:rPr>
            </m:ctrlPr>
          </m:sSubPr>
          <m:e>
            <m:r>
              <w:rPr>
                <w:rFonts w:ascii="Cambria Math" w:hAnsi="Cambria Math"/>
              </w:rPr>
              <m:t>S</m:t>
            </m:r>
          </m:e>
          <m:sub>
            <m:r>
              <m:rPr>
                <m:sty m:val="p"/>
              </m:rPr>
              <w:rPr>
                <w:rFonts w:ascii="Cambria Math" w:hAnsi="Cambria Math"/>
              </w:rPr>
              <m:t>зан</m:t>
            </m:r>
          </m:sub>
        </m:sSub>
      </m:oMath>
      <w:r w:rsidRPr="00C07882">
        <w:t xml:space="preserve"> – суммарная площадь платы, занятая печатным монтажом, а также навесными компонентами, размещенными на свободных от печатного или пленочного монтажа участках платы </w:t>
      </w:r>
    </w:p>
    <w:p w14:paraId="7F119CC8" w14:textId="77777777" w:rsidR="005644D2" w:rsidRPr="006A7FB9" w:rsidRDefault="00000000" w:rsidP="005644D2">
      <w:pPr>
        <w:pStyle w:val="aff9"/>
      </w:pPr>
      <m:oMath>
        <m:sSub>
          <m:sSubPr>
            <m:ctrlPr>
              <w:rPr>
                <w:rFonts w:ascii="Cambria Math" w:hAnsi="Cambria Math"/>
              </w:rPr>
            </m:ctrlPr>
          </m:sSubPr>
          <m:e>
            <m:r>
              <w:rPr>
                <w:rFonts w:ascii="Cambria Math" w:hAnsi="Cambria Math"/>
              </w:rPr>
              <m:t>S</m:t>
            </m:r>
          </m:e>
          <m:sub>
            <m:r>
              <m:rPr>
                <m:sty m:val="p"/>
              </m:rPr>
              <w:rPr>
                <w:rFonts w:ascii="Cambria Math" w:hAnsi="Cambria Math"/>
              </w:rPr>
              <m:t>п</m:t>
            </m:r>
          </m:sub>
        </m:sSub>
      </m:oMath>
      <w:r w:rsidR="005644D2" w:rsidRPr="00C07882">
        <w:t xml:space="preserve"> – площадь коммутационной платы (печатной, платы МСБ).</w:t>
      </w:r>
    </w:p>
    <w:p w14:paraId="61B8ADEC" w14:textId="31649574" w:rsidR="005644D2" w:rsidRPr="009C5A3D" w:rsidRDefault="009C5A3D" w:rsidP="009C5A3D">
      <w:pPr>
        <w:pStyle w:val="3"/>
        <w:ind w:firstLine="708"/>
      </w:pPr>
      <w:bookmarkStart w:id="96" w:name="_Toc167298335"/>
      <w:bookmarkStart w:id="97" w:name="_Toc216219662"/>
      <w:bookmarkStart w:id="98" w:name="_Toc216781682"/>
      <w:r w:rsidRPr="009C5A3D">
        <w:t>5</w:t>
      </w:r>
      <w:r w:rsidR="005644D2" w:rsidRPr="009C5A3D">
        <w:t>.4.2</w:t>
      </w:r>
      <w:r w:rsidR="005644D2" w:rsidRPr="009C5A3D">
        <w:tab/>
        <w:t>Оценка технологичности</w:t>
      </w:r>
      <w:bookmarkEnd w:id="96"/>
      <w:bookmarkEnd w:id="97"/>
      <w:bookmarkEnd w:id="98"/>
    </w:p>
    <w:p w14:paraId="04F52DF3" w14:textId="77777777" w:rsidR="005644D2" w:rsidRPr="00EC4007" w:rsidRDefault="005644D2" w:rsidP="005644D2">
      <w:pPr>
        <w:pStyle w:val="aff9"/>
      </w:pPr>
      <w:r w:rsidRPr="00EC4007">
        <w:t>Произведём оценку частных показателей технологичности в баллах следующим образом (35).</w:t>
      </w:r>
    </w:p>
    <w:p w14:paraId="4CF07661" w14:textId="77777777" w:rsidR="005644D2" w:rsidRPr="006A7FB9" w:rsidRDefault="00000000" w:rsidP="005644D2">
      <w:pPr>
        <w:pStyle w:val="aff9"/>
        <w:ind w:firstLine="0"/>
        <w:jc w:val="left"/>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Б</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 xml:space="preserve">н </m:t>
                      </m:r>
                      <m:r>
                        <w:rPr>
                          <w:rFonts w:ascii="Cambria Math" w:hAnsi="Cambria Math"/>
                          <w:lang w:val="en-US"/>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r>
                        <w:rPr>
                          <w:rFonts w:ascii="Cambria Math" w:hAnsi="Cambria Math"/>
                          <w:lang w:val="en-US"/>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den>
              </m:f>
              <m:r>
                <w:rPr>
                  <w:rFonts w:ascii="Cambria Math" w:hAnsi="Cambria Math"/>
                </w:rPr>
                <m:t>#</m:t>
              </m:r>
              <m:d>
                <m:dPr>
                  <m:ctrlPr>
                    <w:rPr>
                      <w:rFonts w:ascii="Cambria Math" w:hAnsi="Cambria Math"/>
                      <w:i/>
                      <w:lang w:val="en-US"/>
                    </w:rPr>
                  </m:ctrlPr>
                </m:dPr>
                <m:e>
                  <m:r>
                    <w:rPr>
                      <w:rFonts w:ascii="Cambria Math" w:hAnsi="Cambria Math"/>
                      <w:lang w:val="en-US"/>
                    </w:rPr>
                    <m:t>35</m:t>
                  </m:r>
                </m:e>
              </m:d>
              <m:ctrlPr>
                <w:rPr>
                  <w:rFonts w:ascii="Cambria Math" w:hAnsi="Cambria Math"/>
                  <w:i/>
                </w:rPr>
              </m:ctrlPr>
            </m:e>
          </m:eqArr>
        </m:oMath>
      </m:oMathPara>
    </w:p>
    <w:p w14:paraId="3FFA3C6F" w14:textId="77777777" w:rsidR="005644D2" w:rsidRPr="00C07882" w:rsidRDefault="005644D2" w:rsidP="005644D2">
      <w:pPr>
        <w:pStyle w:val="aff9"/>
      </w:pPr>
      <w:r w:rsidRPr="00C07882">
        <w:t xml:space="preserve">Где </w:t>
      </w: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Pr="00C07882">
        <w:t xml:space="preserve"> – нормативный уровень показателя, действующий на данный момент в отрасли, </w:t>
      </w:r>
    </w:p>
    <w:p w14:paraId="7DED35F4" w14:textId="77777777" w:rsidR="005644D2" w:rsidRPr="00C07882" w:rsidRDefault="00000000" w:rsidP="005644D2">
      <w:pPr>
        <w:pStyle w:val="aff9"/>
      </w:pP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5644D2" w:rsidRPr="00C07882">
        <w:t xml:space="preserve"> – расчетное значение частных показателей технологичности, </w:t>
      </w:r>
    </w:p>
    <w:p w14:paraId="103BC45C" w14:textId="77777777" w:rsidR="005644D2" w:rsidRPr="00C07882" w:rsidRDefault="005644D2" w:rsidP="005644D2">
      <w:pPr>
        <w:pStyle w:val="aff9"/>
      </w:pP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C07882">
        <w:t xml:space="preserve"> – эквивалент «одного балла», отражающий значимость данного показателя технологичности.</w:t>
      </w:r>
    </w:p>
    <w:p w14:paraId="5FE8B47E" w14:textId="1F6BDE8B" w:rsidR="005644D2" w:rsidRPr="00C07882" w:rsidRDefault="00000000" w:rsidP="005644D2">
      <w:pPr>
        <w:pStyle w:val="aff9"/>
      </w:pP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005644D2">
        <w:rPr>
          <w:rFonts w:eastAsiaTheme="minorEastAsia"/>
        </w:rPr>
        <w:t xml:space="preserve"> и</w:t>
      </w:r>
      <w:r w:rsidR="005644D2" w:rsidRPr="00C07882">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005644D2" w:rsidRPr="00C07882">
        <w:t xml:space="preserve"> определяются по таб</w:t>
      </w:r>
      <w:r w:rsidR="005644D2">
        <w:t>лице из методического пособия [2</w:t>
      </w:r>
      <w:r w:rsidR="005644D2" w:rsidRPr="00C07882">
        <w:t xml:space="preserve">], а </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5644D2">
        <w:t xml:space="preserve"> рассчитывали в подразделе </w:t>
      </w:r>
      <w:r w:rsidR="009C5A3D">
        <w:t>5</w:t>
      </w:r>
      <w:r w:rsidR="005644D2">
        <w:t>.4.1</w:t>
      </w:r>
      <w:r w:rsidR="005644D2" w:rsidRPr="00C07882">
        <w:t>.</w:t>
      </w:r>
    </w:p>
    <w:p w14:paraId="7D613304" w14:textId="74E3C85B" w:rsidR="005644D2" w:rsidRDefault="005644D2" w:rsidP="005644D2">
      <w:pPr>
        <w:pStyle w:val="aff9"/>
      </w:pPr>
      <w:r w:rsidRPr="00C07882">
        <w:t>Составим таблицу</w:t>
      </w:r>
      <w:r>
        <w:t xml:space="preserve"> </w:t>
      </w:r>
      <w:r>
        <w:fldChar w:fldCharType="begin"/>
      </w:r>
      <w:r>
        <w:instrText xml:space="preserve"> REF _Ref167219501 \h </w:instrText>
      </w:r>
      <w:r w:rsidRPr="00841B0C">
        <w:instrText xml:space="preserve">\# \0 </w:instrText>
      </w:r>
      <w:r>
        <w:fldChar w:fldCharType="separate"/>
      </w:r>
      <w:r w:rsidR="00BC5658">
        <w:t>2</w:t>
      </w:r>
      <w:r>
        <w:fldChar w:fldCharType="end"/>
      </w:r>
      <w:r w:rsidRPr="00C07882">
        <w:t>, в которой запишем сводные данные по</w:t>
      </w:r>
      <w:r>
        <w:t xml:space="preserve"> всем рассчитанным оценкам </w:t>
      </w:r>
      <w:r w:rsidRPr="006A7FB9">
        <w:t>технологичности</w:t>
      </w:r>
      <w:r w:rsidRPr="00C07882">
        <w:t xml:space="preserve"> </w:t>
      </w:r>
      <w:r>
        <w:t xml:space="preserve">из </w:t>
      </w:r>
      <w:r w:rsidRPr="00C07882">
        <w:t>(35).</w:t>
      </w:r>
    </w:p>
    <w:p w14:paraId="14EF1A37" w14:textId="77777777" w:rsidR="005644D2" w:rsidRDefault="005644D2" w:rsidP="005644D2">
      <w:pPr>
        <w:pStyle w:val="aff9"/>
      </w:pPr>
    </w:p>
    <w:p w14:paraId="33CD69E7" w14:textId="77777777" w:rsidR="005644D2" w:rsidRPr="00C07882" w:rsidRDefault="005644D2" w:rsidP="005644D2">
      <w:pPr>
        <w:pStyle w:val="aff9"/>
      </w:pPr>
    </w:p>
    <w:p w14:paraId="6A64860D" w14:textId="57A9AF79" w:rsidR="005644D2" w:rsidRPr="009C5A3D" w:rsidRDefault="005644D2" w:rsidP="005644D2">
      <w:pPr>
        <w:pStyle w:val="afff1"/>
        <w:rPr>
          <w:color w:val="auto"/>
        </w:rPr>
      </w:pPr>
      <w:bookmarkStart w:id="99" w:name="_Ref167219501"/>
      <w:r w:rsidRPr="009C5A3D">
        <w:rPr>
          <w:color w:val="auto"/>
        </w:rPr>
        <w:lastRenderedPageBreak/>
        <w:t xml:space="preserve">Таблица </w:t>
      </w:r>
      <w:r w:rsidRPr="009C5A3D">
        <w:rPr>
          <w:color w:val="auto"/>
        </w:rPr>
        <w:fldChar w:fldCharType="begin"/>
      </w:r>
      <w:r w:rsidRPr="009C5A3D">
        <w:rPr>
          <w:color w:val="auto"/>
        </w:rPr>
        <w:instrText xml:space="preserve"> SEQ Таблица \* ARABIC </w:instrText>
      </w:r>
      <w:r w:rsidRPr="009C5A3D">
        <w:rPr>
          <w:color w:val="auto"/>
        </w:rPr>
        <w:fldChar w:fldCharType="separate"/>
      </w:r>
      <w:r w:rsidR="00BC5658">
        <w:rPr>
          <w:noProof/>
          <w:color w:val="auto"/>
        </w:rPr>
        <w:t>2</w:t>
      </w:r>
      <w:r w:rsidRPr="009C5A3D">
        <w:rPr>
          <w:noProof/>
          <w:color w:val="auto"/>
        </w:rPr>
        <w:fldChar w:fldCharType="end"/>
      </w:r>
      <w:bookmarkEnd w:id="99"/>
      <w:r w:rsidRPr="009C5A3D">
        <w:rPr>
          <w:color w:val="auto"/>
        </w:rPr>
        <w:t xml:space="preserve"> – Расчёт оценки частных показателей технологичности</w:t>
      </w:r>
    </w:p>
    <w:tbl>
      <w:tblPr>
        <w:tblStyle w:val="af6"/>
        <w:tblW w:w="0" w:type="auto"/>
        <w:tblLook w:val="04A0" w:firstRow="1" w:lastRow="0" w:firstColumn="1" w:lastColumn="0" w:noHBand="0" w:noVBand="1"/>
      </w:tblPr>
      <w:tblGrid>
        <w:gridCol w:w="3379"/>
        <w:gridCol w:w="1581"/>
        <w:gridCol w:w="1599"/>
        <w:gridCol w:w="1380"/>
        <w:gridCol w:w="1405"/>
      </w:tblGrid>
      <w:tr w:rsidR="005644D2" w:rsidRPr="00A73B87" w14:paraId="2A3E8864" w14:textId="77777777" w:rsidTr="00E327F5">
        <w:tc>
          <w:tcPr>
            <w:tcW w:w="3379" w:type="dxa"/>
            <w:vAlign w:val="center"/>
          </w:tcPr>
          <w:p w14:paraId="2D779756" w14:textId="77777777" w:rsidR="005644D2" w:rsidRPr="00A73B87" w:rsidRDefault="005644D2" w:rsidP="00E327F5">
            <w:pPr>
              <w:pStyle w:val="afff"/>
              <w:rPr>
                <w:sz w:val="24"/>
                <w:szCs w:val="24"/>
              </w:rPr>
            </w:pPr>
            <w:r w:rsidRPr="00A73B87">
              <w:rPr>
                <w:sz w:val="24"/>
                <w:szCs w:val="24"/>
              </w:rPr>
              <w:t>Частные показатели технологичности</w:t>
            </w:r>
          </w:p>
        </w:tc>
        <w:tc>
          <w:tcPr>
            <w:tcW w:w="1581" w:type="dxa"/>
            <w:vAlign w:val="center"/>
          </w:tcPr>
          <w:p w14:paraId="5FF58652" w14:textId="77777777" w:rsidR="005644D2" w:rsidRPr="00A73B87" w:rsidRDefault="005644D2" w:rsidP="00E327F5">
            <w:pPr>
              <w:pStyle w:val="afff"/>
              <w:rPr>
                <w:sz w:val="24"/>
                <w:szCs w:val="24"/>
              </w:rPr>
            </w:pPr>
            <w:r w:rsidRPr="00A73B87">
              <w:rPr>
                <w:sz w:val="24"/>
                <w:szCs w:val="24"/>
              </w:rPr>
              <w:t xml:space="preserve">Нормативное значение,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 xml:space="preserve">н </m:t>
                  </m:r>
                  <m:r>
                    <w:rPr>
                      <w:rFonts w:ascii="Cambria Math" w:hAnsi="Cambria Math"/>
                      <w:sz w:val="24"/>
                      <w:szCs w:val="24"/>
                      <w:lang w:val="en-US"/>
                    </w:rPr>
                    <m:t>i</m:t>
                  </m:r>
                </m:sub>
              </m:sSub>
            </m:oMath>
          </w:p>
        </w:tc>
        <w:tc>
          <w:tcPr>
            <w:tcW w:w="1599" w:type="dxa"/>
            <w:vAlign w:val="center"/>
          </w:tcPr>
          <w:p w14:paraId="692EEDF3" w14:textId="77777777" w:rsidR="005644D2" w:rsidRPr="00A73B87" w:rsidRDefault="005644D2" w:rsidP="00E327F5">
            <w:pPr>
              <w:pStyle w:val="afff"/>
              <w:rPr>
                <w:sz w:val="24"/>
                <w:szCs w:val="24"/>
              </w:rPr>
            </w:pPr>
            <w:r w:rsidRPr="00A73B87">
              <w:rPr>
                <w:sz w:val="24"/>
                <w:szCs w:val="24"/>
              </w:rPr>
              <w:t xml:space="preserve">Эквивалент одного балла,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i</m:t>
                  </m:r>
                </m:sub>
              </m:sSub>
            </m:oMath>
          </w:p>
        </w:tc>
        <w:tc>
          <w:tcPr>
            <w:tcW w:w="1380" w:type="dxa"/>
            <w:vAlign w:val="center"/>
          </w:tcPr>
          <w:p w14:paraId="486B6E46" w14:textId="77777777" w:rsidR="005644D2" w:rsidRPr="00A73B87" w:rsidRDefault="005644D2" w:rsidP="00E327F5">
            <w:pPr>
              <w:pStyle w:val="afff"/>
              <w:rPr>
                <w:sz w:val="24"/>
                <w:szCs w:val="24"/>
              </w:rPr>
            </w:pPr>
            <w:r w:rsidRPr="00A73B87">
              <w:rPr>
                <w:sz w:val="24"/>
                <w:szCs w:val="24"/>
              </w:rPr>
              <w:t xml:space="preserve">Расчётный показатель,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p</m:t>
                  </m:r>
                  <m:r>
                    <w:rPr>
                      <w:rFonts w:ascii="Cambria Math" w:hAnsi="Cambria Math"/>
                      <w:sz w:val="24"/>
                      <w:szCs w:val="24"/>
                      <w:lang w:val="en-US"/>
                    </w:rPr>
                    <m:t>i</m:t>
                  </m:r>
                </m:sub>
              </m:sSub>
            </m:oMath>
          </w:p>
        </w:tc>
        <w:tc>
          <w:tcPr>
            <w:tcW w:w="1405" w:type="dxa"/>
            <w:vAlign w:val="center"/>
          </w:tcPr>
          <w:p w14:paraId="5C725BF4" w14:textId="77777777" w:rsidR="005644D2" w:rsidRPr="00A73B87" w:rsidRDefault="005644D2" w:rsidP="00E327F5">
            <w:pPr>
              <w:pStyle w:val="afff"/>
              <w:rPr>
                <w:sz w:val="24"/>
                <w:szCs w:val="24"/>
              </w:rPr>
            </w:pPr>
            <w:r w:rsidRPr="00A73B87">
              <w:rPr>
                <w:sz w:val="24"/>
                <w:szCs w:val="24"/>
              </w:rPr>
              <w:t xml:space="preserve">Расчётный показатель в баллах, </w:t>
            </w:r>
            <m:oMath>
              <m:sSub>
                <m:sSubPr>
                  <m:ctrlPr>
                    <w:rPr>
                      <w:rFonts w:ascii="Cambria Math" w:hAnsi="Cambria Math"/>
                      <w:i/>
                      <w:sz w:val="24"/>
                      <w:szCs w:val="24"/>
                    </w:rPr>
                  </m:ctrlPr>
                </m:sSubPr>
                <m:e>
                  <m:r>
                    <w:rPr>
                      <w:rFonts w:ascii="Cambria Math" w:hAnsi="Cambria Math"/>
                      <w:sz w:val="24"/>
                      <w:szCs w:val="24"/>
                    </w:rPr>
                    <m:t>Б</m:t>
                  </m:r>
                </m:e>
                <m:sub>
                  <m:r>
                    <w:rPr>
                      <w:rFonts w:ascii="Cambria Math" w:hAnsi="Cambria Math"/>
                      <w:sz w:val="24"/>
                      <w:szCs w:val="24"/>
                    </w:rPr>
                    <m:t>i</m:t>
                  </m:r>
                </m:sub>
              </m:sSub>
            </m:oMath>
          </w:p>
        </w:tc>
      </w:tr>
      <w:tr w:rsidR="005644D2" w:rsidRPr="00A73B87" w14:paraId="63130DB0" w14:textId="77777777" w:rsidTr="00E327F5">
        <w:tc>
          <w:tcPr>
            <w:tcW w:w="9344" w:type="dxa"/>
            <w:gridSpan w:val="5"/>
            <w:vAlign w:val="center"/>
          </w:tcPr>
          <w:p w14:paraId="3C033B9F" w14:textId="77777777" w:rsidR="005644D2" w:rsidRPr="00A73B87" w:rsidRDefault="005644D2" w:rsidP="00E327F5">
            <w:pPr>
              <w:pStyle w:val="afff"/>
              <w:rPr>
                <w:sz w:val="24"/>
                <w:szCs w:val="24"/>
              </w:rPr>
            </w:pPr>
            <w:r w:rsidRPr="00A73B87">
              <w:rPr>
                <w:sz w:val="24"/>
                <w:szCs w:val="24"/>
              </w:rPr>
              <w:t>Конструкторские показатели</w:t>
            </w:r>
          </w:p>
        </w:tc>
      </w:tr>
      <w:tr w:rsidR="005644D2" w:rsidRPr="00A73B87" w14:paraId="4D6CF4B2" w14:textId="77777777" w:rsidTr="00E327F5">
        <w:tc>
          <w:tcPr>
            <w:tcW w:w="3379" w:type="dxa"/>
            <w:vAlign w:val="center"/>
          </w:tcPr>
          <w:p w14:paraId="6D010B5A" w14:textId="77777777" w:rsidR="005644D2" w:rsidRPr="00A73B87" w:rsidRDefault="005644D2" w:rsidP="00E327F5">
            <w:pPr>
              <w:pStyle w:val="afff"/>
              <w:rPr>
                <w:sz w:val="24"/>
                <w:szCs w:val="24"/>
              </w:rPr>
            </w:pPr>
            <w:r w:rsidRPr="00A73B87">
              <w:rPr>
                <w:sz w:val="24"/>
                <w:szCs w:val="24"/>
              </w:rPr>
              <w:t xml:space="preserve">Коэффициент повторяемости компонентов и МСБ,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мс</m:t>
                  </m:r>
                </m:sub>
              </m:sSub>
            </m:oMath>
          </w:p>
        </w:tc>
        <w:tc>
          <w:tcPr>
            <w:tcW w:w="1581" w:type="dxa"/>
            <w:vAlign w:val="center"/>
          </w:tcPr>
          <w:p w14:paraId="5C1D638B" w14:textId="77777777" w:rsidR="005644D2" w:rsidRPr="00291A81" w:rsidRDefault="005644D2" w:rsidP="00E327F5">
            <w:pPr>
              <w:rPr>
                <w:sz w:val="24"/>
              </w:rPr>
            </w:pPr>
            <w:r w:rsidRPr="00291A81">
              <w:rPr>
                <w:sz w:val="24"/>
              </w:rPr>
              <w:t>0,95</w:t>
            </w:r>
          </w:p>
        </w:tc>
        <w:tc>
          <w:tcPr>
            <w:tcW w:w="1599" w:type="dxa"/>
            <w:vAlign w:val="center"/>
          </w:tcPr>
          <w:p w14:paraId="6E80C268" w14:textId="77777777" w:rsidR="005644D2" w:rsidRPr="00291A81" w:rsidRDefault="005644D2" w:rsidP="00E327F5">
            <w:pPr>
              <w:rPr>
                <w:sz w:val="24"/>
              </w:rPr>
            </w:pPr>
            <w:r w:rsidRPr="00291A81">
              <w:rPr>
                <w:sz w:val="24"/>
              </w:rPr>
              <w:t>0,2</w:t>
            </w:r>
          </w:p>
        </w:tc>
        <w:tc>
          <w:tcPr>
            <w:tcW w:w="1380" w:type="dxa"/>
            <w:vAlign w:val="center"/>
          </w:tcPr>
          <w:p w14:paraId="5CAEF3BC" w14:textId="77777777" w:rsidR="005644D2" w:rsidRPr="00291A81" w:rsidRDefault="005644D2" w:rsidP="00E327F5">
            <w:pPr>
              <w:rPr>
                <w:sz w:val="24"/>
                <w:szCs w:val="24"/>
              </w:rPr>
            </w:pPr>
            <w:r w:rsidRPr="00291A81">
              <w:rPr>
                <w:sz w:val="24"/>
                <w:szCs w:val="24"/>
              </w:rPr>
              <w:t>0,75</w:t>
            </w:r>
          </w:p>
        </w:tc>
        <w:tc>
          <w:tcPr>
            <w:tcW w:w="1405" w:type="dxa"/>
            <w:vAlign w:val="center"/>
          </w:tcPr>
          <w:p w14:paraId="3EC95920" w14:textId="77777777" w:rsidR="005644D2" w:rsidRPr="00291A81" w:rsidRDefault="005644D2" w:rsidP="00E327F5">
            <w:pPr>
              <w:rPr>
                <w:sz w:val="24"/>
                <w:szCs w:val="24"/>
              </w:rPr>
            </w:pPr>
            <w:r w:rsidRPr="00291A81">
              <w:rPr>
                <w:sz w:val="24"/>
                <w:szCs w:val="24"/>
              </w:rPr>
              <w:t>-1</w:t>
            </w:r>
          </w:p>
        </w:tc>
      </w:tr>
      <w:tr w:rsidR="005644D2" w:rsidRPr="00A73B87" w14:paraId="0F66E764" w14:textId="77777777" w:rsidTr="00E327F5">
        <w:tc>
          <w:tcPr>
            <w:tcW w:w="3379" w:type="dxa"/>
            <w:vAlign w:val="center"/>
          </w:tcPr>
          <w:p w14:paraId="67F422DC" w14:textId="77777777" w:rsidR="005644D2" w:rsidRPr="00A73B87" w:rsidRDefault="005644D2" w:rsidP="00E327F5">
            <w:pPr>
              <w:pStyle w:val="afff"/>
              <w:rPr>
                <w:sz w:val="24"/>
                <w:szCs w:val="24"/>
              </w:rPr>
            </w:pPr>
            <w:r w:rsidRPr="00A73B87">
              <w:rPr>
                <w:sz w:val="24"/>
                <w:szCs w:val="24"/>
              </w:rPr>
              <w:t>Коэффициент повторяемости</w:t>
            </w:r>
          </w:p>
          <w:p w14:paraId="1BEA35BB" w14:textId="77777777" w:rsidR="005644D2" w:rsidRPr="00A73B87" w:rsidRDefault="005644D2" w:rsidP="00E327F5">
            <w:pPr>
              <w:pStyle w:val="afff"/>
              <w:rPr>
                <w:sz w:val="24"/>
                <w:szCs w:val="24"/>
              </w:rPr>
            </w:pPr>
            <w:r w:rsidRPr="00A73B87">
              <w:rPr>
                <w:sz w:val="24"/>
                <w:szCs w:val="24"/>
              </w:rPr>
              <w:t xml:space="preserve">материалов,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m:t>
                  </m:r>
                </m:sub>
              </m:sSub>
            </m:oMath>
          </w:p>
        </w:tc>
        <w:tc>
          <w:tcPr>
            <w:tcW w:w="1581" w:type="dxa"/>
            <w:vAlign w:val="center"/>
          </w:tcPr>
          <w:p w14:paraId="031BF851" w14:textId="77777777" w:rsidR="005644D2" w:rsidRPr="00291A81" w:rsidRDefault="005644D2" w:rsidP="00E327F5">
            <w:pPr>
              <w:rPr>
                <w:sz w:val="24"/>
              </w:rPr>
            </w:pPr>
            <w:r w:rsidRPr="00291A81">
              <w:rPr>
                <w:sz w:val="24"/>
              </w:rPr>
              <w:t>0,7</w:t>
            </w:r>
          </w:p>
        </w:tc>
        <w:tc>
          <w:tcPr>
            <w:tcW w:w="1599" w:type="dxa"/>
            <w:vAlign w:val="center"/>
          </w:tcPr>
          <w:p w14:paraId="6311E370" w14:textId="77777777" w:rsidR="005644D2" w:rsidRPr="00291A81" w:rsidRDefault="005644D2" w:rsidP="00E327F5">
            <w:pPr>
              <w:rPr>
                <w:sz w:val="24"/>
              </w:rPr>
            </w:pPr>
            <w:r w:rsidRPr="00291A81">
              <w:rPr>
                <w:sz w:val="24"/>
              </w:rPr>
              <w:t>0,175</w:t>
            </w:r>
          </w:p>
        </w:tc>
        <w:tc>
          <w:tcPr>
            <w:tcW w:w="1380" w:type="dxa"/>
            <w:vAlign w:val="center"/>
          </w:tcPr>
          <w:p w14:paraId="404F1961" w14:textId="77777777" w:rsidR="005644D2" w:rsidRPr="00291A81" w:rsidRDefault="005644D2" w:rsidP="00E327F5">
            <w:pPr>
              <w:rPr>
                <w:sz w:val="24"/>
                <w:szCs w:val="24"/>
              </w:rPr>
            </w:pPr>
            <w:r w:rsidRPr="00291A81">
              <w:rPr>
                <w:sz w:val="24"/>
                <w:szCs w:val="24"/>
              </w:rPr>
              <w:t>0,33</w:t>
            </w:r>
          </w:p>
        </w:tc>
        <w:tc>
          <w:tcPr>
            <w:tcW w:w="1405" w:type="dxa"/>
            <w:vAlign w:val="center"/>
          </w:tcPr>
          <w:p w14:paraId="358D78FA" w14:textId="77777777" w:rsidR="005644D2" w:rsidRPr="00291A81" w:rsidRDefault="005644D2" w:rsidP="00E327F5">
            <w:pPr>
              <w:rPr>
                <w:sz w:val="24"/>
                <w:szCs w:val="24"/>
              </w:rPr>
            </w:pPr>
            <w:r w:rsidRPr="00291A81">
              <w:rPr>
                <w:sz w:val="24"/>
                <w:szCs w:val="24"/>
              </w:rPr>
              <w:t>-2,11</w:t>
            </w:r>
          </w:p>
        </w:tc>
      </w:tr>
      <w:tr w:rsidR="005644D2" w:rsidRPr="00A73B87" w14:paraId="179BC667" w14:textId="77777777" w:rsidTr="00E327F5">
        <w:tc>
          <w:tcPr>
            <w:tcW w:w="3379" w:type="dxa"/>
            <w:vAlign w:val="center"/>
          </w:tcPr>
          <w:p w14:paraId="79C78F43" w14:textId="77777777" w:rsidR="005644D2" w:rsidRPr="00A73B87" w:rsidRDefault="005644D2" w:rsidP="00E327F5">
            <w:pPr>
              <w:pStyle w:val="afff"/>
              <w:rPr>
                <w:sz w:val="24"/>
                <w:szCs w:val="24"/>
              </w:rPr>
            </w:pPr>
            <w:r w:rsidRPr="00A73B87">
              <w:rPr>
                <w:sz w:val="24"/>
                <w:szCs w:val="24"/>
              </w:rPr>
              <w:t xml:space="preserve">Коэффициент стандартизации,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с</m:t>
                  </m:r>
                </m:sub>
              </m:sSub>
            </m:oMath>
          </w:p>
        </w:tc>
        <w:tc>
          <w:tcPr>
            <w:tcW w:w="1581" w:type="dxa"/>
            <w:vAlign w:val="center"/>
          </w:tcPr>
          <w:p w14:paraId="77CFF66C" w14:textId="77777777" w:rsidR="005644D2" w:rsidRPr="00291A81" w:rsidRDefault="005644D2" w:rsidP="00E327F5">
            <w:pPr>
              <w:rPr>
                <w:sz w:val="24"/>
              </w:rPr>
            </w:pPr>
            <w:r w:rsidRPr="00291A81">
              <w:rPr>
                <w:sz w:val="24"/>
              </w:rPr>
              <w:t>0,85</w:t>
            </w:r>
          </w:p>
        </w:tc>
        <w:tc>
          <w:tcPr>
            <w:tcW w:w="1599" w:type="dxa"/>
            <w:vAlign w:val="center"/>
          </w:tcPr>
          <w:p w14:paraId="002D7B75" w14:textId="77777777" w:rsidR="005644D2" w:rsidRPr="00291A81" w:rsidRDefault="005644D2" w:rsidP="00E327F5">
            <w:pPr>
              <w:rPr>
                <w:sz w:val="24"/>
              </w:rPr>
            </w:pPr>
            <w:r w:rsidRPr="00291A81">
              <w:rPr>
                <w:sz w:val="24"/>
              </w:rPr>
              <w:t>0,213</w:t>
            </w:r>
          </w:p>
        </w:tc>
        <w:tc>
          <w:tcPr>
            <w:tcW w:w="1380" w:type="dxa"/>
            <w:vAlign w:val="center"/>
          </w:tcPr>
          <w:p w14:paraId="6BE5F278" w14:textId="77777777" w:rsidR="005644D2" w:rsidRPr="00291A81" w:rsidRDefault="005644D2" w:rsidP="00E327F5">
            <w:pPr>
              <w:rPr>
                <w:sz w:val="24"/>
                <w:szCs w:val="24"/>
              </w:rPr>
            </w:pPr>
            <w:r w:rsidRPr="00291A81">
              <w:rPr>
                <w:sz w:val="24"/>
                <w:szCs w:val="24"/>
              </w:rPr>
              <w:t>0,946</w:t>
            </w:r>
          </w:p>
        </w:tc>
        <w:tc>
          <w:tcPr>
            <w:tcW w:w="1405" w:type="dxa"/>
            <w:vAlign w:val="center"/>
          </w:tcPr>
          <w:p w14:paraId="6F93E3EC" w14:textId="77777777" w:rsidR="005644D2" w:rsidRPr="00291A81" w:rsidRDefault="005644D2" w:rsidP="00E327F5">
            <w:pPr>
              <w:rPr>
                <w:sz w:val="24"/>
                <w:szCs w:val="24"/>
              </w:rPr>
            </w:pPr>
            <w:r w:rsidRPr="00291A81">
              <w:rPr>
                <w:sz w:val="24"/>
                <w:szCs w:val="24"/>
              </w:rPr>
              <w:t>0,45</w:t>
            </w:r>
          </w:p>
        </w:tc>
      </w:tr>
      <w:tr w:rsidR="005644D2" w:rsidRPr="00A73B87" w14:paraId="7A6A789F" w14:textId="77777777" w:rsidTr="00E327F5">
        <w:tc>
          <w:tcPr>
            <w:tcW w:w="3379" w:type="dxa"/>
            <w:vAlign w:val="center"/>
          </w:tcPr>
          <w:p w14:paraId="4E172606" w14:textId="77777777" w:rsidR="005644D2" w:rsidRPr="00A73B87" w:rsidRDefault="005644D2" w:rsidP="00E327F5">
            <w:pPr>
              <w:pStyle w:val="afff"/>
              <w:rPr>
                <w:sz w:val="24"/>
                <w:szCs w:val="24"/>
              </w:rPr>
            </w:pPr>
            <w:r w:rsidRPr="00A73B87">
              <w:rPr>
                <w:sz w:val="24"/>
                <w:szCs w:val="24"/>
              </w:rPr>
              <w:t xml:space="preserve">Коэффициент использования площади коммутационных плат,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ис п</m:t>
                  </m:r>
                </m:sub>
              </m:sSub>
            </m:oMath>
          </w:p>
        </w:tc>
        <w:tc>
          <w:tcPr>
            <w:tcW w:w="1581" w:type="dxa"/>
            <w:vAlign w:val="center"/>
          </w:tcPr>
          <w:p w14:paraId="691A8E64" w14:textId="77777777" w:rsidR="005644D2" w:rsidRPr="00291A81" w:rsidRDefault="005644D2" w:rsidP="00E327F5">
            <w:pPr>
              <w:rPr>
                <w:sz w:val="24"/>
              </w:rPr>
            </w:pPr>
            <w:r w:rsidRPr="00291A81">
              <w:rPr>
                <w:sz w:val="24"/>
              </w:rPr>
              <w:t>0,6</w:t>
            </w:r>
          </w:p>
        </w:tc>
        <w:tc>
          <w:tcPr>
            <w:tcW w:w="1599" w:type="dxa"/>
            <w:vAlign w:val="center"/>
          </w:tcPr>
          <w:p w14:paraId="3AD586D8" w14:textId="77777777" w:rsidR="005644D2" w:rsidRPr="00291A81" w:rsidRDefault="005644D2" w:rsidP="00E327F5">
            <w:pPr>
              <w:rPr>
                <w:sz w:val="24"/>
              </w:rPr>
            </w:pPr>
            <w:r w:rsidRPr="00291A81">
              <w:rPr>
                <w:sz w:val="24"/>
              </w:rPr>
              <w:t>0,1</w:t>
            </w:r>
          </w:p>
        </w:tc>
        <w:tc>
          <w:tcPr>
            <w:tcW w:w="1380" w:type="dxa"/>
            <w:vAlign w:val="center"/>
          </w:tcPr>
          <w:p w14:paraId="2CA2D141" w14:textId="77777777" w:rsidR="005644D2" w:rsidRPr="00291A81" w:rsidRDefault="005644D2" w:rsidP="00E327F5">
            <w:pPr>
              <w:rPr>
                <w:sz w:val="24"/>
                <w:szCs w:val="24"/>
              </w:rPr>
            </w:pPr>
            <w:r w:rsidRPr="00291A81">
              <w:rPr>
                <w:sz w:val="24"/>
                <w:szCs w:val="24"/>
              </w:rPr>
              <w:t>0,43</w:t>
            </w:r>
          </w:p>
        </w:tc>
        <w:tc>
          <w:tcPr>
            <w:tcW w:w="1405" w:type="dxa"/>
            <w:vAlign w:val="center"/>
          </w:tcPr>
          <w:p w14:paraId="7D427AB5" w14:textId="77777777" w:rsidR="005644D2" w:rsidRPr="00291A81" w:rsidRDefault="005644D2" w:rsidP="00E327F5">
            <w:pPr>
              <w:rPr>
                <w:sz w:val="24"/>
                <w:szCs w:val="24"/>
              </w:rPr>
            </w:pPr>
            <w:r w:rsidRPr="00291A81">
              <w:rPr>
                <w:sz w:val="24"/>
                <w:szCs w:val="24"/>
              </w:rPr>
              <w:t>-1,7</w:t>
            </w:r>
          </w:p>
        </w:tc>
      </w:tr>
    </w:tbl>
    <w:p w14:paraId="61A26A2A" w14:textId="3702F2F9" w:rsidR="005644D2" w:rsidRPr="009C5A3D" w:rsidRDefault="009C5A3D" w:rsidP="009C5A3D">
      <w:pPr>
        <w:pStyle w:val="2"/>
        <w:ind w:firstLine="708"/>
      </w:pPr>
      <w:bookmarkStart w:id="100" w:name="_Toc216219663"/>
      <w:bookmarkStart w:id="101" w:name="_Toc216781683"/>
      <w:r w:rsidRPr="009C5A3D">
        <w:t>5</w:t>
      </w:r>
      <w:r w:rsidR="005644D2" w:rsidRPr="009C5A3D">
        <w:t>.5 Разработка технологической схемы сборки</w:t>
      </w:r>
      <w:bookmarkEnd w:id="100"/>
      <w:bookmarkEnd w:id="101"/>
    </w:p>
    <w:p w14:paraId="2ECFB795" w14:textId="77777777" w:rsidR="005644D2" w:rsidRDefault="005644D2" w:rsidP="005644D2">
      <w:pPr>
        <w:pStyle w:val="aff9"/>
      </w:pPr>
      <w:r>
        <w:t>Разработанная технологическая схема сборочных процессов (приложение Е) служит основой для определения полного набора элементов изделия и упорядочивания операций его сборки, а также задаёт рациональную последовательность выполнения монтажных действий и сопутствующих процедур.</w:t>
      </w:r>
      <w:r w:rsidRPr="00D72772">
        <w:t xml:space="preserve"> Графическое представление технологической схемы реализовано в виде </w:t>
      </w:r>
      <w:r>
        <w:t>прямоугольников</w:t>
      </w:r>
      <w:r w:rsidRPr="00D72772">
        <w:t>, разделёнными на три области. Левая часть содержит обозначение элемента согласно спецификации и с</w:t>
      </w:r>
      <w:r>
        <w:t>борочному чертежу, центральная –</w:t>
      </w:r>
      <w:r w:rsidRPr="00D72772">
        <w:t xml:space="preserve"> его наименование, а правая </w:t>
      </w:r>
      <w:r>
        <w:t>–</w:t>
      </w:r>
      <w:r w:rsidRPr="00D72772">
        <w:t xml:space="preserve"> количество одинаковых компонентов. Такой формат отображения облегчает анализ состава изделия и последовательности его сборки.</w:t>
      </w:r>
    </w:p>
    <w:p w14:paraId="71C29F4D" w14:textId="77777777" w:rsidR="005644D2" w:rsidRDefault="005644D2" w:rsidP="005644D2">
      <w:pPr>
        <w:pStyle w:val="aff9"/>
      </w:pPr>
      <w:r>
        <w:t>При формировании структуры сборки учитывались конструктивные особенности устройства и соблюдалось требование технологической непротиворечивости: каждая операция должна обеспечивать возможность качественного выполнения последующих шагов и не оказывать отрицательного влияния на уже выполненные переходы.</w:t>
      </w:r>
    </w:p>
    <w:p w14:paraId="1A85F704" w14:textId="77777777" w:rsidR="00B853A4" w:rsidRDefault="00B853A4" w:rsidP="005644D2">
      <w:pPr>
        <w:pStyle w:val="aff9"/>
      </w:pPr>
    </w:p>
    <w:p w14:paraId="156745BD" w14:textId="35EB1D35" w:rsidR="00042755" w:rsidRPr="00ED1F3D" w:rsidRDefault="00ED1F3D" w:rsidP="00F8285E">
      <w:r>
        <w:br w:type="page"/>
      </w:r>
    </w:p>
    <w:p w14:paraId="70789D78" w14:textId="7CFDD10D" w:rsidR="000F2A7B" w:rsidRDefault="000F2A7B" w:rsidP="000F2A7B">
      <w:pPr>
        <w:pStyle w:val="1"/>
        <w:ind w:firstLine="708"/>
      </w:pPr>
      <w:bookmarkStart w:id="102" w:name="_Toc216781684"/>
      <w:r>
        <w:lastRenderedPageBreak/>
        <w:t>6</w:t>
      </w:r>
      <w:r>
        <w:tab/>
        <w:t xml:space="preserve">Разработка экспериментального стенда приёмной части </w:t>
      </w:r>
      <w:r w:rsidR="00EE43D4">
        <w:br/>
      </w:r>
      <w:r>
        <w:rPr>
          <w:lang w:val="en-US"/>
        </w:rPr>
        <w:t>PLC</w:t>
      </w:r>
      <w:r w:rsidRPr="000F2A7B">
        <w:t>-</w:t>
      </w:r>
      <w:r>
        <w:t>системы</w:t>
      </w:r>
      <w:r w:rsidR="00BF0268">
        <w:t xml:space="preserve"> с целью оценки вероятности ошибочного приёма символа</w:t>
      </w:r>
      <w:bookmarkEnd w:id="102"/>
    </w:p>
    <w:p w14:paraId="29B4185F" w14:textId="1EAA24AF" w:rsidR="00655196" w:rsidRPr="00655196" w:rsidRDefault="00655196" w:rsidP="00655196">
      <w:pPr>
        <w:pStyle w:val="a0"/>
        <w:ind w:firstLine="708"/>
      </w:pPr>
      <w:r>
        <w:t>Экспериментальные исследования проводились с целью определения рабочих параметров системы передачи данных с частотной манипуляцией (FSK) по сети электропитания, а также выбора частотного диапазона, разнесения поднесущих, длительности символов и схемы фильтрации, обеспечивающих устойчивый приём сигнала в реальных условиях.</w:t>
      </w:r>
    </w:p>
    <w:p w14:paraId="0C3B81AC" w14:textId="5689E215" w:rsidR="007640AA" w:rsidRDefault="007640AA" w:rsidP="007640AA">
      <w:pPr>
        <w:pStyle w:val="2"/>
        <w:ind w:firstLine="708"/>
      </w:pPr>
      <w:bookmarkStart w:id="103" w:name="_Toc216781685"/>
      <w:r>
        <w:t>6.1</w:t>
      </w:r>
      <w:r>
        <w:tab/>
        <w:t>Эксперимент 1. Исследование шумовой картины сети</w:t>
      </w:r>
      <w:bookmarkEnd w:id="103"/>
    </w:p>
    <w:p w14:paraId="66821A9A" w14:textId="01988469" w:rsidR="000817B7" w:rsidRDefault="000817B7" w:rsidP="000817B7">
      <w:pPr>
        <w:pStyle w:val="a0"/>
        <w:ind w:firstLine="708"/>
      </w:pPr>
      <w:r>
        <w:t>Целью данного эксперимента является исследование высокочастотных сигналов в сети электропитания в полосе около 60 кГц, характерной для систем передачи информации по силовым линиям (PLC), а также оценка их временных и амплитудных характеристик с помощью цифрового осциллографа.</w:t>
      </w:r>
    </w:p>
    <w:p w14:paraId="40A97B0C" w14:textId="18E276F8" w:rsidR="000817B7" w:rsidRDefault="000817B7" w:rsidP="000817B7">
      <w:pPr>
        <w:pStyle w:val="a0"/>
        <w:ind w:firstLine="708"/>
      </w:pPr>
      <w:r>
        <w:t xml:space="preserve">Экспериментальная установка, схема которой приведена на рисунке </w:t>
      </w:r>
      <w:r>
        <w:fldChar w:fldCharType="begin"/>
      </w:r>
      <w:r>
        <w:instrText xml:space="preserve"> REF _Ref216739922 \h \</w:instrText>
      </w:r>
      <w:r w:rsidRPr="000817B7">
        <w:instrText xml:space="preserve"># \0 </w:instrText>
      </w:r>
      <w:r>
        <w:fldChar w:fldCharType="separate"/>
      </w:r>
      <w:r w:rsidR="00BC5658">
        <w:t>2</w:t>
      </w:r>
      <w:r>
        <w:fldChar w:fldCharType="end"/>
      </w:r>
      <w:r>
        <w:t xml:space="preserve"> построена по последовательной схеме, включающей сеть электропитания, блок гальванической развязки, полосовой фильтр с центральной частотой 60,15 кГц и осциллограф с функцией записи выборки.</w:t>
      </w:r>
    </w:p>
    <w:p w14:paraId="458F5B56" w14:textId="0001C0A6" w:rsidR="000817B7" w:rsidRDefault="000817B7" w:rsidP="000817B7">
      <w:pPr>
        <w:pStyle w:val="a0"/>
        <w:ind w:firstLine="708"/>
      </w:pPr>
      <w:r>
        <w:t>Исходным объектом исследования является сеть электропитания, в которой, помимо основного напряжения промышленной частоты 50 Гц, присутствуют различные помехи и высокочастотные составляющие. Эти составляющие могут быть как результатом работы бытовых и промышленных нагрузок, так и специально введёнными сигналами PLC. Прямое подключение измерительной аппаратуры к сети недопустимо по соображениям электробезопасности и защиты оборудования, поэтому сигнал предварительно подаётся на блок гальванической развязки.</w:t>
      </w:r>
    </w:p>
    <w:p w14:paraId="20A7B71C" w14:textId="36D8C393" w:rsidR="000817B7" w:rsidRDefault="000817B7" w:rsidP="00A6270F">
      <w:pPr>
        <w:pStyle w:val="a0"/>
        <w:ind w:firstLine="708"/>
      </w:pPr>
      <w:r>
        <w:t xml:space="preserve">Гальваническая развязка обеспечивает электрическое отделение измерительной цепи от сети электропитания. Как правило, она реализуется на основе трансформатора или ёмкостной развязки и выполняет сразу несколько функций: защищает оператора и измерительное оборудование от опасных напряжений, устраняет постоянную составляющую и ослабляет </w:t>
      </w:r>
      <w:r>
        <w:lastRenderedPageBreak/>
        <w:t>низкочастотные компоненты, не представляющие интереса для данного эксперимента. На выходе блока формируется безопасный для дальнейшей обработки сигнал, содержащий высокочастотные компоненты сети.</w:t>
      </w:r>
    </w:p>
    <w:p w14:paraId="7457EC36" w14:textId="5E4861CA" w:rsidR="000817B7" w:rsidRDefault="000817B7" w:rsidP="000817B7">
      <w:pPr>
        <w:pStyle w:val="a0"/>
        <w:ind w:firstLine="708"/>
      </w:pPr>
      <w:r>
        <w:t>Далее сигнал поступает на полосовой фильтр, настроенный на центральную частоту 60,15 кГц. Основное назначение этого блока заключается в селекции исследуемого частотного диапазона. Фильтр подавляет как низкочастотную составляющую сети (50 Гц и её гармоники), так и высокочастотные шумы вне рабочей полосы. В результате на его выходе формируется сигнал, в котором доминируют колебания вблизи заданной частоты, соответствующие полезному PLC-сигналу или характерным помехам данного диапазона.</w:t>
      </w:r>
    </w:p>
    <w:p w14:paraId="67564A1F" w14:textId="19DC7926" w:rsidR="000817B7" w:rsidRDefault="000817B7" w:rsidP="000817B7">
      <w:pPr>
        <w:pStyle w:val="a0"/>
        <w:ind w:firstLine="708"/>
      </w:pPr>
      <w:r>
        <w:t>Отфильтрованный сигнал подаётся на вход осциллографа, оснащённого функцией цифровой записи выборок. Осциллограф используется для визуализации временной формы сигнала, измерения его амплитуды, оценки уровня шумов, а также для последующего анализа записанных данных. Запись выборки позволяет сохранить сигнал в цифровом виде и использовать его для более детальной обработки, например, спектрального анализа или статистической оценки параметров сигнала.</w:t>
      </w:r>
    </w:p>
    <w:p w14:paraId="324701EB" w14:textId="746687E9" w:rsidR="000817B7" w:rsidRPr="000817B7" w:rsidRDefault="000817B7" w:rsidP="000817B7">
      <w:pPr>
        <w:pStyle w:val="a0"/>
        <w:ind w:firstLine="708"/>
      </w:pPr>
      <w:r>
        <w:t>В ходе эксперимента производится наблюдение формы сигнала на выходе фильтра, фиксируются характерные изменения при различных режимах работы сети или при наличии передающего PLC-устройства. Полученные осциллограммы и массивы выборок служат исходными данными для дальнейшего анализа и сопоставления с результатами моделирования.</w:t>
      </w:r>
    </w:p>
    <w:p w14:paraId="74FFBDBA" w14:textId="77777777" w:rsidR="00C54563" w:rsidRDefault="007640AA" w:rsidP="00C54563">
      <w:pPr>
        <w:pStyle w:val="a0"/>
        <w:keepNext/>
        <w:jc w:val="center"/>
      </w:pPr>
      <w:r w:rsidRPr="007640AA">
        <w:rPr>
          <w:noProof/>
        </w:rPr>
        <w:drawing>
          <wp:inline distT="0" distB="0" distL="0" distR="0" wp14:anchorId="2E1E9B9B" wp14:editId="34A1DDDF">
            <wp:extent cx="5635070" cy="1244338"/>
            <wp:effectExtent l="0" t="0" r="3810" b="0"/>
            <wp:docPr id="1000866095"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1">
                      <a:extLst>
                        <a:ext uri="{28A0092B-C50C-407E-A947-70E740481C1C}">
                          <a14:useLocalDpi xmlns:a14="http://schemas.microsoft.com/office/drawing/2010/main" val="0"/>
                        </a:ext>
                      </a:extLst>
                    </a:blip>
                    <a:srcRect l="1586"/>
                    <a:stretch>
                      <a:fillRect/>
                    </a:stretch>
                  </pic:blipFill>
                  <pic:spPr bwMode="auto">
                    <a:xfrm>
                      <a:off x="0" y="0"/>
                      <a:ext cx="5647274" cy="1247033"/>
                    </a:xfrm>
                    <a:prstGeom prst="rect">
                      <a:avLst/>
                    </a:prstGeom>
                    <a:noFill/>
                    <a:ln>
                      <a:noFill/>
                    </a:ln>
                    <a:extLst>
                      <a:ext uri="{53640926-AAD7-44D8-BBD7-CCE9431645EC}">
                        <a14:shadowObscured xmlns:a14="http://schemas.microsoft.com/office/drawing/2010/main"/>
                      </a:ext>
                    </a:extLst>
                  </pic:spPr>
                </pic:pic>
              </a:graphicData>
            </a:graphic>
          </wp:inline>
        </w:drawing>
      </w:r>
    </w:p>
    <w:p w14:paraId="136CA5CC" w14:textId="31794825" w:rsidR="007640AA" w:rsidRDefault="00C54563" w:rsidP="00C54563">
      <w:pPr>
        <w:pStyle w:val="af3"/>
      </w:pPr>
      <w:r>
        <w:t xml:space="preserve">Рисунок </w:t>
      </w:r>
      <w:fldSimple w:instr=" SEQ Рисунок \* ARABIC ">
        <w:r w:rsidR="00BC5658">
          <w:rPr>
            <w:noProof/>
          </w:rPr>
          <w:t>6</w:t>
        </w:r>
      </w:fldSimple>
      <w:r>
        <w:t xml:space="preserve"> – Схема эксперимента 1</w:t>
      </w:r>
    </w:p>
    <w:p w14:paraId="56224E5B" w14:textId="60D82B09" w:rsidR="00B853A4" w:rsidRPr="00B853A4" w:rsidRDefault="00B853A4" w:rsidP="00B853A4">
      <w:pPr>
        <w:pStyle w:val="a0"/>
        <w:ind w:firstLine="708"/>
        <w:rPr>
          <w:bCs/>
        </w:rPr>
      </w:pPr>
      <w:r w:rsidRPr="007640AA">
        <w:rPr>
          <w:bCs/>
        </w:rPr>
        <w:lastRenderedPageBreak/>
        <w:t xml:space="preserve">С помощью осциллографа </w:t>
      </w:r>
      <w:r w:rsidRPr="007640AA">
        <w:rPr>
          <w:bCs/>
          <w:lang w:val="en-US"/>
        </w:rPr>
        <w:t>Micsig</w:t>
      </w:r>
      <w:r w:rsidRPr="007640AA">
        <w:rPr>
          <w:bCs/>
        </w:rPr>
        <w:t xml:space="preserve"> </w:t>
      </w:r>
      <w:r w:rsidRPr="007640AA">
        <w:rPr>
          <w:bCs/>
          <w:lang w:val="en-US"/>
        </w:rPr>
        <w:t>tBook</w:t>
      </w:r>
      <w:r w:rsidRPr="007640AA">
        <w:rPr>
          <w:bCs/>
        </w:rPr>
        <w:t xml:space="preserve"> </w:t>
      </w:r>
      <w:r w:rsidRPr="007640AA">
        <w:rPr>
          <w:bCs/>
          <w:lang w:val="en-US"/>
        </w:rPr>
        <w:t>mini</w:t>
      </w:r>
      <w:r>
        <w:rPr>
          <w:bCs/>
        </w:rPr>
        <w:t>, входящего в состав экспериментального стенда, приведённого на рисунке</w:t>
      </w:r>
      <w:r w:rsidRPr="00B853A4">
        <w:rPr>
          <w:bCs/>
        </w:rPr>
        <w:t xml:space="preserve"> </w:t>
      </w:r>
      <w:r>
        <w:rPr>
          <w:bCs/>
        </w:rPr>
        <w:fldChar w:fldCharType="begin"/>
      </w:r>
      <w:r>
        <w:rPr>
          <w:bCs/>
        </w:rPr>
        <w:instrText xml:space="preserve"> REF _Ref216760907 \h  \</w:instrText>
      </w:r>
      <w:r w:rsidRPr="00B853A4">
        <w:rPr>
          <w:bCs/>
        </w:rPr>
        <w:instrText xml:space="preserve"># \0 </w:instrText>
      </w:r>
      <w:r>
        <w:rPr>
          <w:bCs/>
        </w:rPr>
      </w:r>
      <w:r>
        <w:rPr>
          <w:bCs/>
        </w:rPr>
        <w:fldChar w:fldCharType="separate"/>
      </w:r>
      <w:r w:rsidR="00BC5658">
        <w:rPr>
          <w:bCs/>
        </w:rPr>
        <w:t>7</w:t>
      </w:r>
      <w:r>
        <w:rPr>
          <w:bCs/>
        </w:rPr>
        <w:fldChar w:fldCharType="end"/>
      </w:r>
      <w:r w:rsidR="00325C78">
        <w:rPr>
          <w:bCs/>
        </w:rPr>
        <w:t>,</w:t>
      </w:r>
      <w:r w:rsidRPr="007640AA">
        <w:rPr>
          <w:bCs/>
        </w:rPr>
        <w:t xml:space="preserve"> была записана выборка в формате </w:t>
      </w:r>
      <w:r w:rsidRPr="007640AA">
        <w:rPr>
          <w:bCs/>
          <w:lang w:val="en-US"/>
        </w:rPr>
        <w:t>csv</w:t>
      </w:r>
      <w:r w:rsidRPr="007640AA">
        <w:rPr>
          <w:bCs/>
        </w:rPr>
        <w:t xml:space="preserve">, от которой путём преобразования Фурье получены спектры типовых источников шума. </w:t>
      </w:r>
      <w:r>
        <w:rPr>
          <w:bCs/>
        </w:rPr>
        <w:t>Графическое представление записанных выборок и моделирование их спектров получено на ПК</w:t>
      </w:r>
      <w:r w:rsidRPr="007640AA">
        <w:rPr>
          <w:bCs/>
        </w:rPr>
        <w:t xml:space="preserve"> с помощью</w:t>
      </w:r>
      <w:r>
        <w:rPr>
          <w:bCs/>
        </w:rPr>
        <w:t xml:space="preserve"> алгоритма</w:t>
      </w:r>
      <w:r w:rsidRPr="007640AA">
        <w:rPr>
          <w:bCs/>
        </w:rPr>
        <w:t xml:space="preserve"> </w:t>
      </w:r>
      <w:r w:rsidRPr="007640AA">
        <w:rPr>
          <w:bCs/>
          <w:lang w:val="en-US"/>
        </w:rPr>
        <w:t>Matlab</w:t>
      </w:r>
      <w:r>
        <w:rPr>
          <w:bCs/>
        </w:rPr>
        <w:t>, приведённого в приложении</w:t>
      </w:r>
      <w:r w:rsidRPr="007640AA">
        <w:rPr>
          <w:bCs/>
        </w:rPr>
        <w:t>.</w:t>
      </w:r>
    </w:p>
    <w:p w14:paraId="0CA2515A" w14:textId="77777777" w:rsidR="00C54563" w:rsidRDefault="007640AA" w:rsidP="00C54563">
      <w:pPr>
        <w:pStyle w:val="a0"/>
        <w:keepNext/>
        <w:jc w:val="center"/>
      </w:pPr>
      <w:r w:rsidRPr="007640AA">
        <w:rPr>
          <w:noProof/>
        </w:rPr>
        <w:drawing>
          <wp:inline distT="0" distB="0" distL="0" distR="0" wp14:anchorId="67444852" wp14:editId="7B73A0FE">
            <wp:extent cx="4636619" cy="3026004"/>
            <wp:effectExtent l="0" t="0" r="0" b="3175"/>
            <wp:docPr id="883602742"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l="12477" t="6337" r="6815"/>
                    <a:stretch>
                      <a:fillRect/>
                    </a:stretch>
                  </pic:blipFill>
                  <pic:spPr bwMode="auto">
                    <a:xfrm>
                      <a:off x="0" y="0"/>
                      <a:ext cx="4638417" cy="3027178"/>
                    </a:xfrm>
                    <a:prstGeom prst="rect">
                      <a:avLst/>
                    </a:prstGeom>
                    <a:noFill/>
                    <a:ln>
                      <a:noFill/>
                    </a:ln>
                  </pic:spPr>
                </pic:pic>
              </a:graphicData>
            </a:graphic>
          </wp:inline>
        </w:drawing>
      </w:r>
    </w:p>
    <w:p w14:paraId="4A214951" w14:textId="30B27D29" w:rsidR="007640AA" w:rsidRPr="007640AA" w:rsidRDefault="00C54563" w:rsidP="00C54563">
      <w:pPr>
        <w:pStyle w:val="af3"/>
        <w:rPr>
          <w:bCs/>
        </w:rPr>
      </w:pPr>
      <w:bookmarkStart w:id="104" w:name="_Ref216760907"/>
      <w:r>
        <w:t xml:space="preserve">Рисунок </w:t>
      </w:r>
      <w:fldSimple w:instr=" SEQ Рисунок \* ARABIC ">
        <w:r w:rsidR="00BC5658">
          <w:rPr>
            <w:noProof/>
          </w:rPr>
          <w:t>7</w:t>
        </w:r>
      </w:fldSimple>
      <w:bookmarkEnd w:id="104"/>
      <w:r>
        <w:t xml:space="preserve"> – Вид установки эксперимента 1</w:t>
      </w:r>
    </w:p>
    <w:p w14:paraId="67E28F50" w14:textId="77777777" w:rsidR="007640AA" w:rsidRPr="007640AA" w:rsidRDefault="007640AA" w:rsidP="00C54563">
      <w:pPr>
        <w:pStyle w:val="a0"/>
        <w:ind w:firstLine="708"/>
        <w:rPr>
          <w:bCs/>
        </w:rPr>
      </w:pPr>
      <w:r w:rsidRPr="007640AA">
        <w:rPr>
          <w:bCs/>
        </w:rPr>
        <w:t>Вид шумового сигнала 10 компьютеров во временной области и спектр. Наблюдается выброс небольшой амплитуды в районе 75 кГц (рис.5).</w:t>
      </w:r>
    </w:p>
    <w:p w14:paraId="79A0CF4B" w14:textId="77777777" w:rsidR="007640AA" w:rsidRPr="007640AA" w:rsidRDefault="007640AA" w:rsidP="007640AA">
      <w:pPr>
        <w:pStyle w:val="a0"/>
        <w:rPr>
          <w:bCs/>
        </w:rPr>
      </w:pPr>
      <w:r w:rsidRPr="007640AA">
        <w:rPr>
          <w:bCs/>
        </w:rPr>
        <w:t>Вид шумового сигнала нескольких паяльных станций во временной области и спектр, шум паяльных станций по амплитуде схож с шумом от компьютеров, но более широкополосный (32 кГц…50 кГц) (рис.6).</w:t>
      </w:r>
    </w:p>
    <w:p w14:paraId="293D6B48" w14:textId="77777777" w:rsidR="007640AA" w:rsidRPr="007640AA" w:rsidRDefault="007640AA" w:rsidP="00C54563">
      <w:pPr>
        <w:pStyle w:val="a0"/>
        <w:ind w:firstLine="708"/>
        <w:rPr>
          <w:bCs/>
        </w:rPr>
      </w:pPr>
      <w:r w:rsidRPr="007640AA">
        <w:rPr>
          <w:bCs/>
        </w:rPr>
        <w:t>Вид шумового сигнала диодной лампы во временной области и спектр. Амплитуда спектра шума диодной лампы существенно выделяется на фоне общей шумовой картины сети, занимает полосу 49 кГц…52 кГц (рис.7).</w:t>
      </w:r>
    </w:p>
    <w:p w14:paraId="34496686" w14:textId="77777777" w:rsidR="007640AA" w:rsidRPr="007640AA" w:rsidRDefault="007640AA" w:rsidP="007640AA">
      <w:pPr>
        <w:pStyle w:val="a0"/>
        <w:rPr>
          <w:bCs/>
        </w:rPr>
      </w:pPr>
      <w:r w:rsidRPr="007640AA">
        <w:rPr>
          <w:bCs/>
        </w:rPr>
        <w:t>Вид шумового сигнала кондиционера во временной области и спектр. Кондиционер не внёс существенного шума в сеть, потому что у него есть фильтр на выходе (рис.8).</w:t>
      </w:r>
    </w:p>
    <w:p w14:paraId="7EEEF373" w14:textId="77777777" w:rsidR="007640AA" w:rsidRPr="007640AA" w:rsidRDefault="007640AA" w:rsidP="007640AA">
      <w:pPr>
        <w:pStyle w:val="a0"/>
        <w:rPr>
          <w:bCs/>
        </w:rPr>
      </w:pPr>
    </w:p>
    <w:p w14:paraId="5E5CD544" w14:textId="77777777" w:rsidR="00A02B42" w:rsidRDefault="007640AA" w:rsidP="00A02B42">
      <w:pPr>
        <w:pStyle w:val="a0"/>
        <w:keepNext/>
        <w:jc w:val="center"/>
      </w:pPr>
      <w:r w:rsidRPr="007640AA">
        <w:rPr>
          <w:noProof/>
        </w:rPr>
        <w:lastRenderedPageBreak/>
        <w:drawing>
          <wp:inline distT="0" distB="0" distL="0" distR="0" wp14:anchorId="419768C7" wp14:editId="0DEEE305">
            <wp:extent cx="4936462" cy="2790825"/>
            <wp:effectExtent l="0" t="0" r="0" b="0"/>
            <wp:docPr id="85641745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 cstate="print">
                      <a:extLst>
                        <a:ext uri="{28A0092B-C50C-407E-A947-70E740481C1C}">
                          <a14:useLocalDpi xmlns:a14="http://schemas.microsoft.com/office/drawing/2010/main" val="0"/>
                        </a:ext>
                      </a:extLst>
                    </a:blip>
                    <a:srcRect l="9332" t="4253" r="8192" b="4218"/>
                    <a:stretch>
                      <a:fillRect/>
                    </a:stretch>
                  </pic:blipFill>
                  <pic:spPr bwMode="auto">
                    <a:xfrm>
                      <a:off x="0" y="0"/>
                      <a:ext cx="4974097" cy="2812102"/>
                    </a:xfrm>
                    <a:prstGeom prst="rect">
                      <a:avLst/>
                    </a:prstGeom>
                    <a:noFill/>
                    <a:ln>
                      <a:noFill/>
                    </a:ln>
                  </pic:spPr>
                </pic:pic>
              </a:graphicData>
            </a:graphic>
          </wp:inline>
        </w:drawing>
      </w:r>
      <w:r w:rsidRPr="007640AA">
        <w:rPr>
          <w:noProof/>
        </w:rPr>
        <w:drawing>
          <wp:inline distT="0" distB="0" distL="0" distR="0" wp14:anchorId="689B5EDA" wp14:editId="7F214BAB">
            <wp:extent cx="4775835" cy="2761029"/>
            <wp:effectExtent l="0" t="0" r="5715" b="1270"/>
            <wp:docPr id="1651381447"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l="10674" t="3822" r="8452" b="4222"/>
                    <a:stretch>
                      <a:fillRect/>
                    </a:stretch>
                  </pic:blipFill>
                  <pic:spPr bwMode="auto">
                    <a:xfrm>
                      <a:off x="0" y="0"/>
                      <a:ext cx="4824434" cy="2789125"/>
                    </a:xfrm>
                    <a:prstGeom prst="rect">
                      <a:avLst/>
                    </a:prstGeom>
                    <a:noFill/>
                    <a:ln>
                      <a:noFill/>
                    </a:ln>
                  </pic:spPr>
                </pic:pic>
              </a:graphicData>
            </a:graphic>
          </wp:inline>
        </w:drawing>
      </w:r>
    </w:p>
    <w:p w14:paraId="2FFE7BA3" w14:textId="006077DE" w:rsidR="007640AA" w:rsidRPr="007640AA" w:rsidRDefault="00A02B42" w:rsidP="00A02B42">
      <w:pPr>
        <w:pStyle w:val="af3"/>
        <w:rPr>
          <w:bCs/>
        </w:rPr>
      </w:pPr>
      <w:r>
        <w:t xml:space="preserve">Рисунок </w:t>
      </w:r>
      <w:fldSimple w:instr=" SEQ Рисунок \* ARABIC ">
        <w:r w:rsidR="00BC5658">
          <w:rPr>
            <w:noProof/>
          </w:rPr>
          <w:t>8</w:t>
        </w:r>
      </w:fldSimple>
      <w:r>
        <w:t xml:space="preserve"> – </w:t>
      </w:r>
      <w:r w:rsidRPr="007640AA">
        <w:rPr>
          <w:bCs/>
        </w:rPr>
        <w:t>Вид шумового сигнала 10 компьютеров во временной области и спектр</w:t>
      </w:r>
    </w:p>
    <w:p w14:paraId="50D9F59B" w14:textId="77777777" w:rsidR="007640AA" w:rsidRPr="007640AA" w:rsidRDefault="007640AA" w:rsidP="007640AA">
      <w:pPr>
        <w:pStyle w:val="a0"/>
        <w:rPr>
          <w:bCs/>
        </w:rPr>
      </w:pPr>
    </w:p>
    <w:p w14:paraId="6C4EA381" w14:textId="77777777" w:rsidR="00A02B42" w:rsidRDefault="007640AA" w:rsidP="00A02B42">
      <w:pPr>
        <w:pStyle w:val="a0"/>
        <w:keepNext/>
        <w:jc w:val="center"/>
      </w:pPr>
      <w:r w:rsidRPr="007640AA">
        <w:rPr>
          <w:noProof/>
        </w:rPr>
        <w:lastRenderedPageBreak/>
        <w:drawing>
          <wp:inline distT="0" distB="0" distL="0" distR="0" wp14:anchorId="2B92B2C1" wp14:editId="0445091C">
            <wp:extent cx="5133925" cy="2905125"/>
            <wp:effectExtent l="0" t="0" r="0" b="0"/>
            <wp:docPr id="55871598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5" cstate="print">
                      <a:extLst>
                        <a:ext uri="{28A0092B-C50C-407E-A947-70E740481C1C}">
                          <a14:useLocalDpi xmlns:a14="http://schemas.microsoft.com/office/drawing/2010/main" val="0"/>
                        </a:ext>
                      </a:extLst>
                    </a:blip>
                    <a:srcRect l="9500" t="4071" r="8585" b="4726"/>
                    <a:stretch>
                      <a:fillRect/>
                    </a:stretch>
                  </pic:blipFill>
                  <pic:spPr bwMode="auto">
                    <a:xfrm>
                      <a:off x="0" y="0"/>
                      <a:ext cx="5162473" cy="2921280"/>
                    </a:xfrm>
                    <a:prstGeom prst="rect">
                      <a:avLst/>
                    </a:prstGeom>
                    <a:noFill/>
                    <a:ln>
                      <a:noFill/>
                    </a:ln>
                  </pic:spPr>
                </pic:pic>
              </a:graphicData>
            </a:graphic>
          </wp:inline>
        </w:drawing>
      </w:r>
      <w:r w:rsidRPr="007640AA">
        <w:rPr>
          <w:noProof/>
        </w:rPr>
        <w:drawing>
          <wp:inline distT="0" distB="0" distL="0" distR="0" wp14:anchorId="35E05C9F" wp14:editId="02ECCC58">
            <wp:extent cx="5103184" cy="2905125"/>
            <wp:effectExtent l="0" t="0" r="2540" b="0"/>
            <wp:docPr id="1263810257"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l="10725" t="4581" r="8388" b="5103"/>
                    <a:stretch>
                      <a:fillRect/>
                    </a:stretch>
                  </pic:blipFill>
                  <pic:spPr bwMode="auto">
                    <a:xfrm>
                      <a:off x="0" y="0"/>
                      <a:ext cx="5126566" cy="2918436"/>
                    </a:xfrm>
                    <a:prstGeom prst="rect">
                      <a:avLst/>
                    </a:prstGeom>
                    <a:noFill/>
                    <a:ln>
                      <a:noFill/>
                    </a:ln>
                  </pic:spPr>
                </pic:pic>
              </a:graphicData>
            </a:graphic>
          </wp:inline>
        </w:drawing>
      </w:r>
    </w:p>
    <w:p w14:paraId="54B00988" w14:textId="68EF74EA" w:rsidR="007640AA" w:rsidRPr="007640AA" w:rsidRDefault="00A02B42" w:rsidP="00A02B42">
      <w:pPr>
        <w:pStyle w:val="af3"/>
        <w:rPr>
          <w:bCs/>
        </w:rPr>
      </w:pPr>
      <w:r>
        <w:t xml:space="preserve">Рисунок </w:t>
      </w:r>
      <w:fldSimple w:instr=" SEQ Рисунок \* ARABIC ">
        <w:r w:rsidR="00BC5658">
          <w:rPr>
            <w:noProof/>
          </w:rPr>
          <w:t>9</w:t>
        </w:r>
      </w:fldSimple>
      <w:r>
        <w:t xml:space="preserve"> – </w:t>
      </w:r>
      <w:r w:rsidRPr="007640AA">
        <w:rPr>
          <w:bCs/>
        </w:rPr>
        <w:t>Вид шумового сигнала нескольких паяльных станций во временной области и спектр</w:t>
      </w:r>
    </w:p>
    <w:p w14:paraId="006A9887" w14:textId="77777777" w:rsidR="007640AA" w:rsidRPr="007640AA" w:rsidRDefault="007640AA" w:rsidP="007640AA">
      <w:pPr>
        <w:pStyle w:val="a0"/>
        <w:rPr>
          <w:bCs/>
        </w:rPr>
      </w:pPr>
    </w:p>
    <w:p w14:paraId="27D15DDB" w14:textId="77777777" w:rsidR="00A02B42" w:rsidRDefault="007640AA" w:rsidP="00A02B42">
      <w:pPr>
        <w:pStyle w:val="a0"/>
        <w:keepNext/>
        <w:jc w:val="center"/>
      </w:pPr>
      <w:r w:rsidRPr="007640AA">
        <w:rPr>
          <w:noProof/>
        </w:rPr>
        <w:lastRenderedPageBreak/>
        <w:drawing>
          <wp:inline distT="0" distB="0" distL="0" distR="0" wp14:anchorId="7B4E16AD" wp14:editId="62ABD8DC">
            <wp:extent cx="5123957" cy="2943225"/>
            <wp:effectExtent l="0" t="0" r="635" b="0"/>
            <wp:docPr id="1392478344"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cstate="print">
                      <a:extLst>
                        <a:ext uri="{28A0092B-C50C-407E-A947-70E740481C1C}">
                          <a14:useLocalDpi xmlns:a14="http://schemas.microsoft.com/office/drawing/2010/main" val="0"/>
                        </a:ext>
                      </a:extLst>
                    </a:blip>
                    <a:srcRect l="9428" r="8995" b="4256"/>
                    <a:stretch>
                      <a:fillRect/>
                    </a:stretch>
                  </pic:blipFill>
                  <pic:spPr bwMode="auto">
                    <a:xfrm>
                      <a:off x="0" y="0"/>
                      <a:ext cx="5134647" cy="2949366"/>
                    </a:xfrm>
                    <a:prstGeom prst="rect">
                      <a:avLst/>
                    </a:prstGeom>
                    <a:noFill/>
                    <a:ln>
                      <a:noFill/>
                    </a:ln>
                  </pic:spPr>
                </pic:pic>
              </a:graphicData>
            </a:graphic>
          </wp:inline>
        </w:drawing>
      </w:r>
      <w:r w:rsidRPr="007640AA">
        <w:rPr>
          <w:noProof/>
        </w:rPr>
        <w:drawing>
          <wp:inline distT="0" distB="0" distL="0" distR="0" wp14:anchorId="7DC8DFA8" wp14:editId="2EA7251E">
            <wp:extent cx="4884351" cy="2847975"/>
            <wp:effectExtent l="0" t="0" r="0" b="0"/>
            <wp:docPr id="1672758228"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rcRect l="11243" t="3873" r="8771" b="4341"/>
                    <a:stretch>
                      <a:fillRect/>
                    </a:stretch>
                  </pic:blipFill>
                  <pic:spPr bwMode="auto">
                    <a:xfrm>
                      <a:off x="0" y="0"/>
                      <a:ext cx="4895546" cy="2854503"/>
                    </a:xfrm>
                    <a:prstGeom prst="rect">
                      <a:avLst/>
                    </a:prstGeom>
                    <a:noFill/>
                    <a:ln>
                      <a:noFill/>
                    </a:ln>
                  </pic:spPr>
                </pic:pic>
              </a:graphicData>
            </a:graphic>
          </wp:inline>
        </w:drawing>
      </w:r>
    </w:p>
    <w:p w14:paraId="72727E1B" w14:textId="5171F99E" w:rsidR="00A02B42" w:rsidRPr="007640AA" w:rsidRDefault="00A02B42" w:rsidP="00A02B42">
      <w:pPr>
        <w:pStyle w:val="a0"/>
        <w:jc w:val="center"/>
        <w:rPr>
          <w:bCs/>
        </w:rPr>
      </w:pPr>
      <w:r>
        <w:t xml:space="preserve">Рисунок </w:t>
      </w:r>
      <w:fldSimple w:instr=" SEQ Рисунок \* ARABIC ">
        <w:r w:rsidR="00BC5658">
          <w:rPr>
            <w:noProof/>
          </w:rPr>
          <w:t>10</w:t>
        </w:r>
      </w:fldSimple>
      <w:r>
        <w:t xml:space="preserve"> – </w:t>
      </w:r>
      <w:r w:rsidRPr="007640AA">
        <w:rPr>
          <w:bCs/>
        </w:rPr>
        <w:t>Вид шумового сигнала диодной лампы во временной области и спектр</w:t>
      </w:r>
    </w:p>
    <w:p w14:paraId="146A18A9" w14:textId="2D5CD4C9" w:rsidR="007640AA" w:rsidRPr="007640AA" w:rsidRDefault="007640AA" w:rsidP="00A02B42">
      <w:pPr>
        <w:pStyle w:val="af3"/>
        <w:rPr>
          <w:bCs/>
        </w:rPr>
      </w:pPr>
    </w:p>
    <w:p w14:paraId="4540C5EA" w14:textId="77777777" w:rsidR="007640AA" w:rsidRPr="007640AA" w:rsidRDefault="007640AA" w:rsidP="007640AA">
      <w:pPr>
        <w:pStyle w:val="a0"/>
        <w:rPr>
          <w:bCs/>
        </w:rPr>
      </w:pPr>
    </w:p>
    <w:p w14:paraId="3B4EDCB4" w14:textId="77777777" w:rsidR="00A02B42" w:rsidRDefault="007640AA" w:rsidP="00A02B42">
      <w:pPr>
        <w:pStyle w:val="a0"/>
        <w:keepNext/>
        <w:jc w:val="center"/>
      </w:pPr>
      <w:r w:rsidRPr="007640AA">
        <w:rPr>
          <w:noProof/>
        </w:rPr>
        <w:lastRenderedPageBreak/>
        <w:drawing>
          <wp:inline distT="0" distB="0" distL="0" distR="0" wp14:anchorId="1E393721" wp14:editId="59094289">
            <wp:extent cx="5157137" cy="2933700"/>
            <wp:effectExtent l="0" t="0" r="5715" b="0"/>
            <wp:docPr id="37689284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 cstate="print">
                      <a:extLst>
                        <a:ext uri="{28A0092B-C50C-407E-A947-70E740481C1C}">
                          <a14:useLocalDpi xmlns:a14="http://schemas.microsoft.com/office/drawing/2010/main" val="0"/>
                        </a:ext>
                      </a:extLst>
                    </a:blip>
                    <a:srcRect l="9418" t="4234" r="8749" b="4398"/>
                    <a:stretch>
                      <a:fillRect/>
                    </a:stretch>
                  </pic:blipFill>
                  <pic:spPr bwMode="auto">
                    <a:xfrm>
                      <a:off x="0" y="0"/>
                      <a:ext cx="5167583" cy="2939642"/>
                    </a:xfrm>
                    <a:prstGeom prst="rect">
                      <a:avLst/>
                    </a:prstGeom>
                    <a:noFill/>
                    <a:ln>
                      <a:noFill/>
                    </a:ln>
                  </pic:spPr>
                </pic:pic>
              </a:graphicData>
            </a:graphic>
          </wp:inline>
        </w:drawing>
      </w:r>
      <w:r w:rsidRPr="007640AA">
        <w:rPr>
          <w:noProof/>
        </w:rPr>
        <w:drawing>
          <wp:inline distT="0" distB="0" distL="0" distR="0" wp14:anchorId="1404B3A6" wp14:editId="6510C9D5">
            <wp:extent cx="5110043" cy="2905125"/>
            <wp:effectExtent l="0" t="0" r="0" b="0"/>
            <wp:docPr id="24690567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cstate="print">
                      <a:extLst>
                        <a:ext uri="{28A0092B-C50C-407E-A947-70E740481C1C}">
                          <a14:useLocalDpi xmlns:a14="http://schemas.microsoft.com/office/drawing/2010/main" val="0"/>
                        </a:ext>
                      </a:extLst>
                    </a:blip>
                    <a:srcRect l="10779" t="4581" r="8334" b="5103"/>
                    <a:stretch>
                      <a:fillRect/>
                    </a:stretch>
                  </pic:blipFill>
                  <pic:spPr bwMode="auto">
                    <a:xfrm>
                      <a:off x="0" y="0"/>
                      <a:ext cx="5121985" cy="2911914"/>
                    </a:xfrm>
                    <a:prstGeom prst="rect">
                      <a:avLst/>
                    </a:prstGeom>
                    <a:noFill/>
                    <a:ln>
                      <a:noFill/>
                    </a:ln>
                  </pic:spPr>
                </pic:pic>
              </a:graphicData>
            </a:graphic>
          </wp:inline>
        </w:drawing>
      </w:r>
    </w:p>
    <w:p w14:paraId="458A2ACC" w14:textId="13B2E6AD" w:rsidR="007640AA" w:rsidRPr="007640AA" w:rsidRDefault="00A02B42" w:rsidP="00A02B42">
      <w:pPr>
        <w:pStyle w:val="af3"/>
        <w:rPr>
          <w:bCs/>
        </w:rPr>
      </w:pPr>
      <w:r>
        <w:t xml:space="preserve">Рисунок </w:t>
      </w:r>
      <w:fldSimple w:instr=" SEQ Рисунок \* ARABIC ">
        <w:r w:rsidR="00BC5658">
          <w:rPr>
            <w:noProof/>
          </w:rPr>
          <w:t>11</w:t>
        </w:r>
      </w:fldSimple>
      <w:r>
        <w:t xml:space="preserve"> – </w:t>
      </w:r>
      <w:r w:rsidRPr="007640AA">
        <w:rPr>
          <w:bCs/>
        </w:rPr>
        <w:t>Вид шумового сигнала кондиционера во временной области и спектр</w:t>
      </w:r>
    </w:p>
    <w:p w14:paraId="5C89D29F" w14:textId="77777777" w:rsidR="007640AA" w:rsidRPr="007640AA" w:rsidRDefault="007640AA" w:rsidP="000B099B">
      <w:pPr>
        <w:pStyle w:val="a0"/>
        <w:ind w:firstLine="708"/>
      </w:pPr>
      <w:r w:rsidRPr="007640AA">
        <w:t xml:space="preserve">Все эти типы шумов могут варьироваться по своим характеристикам в зависимости от источников помех, места их возникновения и типа электрооборудования. Эффективность защиты от этих шумов включает использование фильтров, стабилизаторов напряжения, экранирования и других методов для улучшения качества электроэнергии в спектральном смысле, поэтому стоит использовать сетевые фильтры для приборов, которые сильно шумят, например, диодных ламп. </w:t>
      </w:r>
    </w:p>
    <w:p w14:paraId="2E61F9B3" w14:textId="65A54EBB" w:rsidR="007640AA" w:rsidRPr="007640AA" w:rsidRDefault="007640AA" w:rsidP="00DE463F">
      <w:pPr>
        <w:pStyle w:val="a0"/>
        <w:ind w:firstLine="708"/>
      </w:pPr>
      <w:r w:rsidRPr="007640AA">
        <w:lastRenderedPageBreak/>
        <w:t>Так же выбор несущей частоты играет большую роль. Рекомендуется использовать для передачи сигнала частоты выше 52 кГц, так как в этом диапазоне наблюдается меньше шумов. При выборе частоты нужно учитывать, что при значительном её повышении будет наблюдаться увеличение потерь сигнала и излучение из проводов. На основе анализа спектров шумов для применения в PLC рекомендуется частота 60,15 кГц.</w:t>
      </w:r>
    </w:p>
    <w:p w14:paraId="7FB51CFE" w14:textId="77777777" w:rsidR="007640AA" w:rsidRPr="007640AA" w:rsidRDefault="007640AA" w:rsidP="00DE463F">
      <w:pPr>
        <w:pStyle w:val="a0"/>
        <w:ind w:firstLine="708"/>
      </w:pPr>
      <w:r w:rsidRPr="007640AA">
        <w:t>Таким образом, исследование подтвердило наличие значительных помех в электросетях, что ограничивает эффективность технологии PLC. Тем не менее, при грамотном подходе к фильтрации и выбору частотного диапазона возможно существенно повысить надёжность передачи данных.</w:t>
      </w:r>
    </w:p>
    <w:p w14:paraId="2588F10D" w14:textId="28580DB4" w:rsidR="00C11222" w:rsidRDefault="00C11222" w:rsidP="00C11222">
      <w:pPr>
        <w:pStyle w:val="2"/>
        <w:ind w:firstLine="708"/>
      </w:pPr>
      <w:bookmarkStart w:id="105" w:name="_Toc216781686"/>
      <w:r>
        <w:t>6.2</w:t>
      </w:r>
      <w:r>
        <w:tab/>
        <w:t xml:space="preserve">Эксперимент 2. Исследование </w:t>
      </w:r>
      <w:r w:rsidR="00CB3D93">
        <w:t>частотного диапазона сети</w:t>
      </w:r>
      <w:bookmarkEnd w:id="105"/>
    </w:p>
    <w:p w14:paraId="527568F4" w14:textId="77777777" w:rsidR="00492FA3" w:rsidRDefault="00492FA3" w:rsidP="00492FA3">
      <w:pPr>
        <w:pStyle w:val="a0"/>
        <w:ind w:firstLine="708"/>
      </w:pPr>
      <w:r>
        <w:t>На первом этапе эксперимента передатчик и приёмник были непосредственно подключены к однофазной сети электропитания, расположенной в коридоре третьего этажа здания. Передача сигнала осуществлялась без использования входных и выходных фильтров, что позволило оценить собственные частотные свойства линии и аппаратуры.</w:t>
      </w:r>
    </w:p>
    <w:p w14:paraId="59CD5BED" w14:textId="2653E9D8" w:rsidR="00492FA3" w:rsidRDefault="00492FA3" w:rsidP="00492FA3">
      <w:pPr>
        <w:pStyle w:val="a0"/>
        <w:ind w:firstLine="708"/>
      </w:pPr>
      <w:r>
        <w:t xml:space="preserve">В ходе эксперимента последовательно изменялась несущая частота </w:t>
      </w:r>
      <w:r w:rsidR="002546E3">
        <w:br/>
      </w:r>
      <w:r>
        <w:t>FSK-сигнала, при этом оценивалась возможность устойчивого приёма и уровень сигнала на входе приёмника. Установлено, что в диапазоне частот ниже 30 кГц передача данных практически невозможна. Данное ограничение связано с нижней границей рабочего диапазона приёмного тракта, обусловленной его схемотехническими особенностями, вследствие чего сигналы низкочастотной области не детектируются.</w:t>
      </w:r>
    </w:p>
    <w:p w14:paraId="2F6EA8AB" w14:textId="645208DF" w:rsidR="00492FA3" w:rsidRDefault="00492FA3" w:rsidP="00492FA3">
      <w:pPr>
        <w:pStyle w:val="a0"/>
        <w:ind w:firstLine="708"/>
      </w:pPr>
      <w:r>
        <w:t xml:space="preserve">При увеличении частоты выше 70 кГц также наблюдалось существенное ухудшение условий передачи. Это объясняется ростом комплексного сопротивления сети электропитания на высоких частотах, что приводит к увеличению коэффициента затухания линии и резкому снижению уровня сигнала на входе приёмника. Дополнительно было зафиксировано, что при работе в данном диапазоне передатчик испытывает перегрузку по мощности, сопровождающуюся его перегревом и автоматическим отключением, что </w:t>
      </w:r>
      <w:r>
        <w:lastRenderedPageBreak/>
        <w:t>связано с невозможностью эффективной передачи мощности в нагрузку с высоким импедансом.</w:t>
      </w:r>
    </w:p>
    <w:p w14:paraId="4349717A" w14:textId="77777777" w:rsidR="00492FA3" w:rsidRDefault="00492FA3" w:rsidP="00492FA3">
      <w:pPr>
        <w:pStyle w:val="a0"/>
        <w:ind w:firstLine="708"/>
      </w:pPr>
      <w:r>
        <w:t>Таким образом, по результатам эксперимента был определён наиболее благоприятный рабочий участок частотного диапазона, расположенный вблизи 50 кГц. Следует отметить, что полученный результат справедлив для конкретной конфигурации сети электропитания и условий проведения эксперимента и может изменяться при иных параметрах линии и внешних помехах.</w:t>
      </w:r>
    </w:p>
    <w:p w14:paraId="3B9D0B01" w14:textId="76396772" w:rsidR="00C455F5" w:rsidRDefault="00DF61C4" w:rsidP="00DF61C4">
      <w:pPr>
        <w:pStyle w:val="2"/>
        <w:ind w:firstLine="708"/>
      </w:pPr>
      <w:bookmarkStart w:id="106" w:name="_Toc216781687"/>
      <w:r>
        <w:t>6.</w:t>
      </w:r>
      <w:r w:rsidR="002546E3">
        <w:t>3</w:t>
      </w:r>
      <w:r>
        <w:tab/>
        <w:t xml:space="preserve">Эксперимент </w:t>
      </w:r>
      <w:r w:rsidR="002546E3">
        <w:t>3</w:t>
      </w:r>
      <w:r>
        <w:t>. Влияние длительности символа и уровня мощности</w:t>
      </w:r>
      <w:bookmarkEnd w:id="106"/>
    </w:p>
    <w:p w14:paraId="1492D38B" w14:textId="686442EF" w:rsidR="00C455F5" w:rsidRDefault="00C455F5" w:rsidP="00DF61C4">
      <w:pPr>
        <w:pStyle w:val="a0"/>
        <w:ind w:firstLine="708"/>
      </w:pPr>
      <w:r>
        <w:t>Отдельное внимание было уделено выбору длительности импульсов (символьного интервала). Экспериментально установлено, что система демонстрировала устойчивую работу при длительности символа порядка 32 мс, а в отдельных случаях — при ещё меньших значениях. Сокращение длительности импульса сопровождалось ростом требований к соотношению сигнал/шум и стабильности параметров приёмного тракта.</w:t>
      </w:r>
    </w:p>
    <w:p w14:paraId="4E0D496F" w14:textId="6968BD03" w:rsidR="00C455F5" w:rsidRDefault="00C455F5" w:rsidP="00DF61C4">
      <w:pPr>
        <w:pStyle w:val="a0"/>
        <w:ind w:firstLine="708"/>
      </w:pPr>
      <w:r>
        <w:t>Исследование влияния мощности сигнала показало, что для корректной работы приёмника критическим является средний уровень принимаемого сигнала. При превышении допустимого уровня приёмный тракт переходит в нелинейный режим, что приводит к искажению сигнала, тогда как при недостаточной мощности сигнал оказывается подавленным шумами сети. В рамках эксперимента использовался дополнительный усилительный каскад, параметры которого варьировались; однако полученные результаты не позволили однозначно улучшить качество приёма. Подробные данные по усилителю фиксировались отдельно.</w:t>
      </w:r>
    </w:p>
    <w:p w14:paraId="643991C8" w14:textId="72281565" w:rsidR="00C455F5" w:rsidRDefault="00C455F5" w:rsidP="00DF61C4">
      <w:pPr>
        <w:pStyle w:val="a0"/>
        <w:ind w:firstLine="708"/>
      </w:pPr>
      <w:r>
        <w:t xml:space="preserve">На заключительном этапе эксперимента исследовались различные варианты фильтрации сигнала. Изначально применялась схема на основе биквадратных полосовых фильтров, в которой каждому частотному каналу FSK соответствовал отдельный фильтр, реализованный на трёх операционных усилителях. Входной сигнал разделялся на три канала, проходил </w:t>
      </w:r>
      <w:r>
        <w:lastRenderedPageBreak/>
        <w:t>соответствующую фильтрацию и затем суммировался с помощью дополнительного операционного усилителя.</w:t>
      </w:r>
    </w:p>
    <w:p w14:paraId="2F955CDA" w14:textId="15335B32" w:rsidR="0079610A" w:rsidRPr="0079610A" w:rsidRDefault="0079610A" w:rsidP="0079610A">
      <w:pPr>
        <w:pStyle w:val="a0"/>
      </w:pPr>
      <w:r>
        <w:tab/>
        <w:t xml:space="preserve">Принципиальная схема и АЧХ из </w:t>
      </w:r>
      <w:r>
        <w:rPr>
          <w:lang w:val="en-US"/>
        </w:rPr>
        <w:t>proteus</w:t>
      </w:r>
      <w:r w:rsidRPr="0079610A">
        <w:t xml:space="preserve"> </w:t>
      </w:r>
      <w:r>
        <w:t>приведены в приложении</w:t>
      </w:r>
    </w:p>
    <w:p w14:paraId="3DDD5B97" w14:textId="77777777" w:rsidR="00BA559D" w:rsidRDefault="0079610A" w:rsidP="00C029B4">
      <w:pPr>
        <w:pStyle w:val="a0"/>
        <w:keepNext/>
        <w:ind w:firstLine="708"/>
        <w:jc w:val="center"/>
      </w:pPr>
      <w:r>
        <w:rPr>
          <w:noProof/>
        </w:rPr>
        <w:drawing>
          <wp:inline distT="0" distB="0" distL="0" distR="0" wp14:anchorId="2002C6A5" wp14:editId="3A9B8F8A">
            <wp:extent cx="4179570" cy="1897002"/>
            <wp:effectExtent l="0" t="0" r="0" b="8255"/>
            <wp:docPr id="293024929"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0896" cy="1902143"/>
                    </a:xfrm>
                    <a:prstGeom prst="rect">
                      <a:avLst/>
                    </a:prstGeom>
                    <a:noFill/>
                    <a:ln>
                      <a:noFill/>
                    </a:ln>
                  </pic:spPr>
                </pic:pic>
              </a:graphicData>
            </a:graphic>
          </wp:inline>
        </w:drawing>
      </w:r>
    </w:p>
    <w:p w14:paraId="7BFD906A" w14:textId="31B7482E" w:rsidR="0079610A" w:rsidRPr="00BA559D" w:rsidRDefault="00BA559D" w:rsidP="00C029B4">
      <w:pPr>
        <w:pStyle w:val="af3"/>
      </w:pPr>
      <w:r>
        <w:t xml:space="preserve">Рисунок </w:t>
      </w:r>
      <w:fldSimple w:instr=" SEQ Рисунок \* ARABIC ">
        <w:r w:rsidR="00BC5658">
          <w:rPr>
            <w:noProof/>
          </w:rPr>
          <w:t>12</w:t>
        </w:r>
      </w:fldSimple>
      <w:r>
        <w:t xml:space="preserve"> – вид топологии пп фильтра в </w:t>
      </w:r>
      <w:r>
        <w:rPr>
          <w:lang w:val="en-US"/>
        </w:rPr>
        <w:t>Altium</w:t>
      </w:r>
      <w:r w:rsidRPr="00BA559D">
        <w:t xml:space="preserve"> </w:t>
      </w:r>
      <w:r>
        <w:rPr>
          <w:lang w:val="en-US"/>
        </w:rPr>
        <w:t>Designer</w:t>
      </w:r>
    </w:p>
    <w:p w14:paraId="44F8A81B" w14:textId="77777777" w:rsidR="00BA559D" w:rsidRDefault="00BA4875" w:rsidP="00C029B4">
      <w:pPr>
        <w:pStyle w:val="a0"/>
        <w:keepNext/>
        <w:ind w:firstLine="708"/>
        <w:jc w:val="center"/>
      </w:pPr>
      <w:r>
        <w:rPr>
          <w:noProof/>
        </w:rPr>
        <w:drawing>
          <wp:inline distT="0" distB="0" distL="0" distR="0" wp14:anchorId="7AAF2921" wp14:editId="2A382CF4">
            <wp:extent cx="1857931" cy="4106478"/>
            <wp:effectExtent l="0" t="317" r="0" b="0"/>
            <wp:docPr id="216221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1865" name=""/>
                    <pic:cNvPicPr/>
                  </pic:nvPicPr>
                  <pic:blipFill rotWithShape="1">
                    <a:blip r:embed="rId32"/>
                    <a:srcRect l="24744" t="21578" r="20937" b="10886"/>
                    <a:stretch>
                      <a:fillRect/>
                    </a:stretch>
                  </pic:blipFill>
                  <pic:spPr bwMode="auto">
                    <a:xfrm rot="5400000">
                      <a:off x="0" y="0"/>
                      <a:ext cx="1862372" cy="4116294"/>
                    </a:xfrm>
                    <a:prstGeom prst="rect">
                      <a:avLst/>
                    </a:prstGeom>
                    <a:ln>
                      <a:noFill/>
                    </a:ln>
                    <a:extLst>
                      <a:ext uri="{53640926-AAD7-44D8-BBD7-CCE9431645EC}">
                        <a14:shadowObscured xmlns:a14="http://schemas.microsoft.com/office/drawing/2010/main"/>
                      </a:ext>
                    </a:extLst>
                  </pic:spPr>
                </pic:pic>
              </a:graphicData>
            </a:graphic>
          </wp:inline>
        </w:drawing>
      </w:r>
    </w:p>
    <w:p w14:paraId="4BF00C05" w14:textId="59BC7584" w:rsidR="00BA4875" w:rsidRPr="00BA559D" w:rsidRDefault="00BA559D" w:rsidP="00C029B4">
      <w:pPr>
        <w:pStyle w:val="af3"/>
      </w:pPr>
      <w:r>
        <w:t xml:space="preserve">Рисунок </w:t>
      </w:r>
      <w:fldSimple w:instr=" SEQ Рисунок \* ARABIC ">
        <w:r w:rsidR="00BC5658">
          <w:rPr>
            <w:noProof/>
          </w:rPr>
          <w:t>13</w:t>
        </w:r>
      </w:fldSimple>
      <w:r w:rsidRPr="00BA559D">
        <w:t xml:space="preserve"> – </w:t>
      </w:r>
      <w:r>
        <w:t>вид топологии пп, перенесённой термически и протравленной химически</w:t>
      </w:r>
    </w:p>
    <w:p w14:paraId="1E3A7095" w14:textId="77777777" w:rsidR="00BA559D" w:rsidRDefault="00BA4875" w:rsidP="00EE5274">
      <w:pPr>
        <w:pStyle w:val="a0"/>
        <w:keepNext/>
        <w:ind w:firstLine="708"/>
        <w:jc w:val="center"/>
      </w:pPr>
      <w:r>
        <w:rPr>
          <w:noProof/>
        </w:rPr>
        <w:drawing>
          <wp:inline distT="0" distB="0" distL="0" distR="0" wp14:anchorId="3D130D9F" wp14:editId="5A8EEF17">
            <wp:extent cx="4211319" cy="2346960"/>
            <wp:effectExtent l="0" t="0" r="0" b="0"/>
            <wp:docPr id="4776264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6414" name=""/>
                    <pic:cNvPicPr/>
                  </pic:nvPicPr>
                  <pic:blipFill rotWithShape="1">
                    <a:blip r:embed="rId33"/>
                    <a:srcRect l="23252" t="8439" r="5847" b="21314"/>
                    <a:stretch>
                      <a:fillRect/>
                    </a:stretch>
                  </pic:blipFill>
                  <pic:spPr bwMode="auto">
                    <a:xfrm>
                      <a:off x="0" y="0"/>
                      <a:ext cx="4224625" cy="2354375"/>
                    </a:xfrm>
                    <a:prstGeom prst="rect">
                      <a:avLst/>
                    </a:prstGeom>
                    <a:ln>
                      <a:noFill/>
                    </a:ln>
                    <a:extLst>
                      <a:ext uri="{53640926-AAD7-44D8-BBD7-CCE9431645EC}">
                        <a14:shadowObscured xmlns:a14="http://schemas.microsoft.com/office/drawing/2010/main"/>
                      </a:ext>
                    </a:extLst>
                  </pic:spPr>
                </pic:pic>
              </a:graphicData>
            </a:graphic>
          </wp:inline>
        </w:drawing>
      </w:r>
    </w:p>
    <w:p w14:paraId="2B7615C3" w14:textId="7B70A953" w:rsidR="00BA4875" w:rsidRDefault="00BA559D" w:rsidP="00EE5274">
      <w:pPr>
        <w:pStyle w:val="af3"/>
        <w:ind w:firstLine="0"/>
      </w:pPr>
      <w:r>
        <w:t xml:space="preserve">Рисунок </w:t>
      </w:r>
      <w:fldSimple w:instr=" SEQ Рисунок \* ARABIC ">
        <w:r w:rsidR="00BC5658">
          <w:rPr>
            <w:noProof/>
          </w:rPr>
          <w:t>14</w:t>
        </w:r>
      </w:fldSimple>
      <w:r>
        <w:t xml:space="preserve"> – Вид ПП фильтра </w:t>
      </w:r>
      <w:r w:rsidR="00EE5274">
        <w:t>в собранном виде</w:t>
      </w:r>
    </w:p>
    <w:p w14:paraId="3661AE11" w14:textId="06C9C6D2" w:rsidR="00C455F5" w:rsidRDefault="00C455F5" w:rsidP="008D6046">
      <w:pPr>
        <w:pStyle w:val="a0"/>
        <w:ind w:firstLine="708"/>
      </w:pPr>
      <w:r>
        <w:lastRenderedPageBreak/>
        <w:t>Несмотря на расчётную устойчивость схемы, в ходе эксперимента было выявлено самовозбуждение большинства каналов, вследствие чего фильтры начинали работать в генераторном режиме и подавляли полезный сигнал.</w:t>
      </w:r>
    </w:p>
    <w:p w14:paraId="100FBDE5" w14:textId="77777777" w:rsidR="00EF4110" w:rsidRDefault="00C455F5" w:rsidP="00DF61C4">
      <w:pPr>
        <w:pStyle w:val="a0"/>
        <w:ind w:firstLine="708"/>
      </w:pPr>
      <w:r>
        <w:t xml:space="preserve">В связи с этим была оперативно реализована альтернативная схема на основе фильтров Саллена—Ки, также включающая три полосовых канала и сумматор с весовыми коэффициентами, предназначенными для компенсации различий в коэффициентах усиления каналов. Первоначально данная схема также проявляла склонность к самовозбуждению, что было связано с высоким входным сопротивлением фильтра. </w:t>
      </w:r>
    </w:p>
    <w:p w14:paraId="0A5CECF0" w14:textId="77777777" w:rsidR="00EE5274" w:rsidRDefault="00EF4110" w:rsidP="00EE5274">
      <w:pPr>
        <w:pStyle w:val="a0"/>
        <w:keepNext/>
        <w:ind w:firstLine="708"/>
        <w:jc w:val="center"/>
      </w:pPr>
      <w:r>
        <w:rPr>
          <w:noProof/>
        </w:rPr>
        <w:drawing>
          <wp:inline distT="0" distB="0" distL="0" distR="0" wp14:anchorId="536CF3E9" wp14:editId="32EFF520">
            <wp:extent cx="3211916" cy="4282440"/>
            <wp:effectExtent l="0" t="1905" r="5715" b="5715"/>
            <wp:docPr id="887154962"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213032" cy="4283928"/>
                    </a:xfrm>
                    <a:prstGeom prst="rect">
                      <a:avLst/>
                    </a:prstGeom>
                    <a:noFill/>
                    <a:ln>
                      <a:noFill/>
                    </a:ln>
                  </pic:spPr>
                </pic:pic>
              </a:graphicData>
            </a:graphic>
          </wp:inline>
        </w:drawing>
      </w:r>
    </w:p>
    <w:p w14:paraId="4A83A59B" w14:textId="2BAC42B2" w:rsidR="00EF4110" w:rsidRDefault="00EE5274" w:rsidP="00EE5274">
      <w:pPr>
        <w:pStyle w:val="af3"/>
      </w:pPr>
      <w:r>
        <w:t xml:space="preserve">Рисунок </w:t>
      </w:r>
      <w:fldSimple w:instr=" SEQ Рисунок \* ARABIC ">
        <w:r w:rsidR="00BC5658">
          <w:rPr>
            <w:noProof/>
          </w:rPr>
          <w:t>15</w:t>
        </w:r>
      </w:fldSimple>
      <w:r>
        <w:t xml:space="preserve"> – ПП фильтра, доработанная по схеме приложения</w:t>
      </w:r>
    </w:p>
    <w:p w14:paraId="507137AD" w14:textId="77777777" w:rsidR="00EE5274" w:rsidRDefault="00BA559D" w:rsidP="00EE5274">
      <w:pPr>
        <w:pStyle w:val="a0"/>
        <w:keepNext/>
        <w:ind w:firstLine="708"/>
        <w:jc w:val="center"/>
      </w:pPr>
      <w:r>
        <w:rPr>
          <w:noProof/>
        </w:rPr>
        <w:drawing>
          <wp:inline distT="0" distB="0" distL="0" distR="0" wp14:anchorId="2C06D7B2" wp14:editId="01C9B9F7">
            <wp:extent cx="5143500" cy="2303716"/>
            <wp:effectExtent l="0" t="0" r="0" b="1905"/>
            <wp:docPr id="154776185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46850" cy="2305216"/>
                    </a:xfrm>
                    <a:prstGeom prst="rect">
                      <a:avLst/>
                    </a:prstGeom>
                    <a:noFill/>
                    <a:ln>
                      <a:noFill/>
                    </a:ln>
                  </pic:spPr>
                </pic:pic>
              </a:graphicData>
            </a:graphic>
          </wp:inline>
        </w:drawing>
      </w:r>
    </w:p>
    <w:p w14:paraId="51CC856A" w14:textId="4EA3D63F" w:rsidR="00BA559D" w:rsidRDefault="00EE5274" w:rsidP="00EE5274">
      <w:pPr>
        <w:pStyle w:val="af3"/>
      </w:pPr>
      <w:r>
        <w:t xml:space="preserve">Рисунок </w:t>
      </w:r>
      <w:fldSimple w:instr=" SEQ Рисунок \* ARABIC ">
        <w:r w:rsidR="00BC5658">
          <w:rPr>
            <w:noProof/>
          </w:rPr>
          <w:t>16</w:t>
        </w:r>
      </w:fldSimple>
      <w:r>
        <w:t xml:space="preserve"> – Теоретическая АЧХ фильтра</w:t>
      </w:r>
    </w:p>
    <w:p w14:paraId="7E391402" w14:textId="77777777" w:rsidR="00EE5274" w:rsidRDefault="002546E3" w:rsidP="00EE5274">
      <w:pPr>
        <w:pStyle w:val="a0"/>
        <w:keepNext/>
        <w:ind w:firstLine="708"/>
        <w:jc w:val="center"/>
      </w:pPr>
      <w:r>
        <w:rPr>
          <w:noProof/>
        </w:rPr>
        <w:lastRenderedPageBreak/>
        <w:drawing>
          <wp:inline distT="0" distB="0" distL="0" distR="0" wp14:anchorId="22A9E021" wp14:editId="1CA5AD2D">
            <wp:extent cx="5349734" cy="3243580"/>
            <wp:effectExtent l="0" t="0" r="3810" b="0"/>
            <wp:docPr id="1771549623"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2120" cy="3245027"/>
                    </a:xfrm>
                    <a:prstGeom prst="rect">
                      <a:avLst/>
                    </a:prstGeom>
                    <a:noFill/>
                    <a:ln>
                      <a:noFill/>
                    </a:ln>
                  </pic:spPr>
                </pic:pic>
              </a:graphicData>
            </a:graphic>
          </wp:inline>
        </w:drawing>
      </w:r>
    </w:p>
    <w:p w14:paraId="307C05B1" w14:textId="14EEA015" w:rsidR="002546E3" w:rsidRDefault="00EE5274" w:rsidP="00EE5274">
      <w:pPr>
        <w:pStyle w:val="af3"/>
      </w:pPr>
      <w:r>
        <w:t xml:space="preserve">Рисунок </w:t>
      </w:r>
      <w:fldSimple w:instr=" SEQ Рисунок \* ARABIC ">
        <w:r w:rsidR="00BC5658">
          <w:rPr>
            <w:noProof/>
          </w:rPr>
          <w:t>17</w:t>
        </w:r>
      </w:fldSimple>
      <w:r>
        <w:t xml:space="preserve"> – АЧХ фильтра, полученная практически</w:t>
      </w:r>
    </w:p>
    <w:p w14:paraId="5975A832" w14:textId="69517056" w:rsidR="00C455F5" w:rsidRDefault="00C455F5" w:rsidP="00DF61C4">
      <w:pPr>
        <w:pStyle w:val="a0"/>
        <w:ind w:firstLine="708"/>
      </w:pPr>
      <w:r>
        <w:t>Введение повторителя напряжения на входе, реализованного на операционном усилителе, позволило полностью устранить данную проблему и обеспечить устойчивую работу фильтров.</w:t>
      </w:r>
      <w:r w:rsidR="00EE5274">
        <w:t xml:space="preserve"> Однако теоретическая АЧХ серьёзно отличается от практической, что говорит о нерентабельности использования такого фильтра.</w:t>
      </w:r>
    </w:p>
    <w:p w14:paraId="3A453484" w14:textId="56511D4C" w:rsidR="005B2C4F" w:rsidRDefault="00C455F5" w:rsidP="002579F7">
      <w:pPr>
        <w:pStyle w:val="a0"/>
        <w:ind w:firstLine="708"/>
      </w:pPr>
      <w:r>
        <w:t>Тем не менее, в итоговой конфигурации системы было принято решение отказаться от активной фильтрации и использовать простую LC-цепь, обладающую худшими селективными характеристиками, но отличающуюся высокой надёжностью и устойчивостью при работе в условиях реальной сети электропитания.</w:t>
      </w:r>
    </w:p>
    <w:p w14:paraId="6FCB43C1" w14:textId="66A1FB7C" w:rsidR="005B2C4F" w:rsidRDefault="002579F7" w:rsidP="002579F7">
      <w:pPr>
        <w:pStyle w:val="2"/>
        <w:ind w:firstLine="708"/>
      </w:pPr>
      <w:bookmarkStart w:id="107" w:name="_Toc216781688"/>
      <w:r>
        <w:t>6.5</w:t>
      </w:r>
      <w:r>
        <w:tab/>
      </w:r>
      <w:r w:rsidR="005B2C4F">
        <w:t xml:space="preserve">Выводы к </w:t>
      </w:r>
      <w:r>
        <w:t>главе 6</w:t>
      </w:r>
      <w:bookmarkEnd w:id="107"/>
    </w:p>
    <w:p w14:paraId="1339D858" w14:textId="0D073F0A" w:rsidR="005B2C4F" w:rsidRDefault="005B2C4F" w:rsidP="00F0029D">
      <w:pPr>
        <w:pStyle w:val="a0"/>
        <w:ind w:firstLine="708"/>
      </w:pPr>
      <w:r>
        <w:t>В ходе экспериментов по передаче FSK-сигнала по сети электропитания без применения фильтрации установлено, что параметры канала существенно зависят от частоты сигнала и конкретной конфигурации сети. В исследуемой сети электропитания устойчивый приём сигнала оказался невозможным в диапазоне частот ниже 30 кГц, что связано с особенностями приёмного тракта и ограничением его рабочего диапазона.</w:t>
      </w:r>
    </w:p>
    <w:p w14:paraId="40537380" w14:textId="713145F3" w:rsidR="005B2C4F" w:rsidRDefault="005B2C4F" w:rsidP="00F0029D">
      <w:pPr>
        <w:pStyle w:val="a0"/>
        <w:ind w:firstLine="708"/>
      </w:pPr>
      <w:r>
        <w:lastRenderedPageBreak/>
        <w:t>При увеличении частоты выше 70 кГц наблюдалось резкое ухудшение условий передачи, обусловленное ростом затухания в сети электропитания и увеличением её комплексного сопротивления. Дополнительно зафиксированы ограничения со стороны передатчика, проявляющиеся в его перегреве и отключении при попытке передачи сигнала на высоких частотах.</w:t>
      </w:r>
    </w:p>
    <w:p w14:paraId="206D58E2" w14:textId="2CFB2418" w:rsidR="005B2C4F" w:rsidRDefault="005B2C4F" w:rsidP="00D466BA">
      <w:pPr>
        <w:pStyle w:val="a0"/>
        <w:ind w:firstLine="708"/>
      </w:pPr>
      <w:r>
        <w:t>По совокупности экспериментальных наблюдений был определён наиболее благоприятный рабочий участок частотного диапазона, расположенный вблизи 50 кГц, в котором обеспечивался компромисс между проходимостью сигнала, устойчивостью приёма и допустимыми режимами работы передатчика. Следует отметить, что данный результат носит эмпирический характер и актуален для конкретных условий проведения эксперимента.</w:t>
      </w:r>
    </w:p>
    <w:p w14:paraId="40FA8FAC" w14:textId="7E5FE370" w:rsidR="005B2C4F" w:rsidRDefault="005B2C4F" w:rsidP="00F0029D">
      <w:pPr>
        <w:pStyle w:val="a0"/>
        <w:ind w:firstLine="708"/>
      </w:pPr>
      <w:r>
        <w:t>В результате подбора параметров FSK-сигнала установлено, что частотное разнесение поднесущих оказывает существенное влияние на устойчивость приёма. Слишком малое разнесение приводит к перекрытию спектров поднесущих и взаимным помехам, особенно в условиях отсутствия фильтрации и повышенного уровня сетевых помех. Оптимальное разнесение для исследуемых условий составило порядка 17 кГц.</w:t>
      </w:r>
    </w:p>
    <w:p w14:paraId="5E21A4D9" w14:textId="424BCE2C" w:rsidR="005B2C4F" w:rsidRDefault="005B2C4F" w:rsidP="00F0029D">
      <w:pPr>
        <w:pStyle w:val="a0"/>
        <w:ind w:firstLine="708"/>
      </w:pPr>
      <w:r>
        <w:t>Экспериментальные исследования показали, что система способна сохранять работоспособность при сравнительно малой длительности импульсов, вплоть до порядка десятков миллисекунд. При этом качество приёма существенно зависит от среднего уровня сигнала, который должен находиться в допустимом диапазоне: превышение приводит к нелинейным искажениям приёмного тракта, а недостаточный уровень — к подавлению сигнала шумами сети.</w:t>
      </w:r>
    </w:p>
    <w:p w14:paraId="4DC8637C" w14:textId="4BBDF6B7" w:rsidR="005B2C4F" w:rsidRDefault="005B2C4F" w:rsidP="005B2C4F">
      <w:pPr>
        <w:pStyle w:val="a0"/>
        <w:ind w:firstLine="708"/>
      </w:pPr>
      <w:r>
        <w:t xml:space="preserve">Сравнение различных вариантов фильтрации показало, что активные полосовые фильтры требуют строгого соблюдения условий устойчивости и согласования по входному сопротивлению. В ходе экспериментов были выявлены проблемы самовозбуждения в ряде активных схем, что существенно ухудшало приём полезного сигнала. В результате предпочтение было отдано </w:t>
      </w:r>
      <w:r>
        <w:lastRenderedPageBreak/>
        <w:t>более простой пассивной фильтрации на основе LC-цепей, обеспечивающей стабильную и надёжную работу в условиях реальной сети электропитания.</w:t>
      </w:r>
    </w:p>
    <w:p w14:paraId="43506175" w14:textId="77777777" w:rsidR="000F2A7B" w:rsidRPr="001F393F" w:rsidRDefault="000F2A7B" w:rsidP="001F393F">
      <w:pPr>
        <w:pStyle w:val="a0"/>
        <w:ind w:firstLine="708"/>
      </w:pPr>
    </w:p>
    <w:p w14:paraId="3E2C5AAF" w14:textId="77777777" w:rsidR="00CE6078" w:rsidRDefault="00CE6078">
      <w:pPr>
        <w:rPr>
          <w:rFonts w:ascii="Times New Roman" w:hAnsi="Times New Roman" w:cs="Times New Roman"/>
          <w:b/>
          <w:bCs/>
          <w:sz w:val="28"/>
          <w:szCs w:val="28"/>
        </w:rPr>
      </w:pPr>
      <w:r>
        <w:br w:type="page"/>
      </w:r>
    </w:p>
    <w:p w14:paraId="5DE9F6C1" w14:textId="1C55E17F" w:rsidR="002F105C" w:rsidRDefault="002F105C" w:rsidP="003D3129">
      <w:pPr>
        <w:pStyle w:val="1"/>
        <w:ind w:firstLine="708"/>
      </w:pPr>
      <w:bookmarkStart w:id="108" w:name="_Toc216781689"/>
      <w:r>
        <w:lastRenderedPageBreak/>
        <w:t>7</w:t>
      </w:r>
      <w:r>
        <w:tab/>
        <w:t>Экономическая часть</w:t>
      </w:r>
      <w:bookmarkEnd w:id="0"/>
      <w:r w:rsidR="00EE43D4">
        <w:t>. Экономическое обоснование проектирования системы</w:t>
      </w:r>
      <w:bookmarkEnd w:id="108"/>
    </w:p>
    <w:p w14:paraId="30D1B7F3" w14:textId="77777777" w:rsidR="002F105C" w:rsidRDefault="002F105C" w:rsidP="002F105C">
      <w:pPr>
        <w:pStyle w:val="a0"/>
        <w:ind w:firstLine="708"/>
      </w:pPr>
      <w:r>
        <w:t xml:space="preserve">Экономическая часть дипломного проекта выполняется с целью обоснования целесообразности разработки и внедрения проектируемого </w:t>
      </w:r>
      <w:r>
        <w:br/>
        <w:t>PLC-приёмника, а также определения затрат, необходимых для выполнения опытно-конструкторских работ, и оценки экономической эффективности создаваемого устройства. В соответствии с методическими указаниями экономическое обоснование включает оценку технической прогрессивности разрабатываемой техники по сравнению с аналогом, планирование и расчёт трудоёмкости ОКР, определение затрат на материалы, комплектующие изделия и оплату труда исполнителей, формирование себестоимости разработки, а также расчёт экономического эффекта и срока окупаемости.</w:t>
      </w:r>
    </w:p>
    <w:p w14:paraId="788AA33D" w14:textId="77777777" w:rsidR="002F105C" w:rsidRDefault="002F105C" w:rsidP="002F105C">
      <w:pPr>
        <w:pStyle w:val="a0"/>
        <w:ind w:firstLine="708"/>
      </w:pPr>
      <w:r>
        <w:t>В рамках дипломного проекта проектируемый PLC-приёмник относится к радиоэлектронным устройствам, применяемым в бытовых сетях 220 В для приёма частотно-манипулированных сигналов. Разработка выполняется в составе полного комплекса ОКР, включающего стадии от технического задания до изготовления и испытаний опытного образца. Проведение экономических расчётов позволяет определить фактическую стоимость разработки, оценить её влияние на себестоимость серийной продукции и подтвердить эффективность внедрения изделия в условиях малого серийного производства.</w:t>
      </w:r>
    </w:p>
    <w:p w14:paraId="79A563AD" w14:textId="389515AE" w:rsidR="002F105C" w:rsidRDefault="002F105C" w:rsidP="003D3129">
      <w:pPr>
        <w:pStyle w:val="2"/>
        <w:ind w:firstLine="708"/>
      </w:pPr>
      <w:bookmarkStart w:id="109" w:name="_Toc215021077"/>
      <w:bookmarkStart w:id="110" w:name="_Toc216781690"/>
      <w:r>
        <w:t>7.</w:t>
      </w:r>
      <w:r w:rsidR="00E612B8">
        <w:t>1</w:t>
      </w:r>
      <w:r>
        <w:tab/>
        <w:t>Оценка целесообразности разработки</w:t>
      </w:r>
      <w:bookmarkEnd w:id="109"/>
      <w:bookmarkEnd w:id="110"/>
    </w:p>
    <w:p w14:paraId="58EDE240" w14:textId="77777777" w:rsidR="002F105C" w:rsidRDefault="002F105C" w:rsidP="002F105C">
      <w:pPr>
        <w:pStyle w:val="a0"/>
        <w:ind w:firstLine="708"/>
      </w:pPr>
      <w:r w:rsidRPr="00B56494">
        <w:t>Для оценки целесообразности выполнения опытно-конструкторской разработки PLC</w:t>
      </w:r>
      <w:r>
        <w:t>-</w:t>
      </w:r>
      <w:r w:rsidRPr="00B56494">
        <w:t xml:space="preserve">приёмника проведено сравнение проектируемого устройства с аналогом </w:t>
      </w:r>
      <w:r>
        <w:t xml:space="preserve">– </w:t>
      </w:r>
      <w:r w:rsidRPr="00B56494">
        <w:t>специализированной микросхемой КР1446ХК1. Сравнение выполнено в соответствии с требованиями методических указаний</w:t>
      </w:r>
      <w:r>
        <w:t xml:space="preserve">: </w:t>
      </w:r>
      <w:r w:rsidRPr="00B56494">
        <w:t>выбран набор функционально-технических характеристик, определена их значимость, проведена балльная оценка уровня характеристик для аналога и проектируемого устройства, рассчитан индекс технического уровня.</w:t>
      </w:r>
    </w:p>
    <w:p w14:paraId="390D9B93" w14:textId="77777777" w:rsidR="002F105C" w:rsidRDefault="002F105C" w:rsidP="0004368D">
      <w:pPr>
        <w:pStyle w:val="a0"/>
        <w:ind w:firstLine="708"/>
      </w:pPr>
      <w:r>
        <w:t>В соответствии с особенностями создаваемого PLC-приёмника выделены три ключевые характеристики:</w:t>
      </w:r>
    </w:p>
    <w:p w14:paraId="5A162693" w14:textId="5B72DA24" w:rsidR="002F105C" w:rsidRDefault="00F5071E">
      <w:pPr>
        <w:pStyle w:val="a0"/>
        <w:numPr>
          <w:ilvl w:val="0"/>
          <w:numId w:val="4"/>
        </w:numPr>
      </w:pPr>
      <w:r>
        <w:lastRenderedPageBreak/>
        <w:t>п</w:t>
      </w:r>
      <w:r w:rsidR="002F105C">
        <w:t>омехоустойчивость (минимальное отношение сигнал/шум в точке приёма информации) – определяет способность приёмника корректно демодулировать сигнал при низком отношении сигнал/шум, влияя на стабильность работы в сети 220 В. Является наиболее важной характеристикой (чем меньше, тем лучше);</w:t>
      </w:r>
    </w:p>
    <w:p w14:paraId="1ED2BCE1" w14:textId="77777777" w:rsidR="002F105C" w:rsidRDefault="002F105C">
      <w:pPr>
        <w:pStyle w:val="a0"/>
        <w:numPr>
          <w:ilvl w:val="0"/>
          <w:numId w:val="4"/>
        </w:numPr>
      </w:pPr>
      <w:r>
        <w:t>дальность передачи – определяет максимально достижимую дистанцию надёжного приёма сигнала в распределительной бытовой сети (чем больше, тем лучше).</w:t>
      </w:r>
    </w:p>
    <w:p w14:paraId="15A4D7A9" w14:textId="77777777" w:rsidR="002F105C" w:rsidRDefault="002F105C">
      <w:pPr>
        <w:pStyle w:val="a0"/>
        <w:numPr>
          <w:ilvl w:val="0"/>
          <w:numId w:val="4"/>
        </w:numPr>
      </w:pPr>
      <w:r>
        <w:t>потребление электроэнергии – влияет на тепловой режим, долговечность и эффективность устройства (чем меньше, тем лучше).</w:t>
      </w:r>
    </w:p>
    <w:p w14:paraId="6FF232A7" w14:textId="6F0B7460" w:rsidR="002F105C" w:rsidRPr="004B0712" w:rsidRDefault="002F105C" w:rsidP="003D3129">
      <w:pPr>
        <w:pStyle w:val="a0"/>
        <w:ind w:firstLine="708"/>
      </w:pPr>
      <w:r>
        <w:t xml:space="preserve">Исходя из вышесказанного составлена таблица функционально-технических характеристик проектируемого </w:t>
      </w:r>
      <w:r>
        <w:rPr>
          <w:lang w:val="en-US"/>
        </w:rPr>
        <w:t>PLC</w:t>
      </w:r>
      <w:r>
        <w:t xml:space="preserve">-приёмника и аналога </w:t>
      </w:r>
      <w:r>
        <w:fldChar w:fldCharType="begin"/>
      </w:r>
      <w:r>
        <w:instrText xml:space="preserve"> REF _Ref214996379 \h \</w:instrText>
      </w:r>
      <w:r w:rsidRPr="004B0712">
        <w:instrText>#</w:instrText>
      </w:r>
      <w:r>
        <w:instrText xml:space="preserve"> \0  \* MERGEFORMAT </w:instrText>
      </w:r>
      <w:r>
        <w:fldChar w:fldCharType="separate"/>
      </w:r>
      <w:r w:rsidR="00BC5658">
        <w:t>3</w:t>
      </w:r>
      <w:r>
        <w:fldChar w:fldCharType="end"/>
      </w:r>
      <w:r>
        <w:t>.</w:t>
      </w:r>
    </w:p>
    <w:p w14:paraId="398E1CB7" w14:textId="7408B8A9" w:rsidR="002F105C" w:rsidRDefault="002F105C" w:rsidP="002F105C">
      <w:pPr>
        <w:pStyle w:val="af3"/>
        <w:keepNext/>
        <w:spacing w:after="0"/>
        <w:ind w:firstLine="0"/>
        <w:jc w:val="both"/>
      </w:pPr>
      <w:bookmarkStart w:id="111" w:name="_Ref214996379"/>
      <w:r>
        <w:t xml:space="preserve">Таблица </w:t>
      </w:r>
      <w:fldSimple w:instr=" SEQ Таблица \* ARABIC ">
        <w:r w:rsidR="00BC5658">
          <w:rPr>
            <w:noProof/>
          </w:rPr>
          <w:t>3</w:t>
        </w:r>
      </w:fldSimple>
      <w:bookmarkEnd w:id="111"/>
      <w:r>
        <w:t xml:space="preserve"> – Функционально-технические характеристики</w:t>
      </w:r>
    </w:p>
    <w:tbl>
      <w:tblPr>
        <w:tblStyle w:val="af6"/>
        <w:tblW w:w="0" w:type="auto"/>
        <w:tblLook w:val="04A0" w:firstRow="1" w:lastRow="0" w:firstColumn="1" w:lastColumn="0" w:noHBand="0" w:noVBand="1"/>
      </w:tblPr>
      <w:tblGrid>
        <w:gridCol w:w="2367"/>
        <w:gridCol w:w="1589"/>
        <w:gridCol w:w="1731"/>
        <w:gridCol w:w="1821"/>
        <w:gridCol w:w="1837"/>
      </w:tblGrid>
      <w:tr w:rsidR="002F105C" w:rsidRPr="00F5071E" w14:paraId="6245383A" w14:textId="77777777" w:rsidTr="00F5071E">
        <w:tc>
          <w:tcPr>
            <w:tcW w:w="1943" w:type="dxa"/>
            <w:vMerge w:val="restart"/>
            <w:vAlign w:val="center"/>
          </w:tcPr>
          <w:p w14:paraId="1BF06FA0" w14:textId="77777777" w:rsidR="002F105C" w:rsidRPr="00F5071E" w:rsidRDefault="002F105C" w:rsidP="00F5071E">
            <w:pPr>
              <w:pStyle w:val="a0"/>
              <w:jc w:val="center"/>
              <w:rPr>
                <w:sz w:val="24"/>
                <w:szCs w:val="24"/>
              </w:rPr>
            </w:pPr>
            <w:r w:rsidRPr="00F5071E">
              <w:rPr>
                <w:sz w:val="24"/>
                <w:szCs w:val="24"/>
              </w:rPr>
              <w:t>Функционально-техническая характеристика</w:t>
            </w:r>
          </w:p>
        </w:tc>
        <w:tc>
          <w:tcPr>
            <w:tcW w:w="1860" w:type="dxa"/>
            <w:vMerge w:val="restart"/>
            <w:vAlign w:val="center"/>
          </w:tcPr>
          <w:p w14:paraId="71F70A1D" w14:textId="77777777" w:rsidR="002F105C" w:rsidRPr="00F5071E" w:rsidRDefault="002F105C" w:rsidP="00F5071E">
            <w:pPr>
              <w:pStyle w:val="a0"/>
              <w:jc w:val="center"/>
              <w:rPr>
                <w:sz w:val="24"/>
                <w:szCs w:val="24"/>
              </w:rPr>
            </w:pPr>
            <w:r w:rsidRPr="00F5071E">
              <w:rPr>
                <w:sz w:val="24"/>
                <w:szCs w:val="24"/>
              </w:rPr>
              <w:t>Единица измерения</w:t>
            </w:r>
          </w:p>
        </w:tc>
        <w:tc>
          <w:tcPr>
            <w:tcW w:w="3694" w:type="dxa"/>
            <w:gridSpan w:val="2"/>
            <w:vAlign w:val="center"/>
          </w:tcPr>
          <w:p w14:paraId="2D4BF532" w14:textId="77777777" w:rsidR="002F105C" w:rsidRPr="00F5071E" w:rsidRDefault="002F105C" w:rsidP="00F5071E">
            <w:pPr>
              <w:pStyle w:val="a0"/>
              <w:jc w:val="center"/>
              <w:rPr>
                <w:sz w:val="24"/>
                <w:szCs w:val="24"/>
              </w:rPr>
            </w:pPr>
            <w:r w:rsidRPr="00F5071E">
              <w:rPr>
                <w:sz w:val="24"/>
                <w:szCs w:val="24"/>
              </w:rPr>
              <w:t>Уровень функционально-технических характеристик</w:t>
            </w:r>
          </w:p>
        </w:tc>
        <w:tc>
          <w:tcPr>
            <w:tcW w:w="1847" w:type="dxa"/>
            <w:vMerge w:val="restart"/>
            <w:vAlign w:val="center"/>
          </w:tcPr>
          <w:p w14:paraId="560A3FFA" w14:textId="77777777" w:rsidR="002F105C" w:rsidRPr="00F5071E" w:rsidRDefault="002F105C" w:rsidP="00F5071E">
            <w:pPr>
              <w:pStyle w:val="a0"/>
              <w:jc w:val="center"/>
              <w:rPr>
                <w:sz w:val="24"/>
                <w:szCs w:val="24"/>
              </w:rPr>
            </w:pPr>
            <w:r w:rsidRPr="00F5071E">
              <w:rPr>
                <w:sz w:val="24"/>
                <w:szCs w:val="24"/>
              </w:rPr>
              <w:t>Значимость характеристики качества изделия</w:t>
            </w:r>
          </w:p>
        </w:tc>
      </w:tr>
      <w:tr w:rsidR="002F105C" w:rsidRPr="00F5071E" w14:paraId="554D2D2C" w14:textId="77777777" w:rsidTr="00F5071E">
        <w:tc>
          <w:tcPr>
            <w:tcW w:w="1943" w:type="dxa"/>
            <w:vMerge/>
            <w:vAlign w:val="center"/>
          </w:tcPr>
          <w:p w14:paraId="148B042E" w14:textId="77777777" w:rsidR="002F105C" w:rsidRPr="00F5071E" w:rsidRDefault="002F105C" w:rsidP="00F5071E">
            <w:pPr>
              <w:pStyle w:val="a0"/>
              <w:jc w:val="center"/>
              <w:rPr>
                <w:sz w:val="24"/>
                <w:szCs w:val="24"/>
              </w:rPr>
            </w:pPr>
          </w:p>
        </w:tc>
        <w:tc>
          <w:tcPr>
            <w:tcW w:w="1860" w:type="dxa"/>
            <w:vMerge/>
            <w:vAlign w:val="center"/>
          </w:tcPr>
          <w:p w14:paraId="342C1CE6" w14:textId="77777777" w:rsidR="002F105C" w:rsidRPr="00F5071E" w:rsidRDefault="002F105C" w:rsidP="00F5071E">
            <w:pPr>
              <w:pStyle w:val="a0"/>
              <w:jc w:val="center"/>
              <w:rPr>
                <w:sz w:val="24"/>
                <w:szCs w:val="24"/>
              </w:rPr>
            </w:pPr>
          </w:p>
        </w:tc>
        <w:tc>
          <w:tcPr>
            <w:tcW w:w="1847" w:type="dxa"/>
            <w:vAlign w:val="center"/>
          </w:tcPr>
          <w:p w14:paraId="1B5D6246" w14:textId="77777777" w:rsidR="002F105C" w:rsidRPr="00F5071E" w:rsidRDefault="002F105C" w:rsidP="00F5071E">
            <w:pPr>
              <w:pStyle w:val="a0"/>
              <w:jc w:val="center"/>
              <w:rPr>
                <w:sz w:val="24"/>
                <w:szCs w:val="24"/>
              </w:rPr>
            </w:pPr>
            <w:r w:rsidRPr="00F5071E">
              <w:rPr>
                <w:sz w:val="24"/>
                <w:szCs w:val="24"/>
              </w:rPr>
              <w:t>Аналог (КР1446ХК1)</w:t>
            </w:r>
          </w:p>
        </w:tc>
        <w:tc>
          <w:tcPr>
            <w:tcW w:w="1847" w:type="dxa"/>
            <w:vAlign w:val="center"/>
          </w:tcPr>
          <w:p w14:paraId="688FCC2D" w14:textId="77777777" w:rsidR="002F105C" w:rsidRPr="00F5071E" w:rsidRDefault="002F105C" w:rsidP="00F5071E">
            <w:pPr>
              <w:pStyle w:val="a0"/>
              <w:jc w:val="center"/>
              <w:rPr>
                <w:sz w:val="24"/>
                <w:szCs w:val="24"/>
              </w:rPr>
            </w:pPr>
            <w:r w:rsidRPr="00F5071E">
              <w:rPr>
                <w:sz w:val="24"/>
                <w:szCs w:val="24"/>
              </w:rPr>
              <w:t>Проектируемая техника</w:t>
            </w:r>
          </w:p>
        </w:tc>
        <w:tc>
          <w:tcPr>
            <w:tcW w:w="1847" w:type="dxa"/>
            <w:vMerge/>
            <w:vAlign w:val="center"/>
          </w:tcPr>
          <w:p w14:paraId="6F98D5C1" w14:textId="77777777" w:rsidR="002F105C" w:rsidRPr="00F5071E" w:rsidRDefault="002F105C" w:rsidP="00F5071E">
            <w:pPr>
              <w:pStyle w:val="a0"/>
              <w:jc w:val="center"/>
              <w:rPr>
                <w:sz w:val="24"/>
                <w:szCs w:val="24"/>
              </w:rPr>
            </w:pPr>
          </w:p>
        </w:tc>
      </w:tr>
      <w:tr w:rsidR="002F105C" w:rsidRPr="00F5071E" w14:paraId="554CE8B5" w14:textId="77777777" w:rsidTr="00F5071E">
        <w:tc>
          <w:tcPr>
            <w:tcW w:w="1943" w:type="dxa"/>
            <w:vAlign w:val="center"/>
          </w:tcPr>
          <w:p w14:paraId="0CCAC5BB" w14:textId="77777777" w:rsidR="002F105C" w:rsidRPr="00F5071E" w:rsidRDefault="002F105C" w:rsidP="00F5071E">
            <w:pPr>
              <w:pStyle w:val="a0"/>
              <w:jc w:val="center"/>
              <w:rPr>
                <w:sz w:val="24"/>
                <w:szCs w:val="24"/>
              </w:rPr>
            </w:pPr>
            <w:r w:rsidRPr="00F5071E">
              <w:rPr>
                <w:sz w:val="24"/>
                <w:szCs w:val="24"/>
              </w:rPr>
              <w:t>Помехоустойчивость</w:t>
            </w:r>
          </w:p>
        </w:tc>
        <w:tc>
          <w:tcPr>
            <w:tcW w:w="1860" w:type="dxa"/>
            <w:vAlign w:val="center"/>
          </w:tcPr>
          <w:p w14:paraId="5A105B1E" w14:textId="77777777" w:rsidR="002F105C" w:rsidRPr="00F5071E" w:rsidRDefault="002F105C" w:rsidP="00F5071E">
            <w:pPr>
              <w:pStyle w:val="a0"/>
              <w:jc w:val="center"/>
              <w:rPr>
                <w:sz w:val="24"/>
                <w:szCs w:val="24"/>
              </w:rPr>
            </w:pPr>
            <w:r w:rsidRPr="00F5071E">
              <w:rPr>
                <w:sz w:val="24"/>
                <w:szCs w:val="24"/>
              </w:rPr>
              <w:t>дБ</w:t>
            </w:r>
          </w:p>
        </w:tc>
        <w:tc>
          <w:tcPr>
            <w:tcW w:w="1847" w:type="dxa"/>
            <w:vAlign w:val="center"/>
          </w:tcPr>
          <w:p w14:paraId="408472FA" w14:textId="77777777" w:rsidR="002F105C" w:rsidRPr="00F5071E" w:rsidRDefault="002F105C" w:rsidP="00F5071E">
            <w:pPr>
              <w:pStyle w:val="a0"/>
              <w:jc w:val="center"/>
              <w:rPr>
                <w:sz w:val="24"/>
                <w:szCs w:val="24"/>
              </w:rPr>
            </w:pPr>
            <w:r w:rsidRPr="00F5071E">
              <w:rPr>
                <w:sz w:val="24"/>
                <w:szCs w:val="24"/>
              </w:rPr>
              <w:t>5</w:t>
            </w:r>
          </w:p>
        </w:tc>
        <w:tc>
          <w:tcPr>
            <w:tcW w:w="1847" w:type="dxa"/>
            <w:vAlign w:val="center"/>
          </w:tcPr>
          <w:p w14:paraId="343BBBEF" w14:textId="77777777" w:rsidR="002F105C" w:rsidRPr="00F5071E" w:rsidRDefault="002F105C" w:rsidP="00F5071E">
            <w:pPr>
              <w:pStyle w:val="a0"/>
              <w:jc w:val="center"/>
              <w:rPr>
                <w:sz w:val="24"/>
                <w:szCs w:val="24"/>
              </w:rPr>
            </w:pPr>
            <w:r w:rsidRPr="00F5071E">
              <w:rPr>
                <w:sz w:val="24"/>
                <w:szCs w:val="24"/>
              </w:rPr>
              <w:t>3</w:t>
            </w:r>
          </w:p>
        </w:tc>
        <w:tc>
          <w:tcPr>
            <w:tcW w:w="1847" w:type="dxa"/>
            <w:vAlign w:val="center"/>
          </w:tcPr>
          <w:p w14:paraId="72A594DD" w14:textId="77777777" w:rsidR="002F105C" w:rsidRPr="00F5071E" w:rsidRDefault="002F105C" w:rsidP="00F5071E">
            <w:pPr>
              <w:pStyle w:val="a0"/>
              <w:jc w:val="center"/>
              <w:rPr>
                <w:sz w:val="24"/>
                <w:szCs w:val="24"/>
              </w:rPr>
            </w:pPr>
            <w:r w:rsidRPr="00F5071E">
              <w:rPr>
                <w:sz w:val="24"/>
                <w:szCs w:val="24"/>
              </w:rPr>
              <w:t>0,5</w:t>
            </w:r>
          </w:p>
        </w:tc>
      </w:tr>
      <w:tr w:rsidR="002F105C" w:rsidRPr="00F5071E" w14:paraId="76438584" w14:textId="77777777" w:rsidTr="00F5071E">
        <w:tc>
          <w:tcPr>
            <w:tcW w:w="1943" w:type="dxa"/>
            <w:vAlign w:val="center"/>
          </w:tcPr>
          <w:p w14:paraId="02883C80" w14:textId="77777777" w:rsidR="002F105C" w:rsidRPr="00F5071E" w:rsidRDefault="002F105C" w:rsidP="00F5071E">
            <w:pPr>
              <w:pStyle w:val="a0"/>
              <w:jc w:val="center"/>
              <w:rPr>
                <w:sz w:val="24"/>
                <w:szCs w:val="24"/>
              </w:rPr>
            </w:pPr>
            <w:r w:rsidRPr="00F5071E">
              <w:rPr>
                <w:sz w:val="24"/>
                <w:szCs w:val="24"/>
              </w:rPr>
              <w:t>Дальность передачи</w:t>
            </w:r>
          </w:p>
        </w:tc>
        <w:tc>
          <w:tcPr>
            <w:tcW w:w="1860" w:type="dxa"/>
            <w:vAlign w:val="center"/>
          </w:tcPr>
          <w:p w14:paraId="3F85BEAF" w14:textId="77777777" w:rsidR="002F105C" w:rsidRPr="00F5071E" w:rsidRDefault="002F105C" w:rsidP="00F5071E">
            <w:pPr>
              <w:pStyle w:val="a0"/>
              <w:jc w:val="center"/>
              <w:rPr>
                <w:sz w:val="24"/>
                <w:szCs w:val="24"/>
              </w:rPr>
            </w:pPr>
            <w:r w:rsidRPr="00F5071E">
              <w:rPr>
                <w:sz w:val="24"/>
                <w:szCs w:val="24"/>
              </w:rPr>
              <w:t>м</w:t>
            </w:r>
          </w:p>
        </w:tc>
        <w:tc>
          <w:tcPr>
            <w:tcW w:w="1847" w:type="dxa"/>
            <w:vAlign w:val="center"/>
          </w:tcPr>
          <w:p w14:paraId="08F124A9" w14:textId="77777777" w:rsidR="002F105C" w:rsidRPr="00F5071E" w:rsidRDefault="002F105C" w:rsidP="00F5071E">
            <w:pPr>
              <w:pStyle w:val="a0"/>
              <w:jc w:val="center"/>
              <w:rPr>
                <w:sz w:val="24"/>
                <w:szCs w:val="24"/>
              </w:rPr>
            </w:pPr>
            <w:r w:rsidRPr="00F5071E">
              <w:rPr>
                <w:sz w:val="24"/>
                <w:szCs w:val="24"/>
              </w:rPr>
              <w:t>250</w:t>
            </w:r>
          </w:p>
        </w:tc>
        <w:tc>
          <w:tcPr>
            <w:tcW w:w="1847" w:type="dxa"/>
            <w:vAlign w:val="center"/>
          </w:tcPr>
          <w:p w14:paraId="26180CC9" w14:textId="77777777" w:rsidR="002F105C" w:rsidRPr="00F5071E" w:rsidRDefault="002F105C" w:rsidP="00F5071E">
            <w:pPr>
              <w:pStyle w:val="a0"/>
              <w:jc w:val="center"/>
              <w:rPr>
                <w:sz w:val="24"/>
                <w:szCs w:val="24"/>
              </w:rPr>
            </w:pPr>
            <w:r w:rsidRPr="00F5071E">
              <w:rPr>
                <w:sz w:val="24"/>
                <w:szCs w:val="24"/>
              </w:rPr>
              <w:t>300</w:t>
            </w:r>
          </w:p>
        </w:tc>
        <w:tc>
          <w:tcPr>
            <w:tcW w:w="1847" w:type="dxa"/>
            <w:vAlign w:val="center"/>
          </w:tcPr>
          <w:p w14:paraId="03AF4700" w14:textId="77777777" w:rsidR="002F105C" w:rsidRPr="00F5071E" w:rsidRDefault="002F105C" w:rsidP="00F5071E">
            <w:pPr>
              <w:pStyle w:val="a0"/>
              <w:jc w:val="center"/>
              <w:rPr>
                <w:sz w:val="24"/>
                <w:szCs w:val="24"/>
              </w:rPr>
            </w:pPr>
            <w:r w:rsidRPr="00F5071E">
              <w:rPr>
                <w:sz w:val="24"/>
                <w:szCs w:val="24"/>
              </w:rPr>
              <w:t>0,3</w:t>
            </w:r>
          </w:p>
        </w:tc>
      </w:tr>
      <w:tr w:rsidR="002F105C" w:rsidRPr="00F5071E" w14:paraId="2E2E10AE" w14:textId="77777777" w:rsidTr="00F5071E">
        <w:tc>
          <w:tcPr>
            <w:tcW w:w="1943" w:type="dxa"/>
            <w:vAlign w:val="center"/>
          </w:tcPr>
          <w:p w14:paraId="176613D7" w14:textId="77777777" w:rsidR="002F105C" w:rsidRPr="00F5071E" w:rsidRDefault="002F105C" w:rsidP="00F5071E">
            <w:pPr>
              <w:pStyle w:val="a0"/>
              <w:jc w:val="center"/>
              <w:rPr>
                <w:sz w:val="24"/>
                <w:szCs w:val="24"/>
              </w:rPr>
            </w:pPr>
            <w:r w:rsidRPr="00F5071E">
              <w:rPr>
                <w:sz w:val="24"/>
                <w:szCs w:val="24"/>
              </w:rPr>
              <w:t>Потребление электроэнергии</w:t>
            </w:r>
          </w:p>
        </w:tc>
        <w:tc>
          <w:tcPr>
            <w:tcW w:w="1860" w:type="dxa"/>
            <w:vAlign w:val="center"/>
          </w:tcPr>
          <w:p w14:paraId="4213CE63" w14:textId="77777777" w:rsidR="002F105C" w:rsidRPr="00F5071E" w:rsidRDefault="002F105C" w:rsidP="00F5071E">
            <w:pPr>
              <w:pStyle w:val="a0"/>
              <w:jc w:val="center"/>
              <w:rPr>
                <w:sz w:val="24"/>
                <w:szCs w:val="24"/>
              </w:rPr>
            </w:pPr>
            <w:r w:rsidRPr="00F5071E">
              <w:rPr>
                <w:sz w:val="24"/>
                <w:szCs w:val="24"/>
              </w:rPr>
              <w:t>мВт</w:t>
            </w:r>
          </w:p>
        </w:tc>
        <w:tc>
          <w:tcPr>
            <w:tcW w:w="1847" w:type="dxa"/>
            <w:vAlign w:val="center"/>
          </w:tcPr>
          <w:p w14:paraId="0CE1770C" w14:textId="77777777" w:rsidR="002F105C" w:rsidRPr="00F5071E" w:rsidRDefault="002F105C" w:rsidP="00F5071E">
            <w:pPr>
              <w:pStyle w:val="a0"/>
              <w:jc w:val="center"/>
              <w:rPr>
                <w:sz w:val="24"/>
                <w:szCs w:val="24"/>
              </w:rPr>
            </w:pPr>
            <w:r w:rsidRPr="00F5071E">
              <w:rPr>
                <w:sz w:val="24"/>
                <w:szCs w:val="24"/>
              </w:rPr>
              <w:t>180</w:t>
            </w:r>
          </w:p>
        </w:tc>
        <w:tc>
          <w:tcPr>
            <w:tcW w:w="1847" w:type="dxa"/>
            <w:vAlign w:val="center"/>
          </w:tcPr>
          <w:p w14:paraId="40A0BAFC" w14:textId="77777777" w:rsidR="002F105C" w:rsidRPr="00F5071E" w:rsidRDefault="002F105C" w:rsidP="00F5071E">
            <w:pPr>
              <w:pStyle w:val="a0"/>
              <w:jc w:val="center"/>
              <w:rPr>
                <w:sz w:val="24"/>
                <w:szCs w:val="24"/>
              </w:rPr>
            </w:pPr>
            <w:r w:rsidRPr="00F5071E">
              <w:rPr>
                <w:sz w:val="24"/>
                <w:szCs w:val="24"/>
              </w:rPr>
              <w:t>110</w:t>
            </w:r>
          </w:p>
        </w:tc>
        <w:tc>
          <w:tcPr>
            <w:tcW w:w="1847" w:type="dxa"/>
            <w:vAlign w:val="center"/>
          </w:tcPr>
          <w:p w14:paraId="71323527" w14:textId="77777777" w:rsidR="002F105C" w:rsidRPr="00F5071E" w:rsidRDefault="002F105C" w:rsidP="00F5071E">
            <w:pPr>
              <w:pStyle w:val="a0"/>
              <w:jc w:val="center"/>
              <w:rPr>
                <w:sz w:val="24"/>
                <w:szCs w:val="24"/>
              </w:rPr>
            </w:pPr>
            <w:r w:rsidRPr="00F5071E">
              <w:rPr>
                <w:sz w:val="24"/>
                <w:szCs w:val="24"/>
              </w:rPr>
              <w:t>0,2</w:t>
            </w:r>
          </w:p>
        </w:tc>
      </w:tr>
    </w:tbl>
    <w:p w14:paraId="3842B243" w14:textId="09835AF1" w:rsidR="002F105C" w:rsidRPr="00133014" w:rsidRDefault="002F105C" w:rsidP="00F5071E">
      <w:pPr>
        <w:pStyle w:val="a0"/>
        <w:ind w:firstLine="708"/>
      </w:pPr>
      <w:r w:rsidRPr="00133014">
        <w:t xml:space="preserve">Обобщающим показателем технического уровня согласно методическому пособию </w:t>
      </w:r>
      <w:sdt>
        <w:sdtPr>
          <w:id w:val="17663671"/>
          <w:citation/>
        </w:sdtPr>
        <w:sdtContent>
          <w:r w:rsidRPr="00133014">
            <w:fldChar w:fldCharType="begin"/>
          </w:r>
          <w:r w:rsidRPr="00133014">
            <w:instrText xml:space="preserve"> CITATION Мет \l 1049 </w:instrText>
          </w:r>
          <w:r w:rsidRPr="00133014">
            <w:fldChar w:fldCharType="separate"/>
          </w:r>
          <w:r w:rsidR="002546E3" w:rsidRPr="002546E3">
            <w:rPr>
              <w:noProof/>
            </w:rPr>
            <w:t>[1]</w:t>
          </w:r>
          <w:r w:rsidRPr="00133014">
            <w:fldChar w:fldCharType="end"/>
          </w:r>
        </w:sdtContent>
      </w:sdt>
      <w:r w:rsidRPr="00133014">
        <w:t xml:space="preserve"> является индекс технического уровня, который рассчитывается по формуле </w:t>
      </w:r>
      <w:r w:rsidRPr="00133014">
        <w:fldChar w:fldCharType="begin"/>
      </w:r>
      <w:r w:rsidRPr="00133014">
        <w:instrText xml:space="preserve"> REF _Ref214889287 \h  \* MERGEFORMAT </w:instrText>
      </w:r>
      <w:r w:rsidRPr="00133014">
        <w:fldChar w:fldCharType="separate"/>
      </w:r>
      <w:r w:rsidR="00BC5658" w:rsidRPr="00133014">
        <w:t>(</w:t>
      </w:r>
      <w:r w:rsidR="00BC5658">
        <w:rPr>
          <w:noProof/>
        </w:rPr>
        <w:t>42</w:t>
      </w:r>
      <w:r w:rsidR="00BC5658" w:rsidRPr="00133014">
        <w:t>)</w:t>
      </w:r>
      <w:r w:rsidRPr="00133014">
        <w:fldChar w:fldCharType="end"/>
      </w:r>
      <w:r w:rsidRPr="00133014">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133014" w14:paraId="25F6F7BC" w14:textId="77777777" w:rsidTr="00334BE7">
        <w:tc>
          <w:tcPr>
            <w:tcW w:w="8455" w:type="dxa"/>
          </w:tcPr>
          <w:p w14:paraId="71BD8004" w14:textId="77777777" w:rsidR="002F105C" w:rsidRPr="00F5071E" w:rsidRDefault="00000000" w:rsidP="00334BE7">
            <w:pPr>
              <w:ind w:left="786" w:hanging="993"/>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r>
                      <w:rPr>
                        <w:rFonts w:ascii="Cambria Math" w:hAnsi="Cambria Math"/>
                        <w:sz w:val="28"/>
                        <w:szCs w:val="28"/>
                      </w:rPr>
                      <m:t>'</m:t>
                    </m:r>
                  </m:e>
                  <m:sub>
                    <m:r>
                      <w:rPr>
                        <w:rFonts w:ascii="Cambria Math" w:hAnsi="Cambria Math"/>
                        <w:sz w:val="28"/>
                        <w:szCs w:val="28"/>
                      </w:rPr>
                      <m:t>ТУ</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Н i</m:t>
                            </m:r>
                          </m:sub>
                        </m:sSub>
                      </m:num>
                      <m:den>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Б i</m:t>
                            </m:r>
                          </m:sub>
                        </m:sSub>
                      </m:den>
                    </m:f>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e>
                </m:nary>
              </m:oMath>
            </m:oMathPara>
          </w:p>
        </w:tc>
        <w:tc>
          <w:tcPr>
            <w:tcW w:w="889" w:type="dxa"/>
            <w:vAlign w:val="center"/>
          </w:tcPr>
          <w:p w14:paraId="0DE504D4" w14:textId="5C5B448F" w:rsidR="002F105C" w:rsidRPr="00133014" w:rsidRDefault="002F105C" w:rsidP="00334BE7">
            <w:pPr>
              <w:pStyle w:val="af3"/>
              <w:jc w:val="right"/>
            </w:pPr>
            <w:bookmarkStart w:id="112" w:name="_Ref214889287"/>
            <w:r w:rsidRPr="00133014">
              <w:t>(</w:t>
            </w:r>
            <w:fldSimple w:instr=" SEQ Формула \* ARABIC ">
              <w:r w:rsidR="00BC5658">
                <w:rPr>
                  <w:noProof/>
                </w:rPr>
                <w:t>42</w:t>
              </w:r>
            </w:fldSimple>
            <w:r w:rsidRPr="00133014">
              <w:t>)</w:t>
            </w:r>
            <w:bookmarkEnd w:id="112"/>
          </w:p>
        </w:tc>
      </w:tr>
    </w:tbl>
    <w:p w14:paraId="0E8A9C0D" w14:textId="77777777" w:rsidR="002F105C" w:rsidRPr="00133014" w:rsidRDefault="002F105C" w:rsidP="00F5071E">
      <w:pPr>
        <w:pStyle w:val="a0"/>
        <w:ind w:firstLine="708"/>
      </w:pPr>
      <w:r w:rsidRPr="00133014">
        <w:t xml:space="preserve">где </w:t>
      </w:r>
      <m:oMath>
        <m:sSub>
          <m:sSubPr>
            <m:ctrlPr>
              <w:rPr>
                <w:rFonts w:ascii="Cambria Math" w:hAnsi="Cambria Math"/>
                <w:i/>
              </w:rPr>
            </m:ctrlPr>
          </m:sSubPr>
          <m:e>
            <m:r>
              <w:rPr>
                <w:rFonts w:ascii="Cambria Math" w:hAnsi="Cambria Math"/>
              </w:rPr>
              <m:t>X</m:t>
            </m:r>
          </m:e>
          <m:sub>
            <m:r>
              <w:rPr>
                <w:rFonts w:ascii="Cambria Math" w:hAnsi="Cambria Math"/>
              </w:rPr>
              <m:t>Н i</m:t>
            </m:r>
          </m:sub>
        </m:sSub>
      </m:oMath>
      <w:r w:rsidRPr="00133014">
        <w:t xml:space="preserve"> и </w:t>
      </w:r>
      <m:oMath>
        <m:sSub>
          <m:sSubPr>
            <m:ctrlPr>
              <w:rPr>
                <w:rFonts w:ascii="Cambria Math" w:hAnsi="Cambria Math"/>
                <w:i/>
              </w:rPr>
            </m:ctrlPr>
          </m:sSubPr>
          <m:e>
            <m:r>
              <w:rPr>
                <w:rFonts w:ascii="Cambria Math" w:hAnsi="Cambria Math"/>
              </w:rPr>
              <m:t>X</m:t>
            </m:r>
          </m:e>
          <m:sub>
            <m:r>
              <w:rPr>
                <w:rFonts w:ascii="Cambria Math" w:hAnsi="Cambria Math"/>
              </w:rPr>
              <m:t>Б i</m:t>
            </m:r>
          </m:sub>
        </m:sSub>
      </m:oMath>
      <w:r w:rsidRPr="00133014">
        <w:t xml:space="preserve"> – значение i-й функционально-технической характеристики соответственно нового (проектируемого) и базового изделий;</w:t>
      </w:r>
    </w:p>
    <w:p w14:paraId="76914D66" w14:textId="77777777" w:rsidR="002F105C" w:rsidRPr="00133014" w:rsidRDefault="00000000" w:rsidP="00F5071E">
      <w:pPr>
        <w:pStyle w:val="a0"/>
        <w:ind w:firstLine="708"/>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2F105C" w:rsidRPr="00133014">
        <w:t xml:space="preserve"> – значимость i-й функционально-технической характеристики качества изделия.</w:t>
      </w:r>
    </w:p>
    <w:p w14:paraId="3F53487A" w14:textId="29F85786" w:rsidR="002F105C" w:rsidRPr="00133014" w:rsidRDefault="002F105C" w:rsidP="00F5071E">
      <w:pPr>
        <w:pStyle w:val="a0"/>
        <w:ind w:firstLine="708"/>
      </w:pPr>
      <m:oMath>
        <m:r>
          <w:rPr>
            <w:rFonts w:ascii="Cambria Math" w:hAnsi="Cambria Math"/>
          </w:rPr>
          <w:lastRenderedPageBreak/>
          <m:t>n</m:t>
        </m:r>
      </m:oMath>
      <w:r w:rsidRPr="00133014">
        <w:t xml:space="preserve"> – количество рассматриваемых функционально-технических характеристик;</w:t>
      </w:r>
    </w:p>
    <w:p w14:paraId="79104510" w14:textId="5E01A036" w:rsidR="002F105C" w:rsidRPr="00133014" w:rsidRDefault="002F105C" w:rsidP="00F5071E">
      <w:pPr>
        <w:pStyle w:val="a0"/>
        <w:ind w:firstLine="708"/>
      </w:pPr>
      <w:r w:rsidRPr="00133014">
        <w:t xml:space="preserve">Значимость i-й функционально-технической характеристики качества изделия определяется экспертным путём, с условием </w:t>
      </w:r>
      <w:r w:rsidRPr="00133014">
        <w:fldChar w:fldCharType="begin"/>
      </w:r>
      <w:r w:rsidRPr="00133014">
        <w:instrText xml:space="preserve"> REF _Ref214888984 \h  \* MERGEFORMAT </w:instrText>
      </w:r>
      <w:r w:rsidRPr="00133014">
        <w:fldChar w:fldCharType="separate"/>
      </w:r>
      <w:r w:rsidR="00BC5658" w:rsidRPr="00133014">
        <w:t>(</w:t>
      </w:r>
      <w:r w:rsidR="00BC5658">
        <w:rPr>
          <w:noProof/>
        </w:rPr>
        <w:t>43</w:t>
      </w:r>
      <w:r w:rsidR="00BC5658" w:rsidRPr="00133014">
        <w:t>)</w:t>
      </w:r>
      <w:r w:rsidRPr="00133014">
        <w:fldChar w:fldCharType="end"/>
      </w:r>
      <w:r w:rsidRPr="00133014">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133014" w14:paraId="18FA285C" w14:textId="77777777" w:rsidTr="00334BE7">
        <w:tc>
          <w:tcPr>
            <w:tcW w:w="8102" w:type="dxa"/>
          </w:tcPr>
          <w:p w14:paraId="0036615D" w14:textId="77777777" w:rsidR="002F105C" w:rsidRPr="00F5071E" w:rsidRDefault="00000000" w:rsidP="00334BE7">
            <w:pPr>
              <w:ind w:left="786" w:hanging="993"/>
              <w:rPr>
                <w:sz w:val="28"/>
                <w:szCs w:val="28"/>
              </w:rPr>
            </w:pPr>
            <m:oMathPara>
              <m:oMath>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i</m:t>
                        </m:r>
                      </m:sub>
                    </m:sSub>
                  </m:e>
                </m:nary>
                <m:r>
                  <w:rPr>
                    <w:rFonts w:ascii="Cambria Math" w:hAnsi="Cambria Math"/>
                    <w:sz w:val="28"/>
                    <w:szCs w:val="28"/>
                  </w:rPr>
                  <m:t>=1,0</m:t>
                </m:r>
              </m:oMath>
            </m:oMathPara>
          </w:p>
        </w:tc>
        <w:tc>
          <w:tcPr>
            <w:tcW w:w="1252" w:type="dxa"/>
            <w:vAlign w:val="center"/>
          </w:tcPr>
          <w:p w14:paraId="4141EBA6" w14:textId="62353AB0" w:rsidR="002F105C" w:rsidRPr="00133014" w:rsidRDefault="002F105C" w:rsidP="00334BE7">
            <w:pPr>
              <w:pStyle w:val="af3"/>
              <w:jc w:val="right"/>
            </w:pPr>
            <w:bookmarkStart w:id="113" w:name="_Ref214888984"/>
            <w:r w:rsidRPr="00133014">
              <w:t>(</w:t>
            </w:r>
            <w:fldSimple w:instr=" SEQ Формула \* ARABIC ">
              <w:r w:rsidR="00BC5658">
                <w:rPr>
                  <w:noProof/>
                </w:rPr>
                <w:t>43</w:t>
              </w:r>
            </w:fldSimple>
            <w:r w:rsidRPr="00133014">
              <w:t>)</w:t>
            </w:r>
            <w:bookmarkEnd w:id="113"/>
          </w:p>
        </w:tc>
      </w:tr>
    </w:tbl>
    <w:p w14:paraId="4FEB063F" w14:textId="686A45D6" w:rsidR="002F105C" w:rsidRPr="00133014" w:rsidRDefault="002F105C" w:rsidP="00906929">
      <w:pPr>
        <w:pStyle w:val="a0"/>
        <w:ind w:firstLine="708"/>
      </w:pPr>
      <w:r>
        <w:t>П</w:t>
      </w:r>
      <w:r w:rsidRPr="00133014">
        <w:t xml:space="preserve">о формуле </w:t>
      </w:r>
      <w:r w:rsidRPr="00133014">
        <w:fldChar w:fldCharType="begin"/>
      </w:r>
      <w:r w:rsidRPr="00133014">
        <w:instrText xml:space="preserve"> REF _Ref214889287 \h  \* MERGEFORMAT </w:instrText>
      </w:r>
      <w:r w:rsidRPr="00133014">
        <w:fldChar w:fldCharType="separate"/>
      </w:r>
      <w:r w:rsidR="00BC5658" w:rsidRPr="00133014">
        <w:t>(</w:t>
      </w:r>
      <w:r w:rsidR="00BC5658">
        <w:rPr>
          <w:noProof/>
        </w:rPr>
        <w:t>42</w:t>
      </w:r>
      <w:r w:rsidR="00BC5658" w:rsidRPr="00133014">
        <w:t>)</w:t>
      </w:r>
      <w:r w:rsidRPr="00133014">
        <w:fldChar w:fldCharType="end"/>
      </w:r>
      <w:r>
        <w:t xml:space="preserve"> р</w:t>
      </w:r>
      <w:r w:rsidRPr="00133014">
        <w:t>ассчитаем индекс технического уровня, используя показатели из таблицы</w:t>
      </w:r>
      <w:r>
        <w:t xml:space="preserve"> </w:t>
      </w:r>
      <w:r>
        <w:fldChar w:fldCharType="begin"/>
      </w:r>
      <w:r>
        <w:instrText xml:space="preserve"> REF _Ref214996379 \h \</w:instrText>
      </w:r>
      <w:r w:rsidRPr="004B0712">
        <w:instrText>#</w:instrText>
      </w:r>
      <w:r>
        <w:instrText xml:space="preserve"> \0 </w:instrText>
      </w:r>
      <w:r w:rsidR="00906929">
        <w:instrText xml:space="preserve"> \* MERGEFORMAT </w:instrText>
      </w:r>
      <w:r>
        <w:fldChar w:fldCharType="separate"/>
      </w:r>
      <w:r w:rsidR="00BC5658">
        <w:t>3</w:t>
      </w:r>
      <w:r>
        <w:fldChar w:fldCharType="end"/>
      </w:r>
      <w:r>
        <w:t>, учитывая условное направление роста.</w:t>
      </w:r>
    </w:p>
    <w:p w14:paraId="065B7AE7" w14:textId="77777777" w:rsidR="002F105C" w:rsidRPr="00906929" w:rsidRDefault="00000000" w:rsidP="002F105C">
      <w:pPr>
        <w:ind w:firstLine="708"/>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r>
                <w:rPr>
                  <w:rFonts w:ascii="Cambria Math" w:hAnsi="Cambria Math"/>
                  <w:sz w:val="28"/>
                  <w:szCs w:val="28"/>
                </w:rPr>
                <m:t>'</m:t>
              </m:r>
            </m:e>
            <m:sub>
              <m:r>
                <w:rPr>
                  <w:rFonts w:ascii="Cambria Math" w:hAnsi="Cambria Math"/>
                  <w:sz w:val="28"/>
                  <w:szCs w:val="28"/>
                </w:rPr>
                <m:t>ТУ</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3</m:t>
              </m:r>
            </m:den>
          </m:f>
          <m:r>
            <w:rPr>
              <w:rFonts w:ascii="Cambria Math" w:hAnsi="Cambria Math"/>
              <w:sz w:val="28"/>
              <w:szCs w:val="28"/>
            </w:rPr>
            <m:t>∙0,5+</m:t>
          </m:r>
          <m:f>
            <m:fPr>
              <m:ctrlPr>
                <w:rPr>
                  <w:rFonts w:ascii="Cambria Math" w:hAnsi="Cambria Math"/>
                  <w:i/>
                  <w:sz w:val="28"/>
                  <w:szCs w:val="28"/>
                </w:rPr>
              </m:ctrlPr>
            </m:fPr>
            <m:num>
              <m:r>
                <w:rPr>
                  <w:rFonts w:ascii="Cambria Math" w:hAnsi="Cambria Math"/>
                  <w:sz w:val="28"/>
                  <w:szCs w:val="28"/>
                </w:rPr>
                <m:t>300</m:t>
              </m:r>
            </m:num>
            <m:den>
              <m:r>
                <w:rPr>
                  <w:rFonts w:ascii="Cambria Math" w:hAnsi="Cambria Math"/>
                  <w:sz w:val="28"/>
                  <w:szCs w:val="28"/>
                </w:rPr>
                <m:t>250</m:t>
              </m:r>
            </m:den>
          </m:f>
          <m:r>
            <w:rPr>
              <w:rFonts w:ascii="Cambria Math" w:hAnsi="Cambria Math"/>
              <w:sz w:val="28"/>
              <w:szCs w:val="28"/>
            </w:rPr>
            <m:t>∙0,3+</m:t>
          </m:r>
          <m:f>
            <m:fPr>
              <m:ctrlPr>
                <w:rPr>
                  <w:rFonts w:ascii="Cambria Math" w:hAnsi="Cambria Math"/>
                  <w:i/>
                  <w:sz w:val="28"/>
                  <w:szCs w:val="28"/>
                </w:rPr>
              </m:ctrlPr>
            </m:fPr>
            <m:num>
              <m:r>
                <w:rPr>
                  <w:rFonts w:ascii="Cambria Math" w:hAnsi="Cambria Math"/>
                  <w:sz w:val="28"/>
                  <w:szCs w:val="28"/>
                </w:rPr>
                <m:t>180</m:t>
              </m:r>
            </m:num>
            <m:den>
              <m:r>
                <w:rPr>
                  <w:rFonts w:ascii="Cambria Math" w:hAnsi="Cambria Math"/>
                  <w:sz w:val="28"/>
                  <w:szCs w:val="28"/>
                </w:rPr>
                <m:t>110</m:t>
              </m:r>
            </m:den>
          </m:f>
          <m:r>
            <w:rPr>
              <w:rFonts w:ascii="Cambria Math" w:hAnsi="Cambria Math"/>
              <w:sz w:val="28"/>
              <w:szCs w:val="28"/>
            </w:rPr>
            <m:t>∙0,2=1,521</m:t>
          </m:r>
        </m:oMath>
      </m:oMathPara>
    </w:p>
    <w:p w14:paraId="7E86A57D" w14:textId="511C64BE" w:rsidR="002F105C" w:rsidRPr="003415D3" w:rsidRDefault="002F105C" w:rsidP="00906929">
      <w:pPr>
        <w:pStyle w:val="a0"/>
        <w:ind w:firstLine="708"/>
        <w:rPr>
          <w:rFonts w:eastAsiaTheme="minorEastAsia"/>
        </w:rPr>
      </w:pPr>
      <w:r w:rsidRPr="003415D3">
        <w:t xml:space="preserve">Проектируемое устройство по виду относится к связной аппаратуре, поэтому величина коэффициента влияния по таблице 2.7 методического пособия </w:t>
      </w:r>
      <w:sdt>
        <w:sdtPr>
          <w:id w:val="-1765218994"/>
          <w:citation/>
        </w:sdtPr>
        <w:sdtContent>
          <w:r w:rsidRPr="003415D3">
            <w:fldChar w:fldCharType="begin"/>
          </w:r>
          <w:r w:rsidRPr="003415D3">
            <w:instrText xml:space="preserve"> CITATION Мет \l 1049 </w:instrText>
          </w:r>
          <w:r w:rsidRPr="003415D3">
            <w:fldChar w:fldCharType="separate"/>
          </w:r>
          <w:r w:rsidR="002546E3" w:rsidRPr="002546E3">
            <w:rPr>
              <w:noProof/>
            </w:rPr>
            <w:t>[1]</w:t>
          </w:r>
          <w:r w:rsidRPr="003415D3">
            <w:fldChar w:fldCharType="end"/>
          </w:r>
        </w:sdtContent>
      </w:sdt>
      <w:r w:rsidRPr="003415D3">
        <w:t xml:space="preserve"> составляет </w:t>
      </w:r>
      <m:oMath>
        <m:sSub>
          <m:sSubPr>
            <m:ctrlPr>
              <w:rPr>
                <w:rFonts w:ascii="Cambria Math" w:hAnsi="Cambria Math"/>
                <w:i/>
              </w:rPr>
            </m:ctrlPr>
          </m:sSubPr>
          <m:e>
            <m:r>
              <w:rPr>
                <w:rFonts w:ascii="Cambria Math" w:hAnsi="Cambria Math"/>
                <w:lang w:val="en-US"/>
              </w:rPr>
              <m:t>K</m:t>
            </m:r>
          </m:e>
          <m:sub>
            <m:r>
              <w:rPr>
                <w:rFonts w:ascii="Cambria Math" w:hAnsi="Cambria Math"/>
              </w:rPr>
              <m:t>в</m:t>
            </m:r>
          </m:sub>
        </m:sSub>
        <m:r>
          <w:rPr>
            <w:rFonts w:ascii="Cambria Math" w:hAnsi="Cambria Math"/>
          </w:rPr>
          <m:t>=0,15</m:t>
        </m:r>
      </m:oMath>
      <w:r w:rsidRPr="003415D3">
        <w:rPr>
          <w:rFonts w:eastAsiaTheme="minorEastAsia"/>
        </w:rPr>
        <w:t xml:space="preserve">. С учётом этого, индекс технического уровня, пересчитан по формуле </w:t>
      </w:r>
      <w:r w:rsidRPr="003415D3">
        <w:rPr>
          <w:rFonts w:eastAsiaTheme="minorEastAsia"/>
        </w:rPr>
        <w:fldChar w:fldCharType="begin"/>
      </w:r>
      <w:r w:rsidRPr="003415D3">
        <w:rPr>
          <w:rFonts w:eastAsiaTheme="minorEastAsia"/>
        </w:rPr>
        <w:instrText xml:space="preserve"> REF _Ref214923648 \h  \* MERGEFORMAT </w:instrText>
      </w:r>
      <w:r w:rsidRPr="003415D3">
        <w:rPr>
          <w:rFonts w:eastAsiaTheme="minorEastAsia"/>
        </w:rPr>
      </w:r>
      <w:r w:rsidRPr="003415D3">
        <w:rPr>
          <w:rFonts w:eastAsiaTheme="minorEastAsia"/>
        </w:rPr>
        <w:fldChar w:fldCharType="separate"/>
      </w:r>
      <w:r w:rsidR="00BC5658" w:rsidRPr="003415D3">
        <w:t>(</w:t>
      </w:r>
      <w:r w:rsidR="00BC5658">
        <w:rPr>
          <w:noProof/>
        </w:rPr>
        <w:t>44</w:t>
      </w:r>
      <w:r w:rsidR="00BC5658" w:rsidRPr="003415D3">
        <w:t>)</w:t>
      </w:r>
      <w:r w:rsidRPr="003415D3">
        <w:rPr>
          <w:rFonts w:eastAsiaTheme="minorEastAsia"/>
        </w:rPr>
        <w:fldChar w:fldCharType="end"/>
      </w:r>
      <w:r w:rsidRPr="003415D3">
        <w:rPr>
          <w:rFonts w:eastAsiaTheme="minorEastAsia"/>
        </w:rP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rsidRPr="003415D3" w14:paraId="4312D9FE" w14:textId="77777777" w:rsidTr="00334BE7">
        <w:tc>
          <w:tcPr>
            <w:tcW w:w="8102" w:type="dxa"/>
          </w:tcPr>
          <w:p w14:paraId="0E87A7BF" w14:textId="77777777" w:rsidR="002F105C" w:rsidRPr="00906929" w:rsidRDefault="00000000" w:rsidP="00334BE7">
            <w:pPr>
              <w:ind w:left="786" w:hanging="993"/>
              <w:rPr>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lang w:val="en-US"/>
                          </w:rPr>
                          <m:t>K</m:t>
                        </m:r>
                      </m:e>
                      <m:sub>
                        <m:r>
                          <w:rPr>
                            <w:rFonts w:ascii="Cambria Math" w:hAnsi="Cambria Math"/>
                            <w:sz w:val="28"/>
                            <w:szCs w:val="28"/>
                          </w:rPr>
                          <m:t>в</m:t>
                        </m:r>
                      </m:sub>
                    </m:sSub>
                    <m:r>
                      <w:rPr>
                        <w:rFonts w:ascii="Cambria Math" w:hAnsi="Cambria Math"/>
                        <w:sz w:val="28"/>
                        <w:szCs w:val="28"/>
                      </w:rPr>
                      <m:t>+1</m:t>
                    </m:r>
                  </m:e>
                </m:d>
              </m:oMath>
            </m:oMathPara>
          </w:p>
        </w:tc>
        <w:tc>
          <w:tcPr>
            <w:tcW w:w="1252" w:type="dxa"/>
            <w:vAlign w:val="center"/>
          </w:tcPr>
          <w:p w14:paraId="053AFD44" w14:textId="6EF09C51" w:rsidR="002F105C" w:rsidRPr="003415D3" w:rsidRDefault="002F105C" w:rsidP="00334BE7">
            <w:pPr>
              <w:pStyle w:val="af3"/>
              <w:jc w:val="right"/>
            </w:pPr>
            <w:bookmarkStart w:id="114" w:name="_Ref214923648"/>
            <w:r w:rsidRPr="003415D3">
              <w:t>(</w:t>
            </w:r>
            <w:fldSimple w:instr=" SEQ Формула \* ARABIC ">
              <w:r w:rsidR="00BC5658">
                <w:rPr>
                  <w:noProof/>
                </w:rPr>
                <w:t>44</w:t>
              </w:r>
            </w:fldSimple>
            <w:r w:rsidRPr="003415D3">
              <w:t>)</w:t>
            </w:r>
            <w:bookmarkEnd w:id="114"/>
          </w:p>
        </w:tc>
      </w:tr>
    </w:tbl>
    <w:p w14:paraId="4541B945" w14:textId="77777777" w:rsidR="002F105C" w:rsidRPr="00906929" w:rsidRDefault="00000000"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lang w:val="en-US"/>
                </w:rPr>
                <m:t>J</m:t>
              </m:r>
            </m:e>
            <m:sub>
              <m:r>
                <w:rPr>
                  <w:rFonts w:ascii="Cambria Math" w:hAnsi="Cambria Math"/>
                  <w:sz w:val="28"/>
                  <w:szCs w:val="28"/>
                </w:rPr>
                <m:t>ТУ</m:t>
              </m:r>
            </m:sub>
          </m:sSub>
          <m:r>
            <w:rPr>
              <w:rFonts w:ascii="Cambria Math" w:hAnsi="Cambria Math"/>
              <w:sz w:val="28"/>
              <w:szCs w:val="28"/>
            </w:rPr>
            <m:t>=1,521∙</m:t>
          </m:r>
          <m:d>
            <m:dPr>
              <m:ctrlPr>
                <w:rPr>
                  <w:rFonts w:ascii="Cambria Math" w:hAnsi="Cambria Math"/>
                  <w:i/>
                  <w:sz w:val="28"/>
                  <w:szCs w:val="28"/>
                </w:rPr>
              </m:ctrlPr>
            </m:dPr>
            <m:e>
              <m:r>
                <w:rPr>
                  <w:rFonts w:ascii="Cambria Math" w:hAnsi="Cambria Math"/>
                  <w:sz w:val="28"/>
                  <w:szCs w:val="28"/>
                </w:rPr>
                <m:t>0,15+1</m:t>
              </m:r>
            </m:e>
          </m:d>
          <m:r>
            <w:rPr>
              <w:rFonts w:ascii="Cambria Math" w:hAnsi="Cambria Math"/>
              <w:sz w:val="28"/>
              <w:szCs w:val="28"/>
            </w:rPr>
            <m:t>=1,749</m:t>
          </m:r>
        </m:oMath>
      </m:oMathPara>
    </w:p>
    <w:p w14:paraId="056D574C" w14:textId="77777777" w:rsidR="002F105C" w:rsidRPr="00907F0C" w:rsidRDefault="002F105C" w:rsidP="00906929">
      <w:pPr>
        <w:pStyle w:val="a0"/>
        <w:ind w:firstLine="708"/>
      </w:pPr>
      <w:r w:rsidRPr="00907F0C">
        <w:t xml:space="preserve">Полученный технический уровень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=1,749&gt;1</m:t>
        </m:r>
      </m:oMath>
      <w:r w:rsidRPr="00907F0C">
        <w:rPr>
          <w:rFonts w:eastAsiaTheme="minorEastAsia"/>
        </w:rPr>
        <w:t xml:space="preserve">, что говорит о том, что проектируемый </w:t>
      </w:r>
      <w:r>
        <w:rPr>
          <w:rFonts w:eastAsiaTheme="minorEastAsia"/>
          <w:lang w:val="en-US"/>
        </w:rPr>
        <w:t>PLC</w:t>
      </w:r>
      <w:r w:rsidRPr="00907F0C">
        <w:rPr>
          <w:rFonts w:eastAsiaTheme="minorEastAsia"/>
        </w:rPr>
        <w:t xml:space="preserve">-приёмник </w:t>
      </w:r>
      <w:r>
        <w:t>технические прогрессивнее</w:t>
      </w:r>
      <w:r w:rsidRPr="00907F0C">
        <w:t xml:space="preserve"> аналог</w:t>
      </w:r>
      <w:r>
        <w:t>а</w:t>
      </w:r>
      <w:r w:rsidRPr="00907F0C">
        <w:t xml:space="preserve">. </w:t>
      </w:r>
      <w:r>
        <w:br/>
      </w:r>
      <w:r w:rsidRPr="00907F0C">
        <w:t>Он обладает более высокой помехоустойчивостью, большей дальностью передачи и сниженным энергопотреблением, что оправдывает целесообразность выполнения ОКР.</w:t>
      </w:r>
    </w:p>
    <w:p w14:paraId="4EBAC02C" w14:textId="6981C849" w:rsidR="002F105C" w:rsidRDefault="002F105C" w:rsidP="000356CD">
      <w:pPr>
        <w:pStyle w:val="2"/>
        <w:ind w:firstLine="708"/>
      </w:pPr>
      <w:bookmarkStart w:id="115" w:name="_Toc215021078"/>
      <w:bookmarkStart w:id="116" w:name="_Toc216781691"/>
      <w:r w:rsidRPr="001A2A8B">
        <w:t>7.</w:t>
      </w:r>
      <w:r w:rsidR="00E612B8">
        <w:t>2</w:t>
      </w:r>
      <w:r w:rsidRPr="001A2A8B">
        <w:tab/>
        <w:t>Планирование разработки</w:t>
      </w:r>
      <w:bookmarkEnd w:id="115"/>
      <w:bookmarkEnd w:id="116"/>
    </w:p>
    <w:p w14:paraId="6D6B2F59" w14:textId="77777777" w:rsidR="002F105C" w:rsidRDefault="002F105C" w:rsidP="00970FBC">
      <w:pPr>
        <w:pStyle w:val="a0"/>
        <w:ind w:firstLine="708"/>
      </w:pPr>
      <w:r w:rsidRPr="00C332F8">
        <w:t>Планирование опытно-конструкторской разработки (ОКР) является важной частью экономического обоснования, поскольку позволяет заранее определить объём и последовательность работ, трудоёмкость каждого этапа и общую длительность выполнения проекта. На стадии планирования формируется структура работ, список этапов, распределение ролей исполнителей, а также составляется календарный план, который впоследствии используется как основа для расчёта бюджета проекта.</w:t>
      </w:r>
    </w:p>
    <w:p w14:paraId="486DF8B8" w14:textId="77777777" w:rsidR="005337E6" w:rsidRPr="0021184A" w:rsidRDefault="005337E6" w:rsidP="00970FBC">
      <w:pPr>
        <w:pStyle w:val="a0"/>
        <w:ind w:firstLine="708"/>
      </w:pPr>
    </w:p>
    <w:p w14:paraId="44046198" w14:textId="5FBE063D" w:rsidR="002F105C" w:rsidRPr="004E0424" w:rsidRDefault="002F105C" w:rsidP="000356CD">
      <w:pPr>
        <w:pStyle w:val="3"/>
        <w:ind w:firstLine="708"/>
      </w:pPr>
      <w:bookmarkStart w:id="117" w:name="_Toc215021079"/>
      <w:bookmarkStart w:id="118" w:name="_Toc216781692"/>
      <w:r w:rsidRPr="004E0424">
        <w:lastRenderedPageBreak/>
        <w:t>7.</w:t>
      </w:r>
      <w:r w:rsidR="00E612B8">
        <w:t>2</w:t>
      </w:r>
      <w:r w:rsidRPr="004E0424">
        <w:t>.1</w:t>
      </w:r>
      <w:r w:rsidRPr="004E0424">
        <w:tab/>
        <w:t>Определение трудоёмкости разработки</w:t>
      </w:r>
      <w:bookmarkEnd w:id="117"/>
      <w:bookmarkEnd w:id="118"/>
    </w:p>
    <w:p w14:paraId="7720CC39" w14:textId="501AA436" w:rsidR="002F105C" w:rsidRPr="001B7CDA" w:rsidRDefault="002F105C" w:rsidP="00970FBC">
      <w:pPr>
        <w:pStyle w:val="a0"/>
        <w:ind w:firstLine="708"/>
      </w:pPr>
      <w:r w:rsidRPr="00C332F8">
        <w:t>ОКР по разработке нового радиоэлектронного устройства включает несколько стандартных стадий: разработку технического задания, технического предложения, эскизного проекта, технического проекта, рабочей конструкторской документации, а также изготовление и испытания опытного образца</w:t>
      </w:r>
      <w:r>
        <w:t xml:space="preserve">. Они приведены в соответствие с заданием на дипломное проектирование в таблице </w:t>
      </w:r>
      <w:r>
        <w:fldChar w:fldCharType="begin"/>
      </w:r>
      <w:r>
        <w:instrText xml:space="preserve"> REF _Ref214999663 \h \</w:instrText>
      </w:r>
      <w:r w:rsidRPr="006A0471">
        <w:instrText xml:space="preserve"># \0 </w:instrText>
      </w:r>
      <w:r w:rsidR="00970FBC">
        <w:instrText xml:space="preserve"> \* MERGEFORMAT </w:instrText>
      </w:r>
      <w:r>
        <w:fldChar w:fldCharType="separate"/>
      </w:r>
      <w:r w:rsidR="00BC5658">
        <w:t>4</w:t>
      </w:r>
      <w:r>
        <w:fldChar w:fldCharType="end"/>
      </w:r>
      <w:r w:rsidRPr="006A0471">
        <w:t>.</w:t>
      </w:r>
      <w:bookmarkStart w:id="119" w:name="_Ref214999663"/>
    </w:p>
    <w:p w14:paraId="404795E7" w14:textId="1EDA0BB6" w:rsidR="002F105C" w:rsidRDefault="002F105C" w:rsidP="005337E6">
      <w:pPr>
        <w:pStyle w:val="af3"/>
        <w:spacing w:after="0"/>
        <w:ind w:firstLine="0"/>
        <w:jc w:val="left"/>
      </w:pPr>
      <w:bookmarkStart w:id="120" w:name="_Ref214999933"/>
      <w:r>
        <w:t xml:space="preserve">Таблица </w:t>
      </w:r>
      <w:fldSimple w:instr=" SEQ Таблица \* ARABIC ">
        <w:r w:rsidR="00BC5658">
          <w:rPr>
            <w:noProof/>
          </w:rPr>
          <w:t>4</w:t>
        </w:r>
      </w:fldSimple>
      <w:bookmarkEnd w:id="119"/>
      <w:bookmarkEnd w:id="120"/>
      <w:r>
        <w:t xml:space="preserve"> – Состав работ по ОКР</w:t>
      </w:r>
    </w:p>
    <w:tbl>
      <w:tblPr>
        <w:tblStyle w:val="af6"/>
        <w:tblW w:w="0" w:type="auto"/>
        <w:tblLook w:val="04A0" w:firstRow="1" w:lastRow="0" w:firstColumn="1" w:lastColumn="0" w:noHBand="0" w:noVBand="1"/>
      </w:tblPr>
      <w:tblGrid>
        <w:gridCol w:w="857"/>
        <w:gridCol w:w="4107"/>
        <w:gridCol w:w="4381"/>
      </w:tblGrid>
      <w:tr w:rsidR="002F105C" w:rsidRPr="005337E6" w14:paraId="37FC5929" w14:textId="77777777" w:rsidTr="005337E6">
        <w:tc>
          <w:tcPr>
            <w:tcW w:w="857" w:type="dxa"/>
            <w:vAlign w:val="center"/>
          </w:tcPr>
          <w:p w14:paraId="154E87AD" w14:textId="77777777" w:rsidR="002F105C" w:rsidRPr="005337E6" w:rsidRDefault="002F105C" w:rsidP="00970FBC">
            <w:pPr>
              <w:pStyle w:val="a0"/>
              <w:jc w:val="center"/>
              <w:rPr>
                <w:sz w:val="24"/>
                <w:szCs w:val="24"/>
              </w:rPr>
            </w:pPr>
            <w:r w:rsidRPr="005337E6">
              <w:rPr>
                <w:sz w:val="24"/>
                <w:szCs w:val="24"/>
              </w:rPr>
              <w:t>№ этапа</w:t>
            </w:r>
          </w:p>
        </w:tc>
        <w:tc>
          <w:tcPr>
            <w:tcW w:w="4107" w:type="dxa"/>
            <w:vAlign w:val="center"/>
          </w:tcPr>
          <w:p w14:paraId="00B7B9A4" w14:textId="77777777" w:rsidR="002F105C" w:rsidRPr="005337E6" w:rsidRDefault="002F105C" w:rsidP="00970FBC">
            <w:pPr>
              <w:pStyle w:val="a0"/>
              <w:jc w:val="center"/>
              <w:rPr>
                <w:sz w:val="24"/>
                <w:szCs w:val="24"/>
              </w:rPr>
            </w:pPr>
            <w:r w:rsidRPr="005337E6">
              <w:rPr>
                <w:sz w:val="24"/>
                <w:szCs w:val="24"/>
              </w:rPr>
              <w:t>Наименование стадии (этапа) работ</w:t>
            </w:r>
          </w:p>
        </w:tc>
        <w:tc>
          <w:tcPr>
            <w:tcW w:w="4381" w:type="dxa"/>
            <w:vAlign w:val="center"/>
          </w:tcPr>
          <w:p w14:paraId="23596820" w14:textId="77777777" w:rsidR="002F105C" w:rsidRPr="005337E6" w:rsidRDefault="002F105C" w:rsidP="00970FBC">
            <w:pPr>
              <w:pStyle w:val="a0"/>
              <w:jc w:val="center"/>
              <w:rPr>
                <w:sz w:val="24"/>
                <w:szCs w:val="24"/>
              </w:rPr>
            </w:pPr>
            <w:r w:rsidRPr="005337E6">
              <w:rPr>
                <w:sz w:val="24"/>
                <w:szCs w:val="24"/>
              </w:rPr>
              <w:t>Выполняемые работы</w:t>
            </w:r>
          </w:p>
        </w:tc>
      </w:tr>
      <w:tr w:rsidR="002F105C" w:rsidRPr="005337E6" w14:paraId="472C07A4" w14:textId="77777777" w:rsidTr="005337E6">
        <w:tc>
          <w:tcPr>
            <w:tcW w:w="857" w:type="dxa"/>
            <w:vAlign w:val="center"/>
          </w:tcPr>
          <w:p w14:paraId="66F54E73" w14:textId="77777777" w:rsidR="002F105C" w:rsidRPr="005337E6" w:rsidRDefault="002F105C" w:rsidP="00970FBC">
            <w:pPr>
              <w:pStyle w:val="a0"/>
              <w:jc w:val="center"/>
              <w:rPr>
                <w:sz w:val="24"/>
                <w:szCs w:val="24"/>
              </w:rPr>
            </w:pPr>
            <w:r w:rsidRPr="005337E6">
              <w:rPr>
                <w:sz w:val="24"/>
                <w:szCs w:val="24"/>
              </w:rPr>
              <w:t>1</w:t>
            </w:r>
          </w:p>
        </w:tc>
        <w:tc>
          <w:tcPr>
            <w:tcW w:w="4107" w:type="dxa"/>
            <w:vAlign w:val="center"/>
          </w:tcPr>
          <w:p w14:paraId="6BCF7E1F" w14:textId="77777777" w:rsidR="002F105C" w:rsidRPr="005337E6" w:rsidRDefault="002F105C" w:rsidP="00970FBC">
            <w:pPr>
              <w:pStyle w:val="a0"/>
              <w:jc w:val="center"/>
              <w:rPr>
                <w:sz w:val="24"/>
                <w:szCs w:val="24"/>
              </w:rPr>
            </w:pPr>
            <w:r w:rsidRPr="005337E6">
              <w:rPr>
                <w:sz w:val="24"/>
                <w:szCs w:val="24"/>
              </w:rPr>
              <w:t>Разработка технического задания</w:t>
            </w:r>
          </w:p>
        </w:tc>
        <w:tc>
          <w:tcPr>
            <w:tcW w:w="4381" w:type="dxa"/>
          </w:tcPr>
          <w:p w14:paraId="12265E21" w14:textId="77777777" w:rsidR="002F105C" w:rsidRPr="005337E6" w:rsidRDefault="002F105C" w:rsidP="000356CD">
            <w:pPr>
              <w:pStyle w:val="a0"/>
              <w:jc w:val="left"/>
              <w:rPr>
                <w:sz w:val="24"/>
                <w:szCs w:val="24"/>
              </w:rPr>
            </w:pPr>
            <w:r w:rsidRPr="005337E6">
              <w:rPr>
                <w:sz w:val="24"/>
                <w:szCs w:val="24"/>
              </w:rPr>
              <w:t>Анализ задания на дипломный проект;</w:t>
            </w:r>
          </w:p>
          <w:p w14:paraId="64F5DCFF" w14:textId="77777777" w:rsidR="002F105C" w:rsidRPr="005337E6" w:rsidRDefault="002F105C" w:rsidP="000356CD">
            <w:pPr>
              <w:pStyle w:val="a0"/>
              <w:jc w:val="left"/>
              <w:rPr>
                <w:sz w:val="24"/>
                <w:szCs w:val="24"/>
              </w:rPr>
            </w:pPr>
            <w:r w:rsidRPr="005337E6">
              <w:rPr>
                <w:sz w:val="24"/>
                <w:szCs w:val="24"/>
              </w:rPr>
              <w:t xml:space="preserve">Определение требований к </w:t>
            </w:r>
            <w:r w:rsidRPr="005337E6">
              <w:rPr>
                <w:sz w:val="24"/>
                <w:szCs w:val="24"/>
                <w:lang w:val="en-US"/>
              </w:rPr>
              <w:t>PLC</w:t>
            </w:r>
            <w:r w:rsidRPr="005337E6">
              <w:rPr>
                <w:sz w:val="24"/>
                <w:szCs w:val="24"/>
              </w:rPr>
              <w:t>- приёмнику</w:t>
            </w:r>
          </w:p>
        </w:tc>
      </w:tr>
      <w:tr w:rsidR="002F105C" w:rsidRPr="005337E6" w14:paraId="05B59E06" w14:textId="77777777" w:rsidTr="005337E6">
        <w:tc>
          <w:tcPr>
            <w:tcW w:w="857" w:type="dxa"/>
            <w:vAlign w:val="center"/>
          </w:tcPr>
          <w:p w14:paraId="7F2DF2B8" w14:textId="77777777" w:rsidR="002F105C" w:rsidRPr="005337E6" w:rsidRDefault="002F105C" w:rsidP="00970FBC">
            <w:pPr>
              <w:pStyle w:val="a0"/>
              <w:jc w:val="center"/>
              <w:rPr>
                <w:sz w:val="24"/>
                <w:szCs w:val="24"/>
              </w:rPr>
            </w:pPr>
            <w:r w:rsidRPr="005337E6">
              <w:rPr>
                <w:sz w:val="24"/>
                <w:szCs w:val="24"/>
              </w:rPr>
              <w:t>2</w:t>
            </w:r>
          </w:p>
        </w:tc>
        <w:tc>
          <w:tcPr>
            <w:tcW w:w="4107" w:type="dxa"/>
            <w:vAlign w:val="center"/>
          </w:tcPr>
          <w:p w14:paraId="20C57C60" w14:textId="77777777" w:rsidR="002F105C" w:rsidRPr="005337E6" w:rsidRDefault="002F105C" w:rsidP="00970FBC">
            <w:pPr>
              <w:pStyle w:val="a0"/>
              <w:jc w:val="center"/>
              <w:rPr>
                <w:sz w:val="24"/>
                <w:szCs w:val="24"/>
              </w:rPr>
            </w:pPr>
            <w:r w:rsidRPr="005337E6">
              <w:rPr>
                <w:sz w:val="24"/>
                <w:szCs w:val="24"/>
              </w:rPr>
              <w:t>Разработка технического предложения</w:t>
            </w:r>
          </w:p>
        </w:tc>
        <w:tc>
          <w:tcPr>
            <w:tcW w:w="4381" w:type="dxa"/>
          </w:tcPr>
          <w:p w14:paraId="53412858" w14:textId="77777777" w:rsidR="002F105C" w:rsidRPr="005337E6" w:rsidRDefault="002F105C" w:rsidP="000356CD">
            <w:pPr>
              <w:pStyle w:val="a0"/>
              <w:jc w:val="left"/>
              <w:rPr>
                <w:sz w:val="24"/>
                <w:szCs w:val="24"/>
              </w:rPr>
            </w:pPr>
            <w:r w:rsidRPr="005337E6">
              <w:rPr>
                <w:sz w:val="24"/>
                <w:szCs w:val="24"/>
              </w:rPr>
              <w:t>Технико-экономическое обоснование целесообразности ОКР</w:t>
            </w:r>
          </w:p>
        </w:tc>
      </w:tr>
      <w:tr w:rsidR="002F105C" w:rsidRPr="005337E6" w14:paraId="0F1D41D1" w14:textId="77777777" w:rsidTr="005337E6">
        <w:tc>
          <w:tcPr>
            <w:tcW w:w="857" w:type="dxa"/>
            <w:vAlign w:val="center"/>
          </w:tcPr>
          <w:p w14:paraId="53C7CEA3" w14:textId="77777777" w:rsidR="002F105C" w:rsidRPr="005337E6" w:rsidRDefault="002F105C" w:rsidP="00970FBC">
            <w:pPr>
              <w:pStyle w:val="a0"/>
              <w:jc w:val="center"/>
              <w:rPr>
                <w:sz w:val="24"/>
                <w:szCs w:val="24"/>
              </w:rPr>
            </w:pPr>
            <w:r w:rsidRPr="005337E6">
              <w:rPr>
                <w:sz w:val="24"/>
                <w:szCs w:val="24"/>
              </w:rPr>
              <w:t>3</w:t>
            </w:r>
          </w:p>
        </w:tc>
        <w:tc>
          <w:tcPr>
            <w:tcW w:w="4107" w:type="dxa"/>
            <w:vAlign w:val="center"/>
          </w:tcPr>
          <w:p w14:paraId="334F1EDA" w14:textId="77777777" w:rsidR="002F105C" w:rsidRPr="005337E6" w:rsidRDefault="002F105C" w:rsidP="00970FBC">
            <w:pPr>
              <w:pStyle w:val="a0"/>
              <w:jc w:val="center"/>
              <w:rPr>
                <w:sz w:val="24"/>
                <w:szCs w:val="24"/>
              </w:rPr>
            </w:pPr>
            <w:r w:rsidRPr="005337E6">
              <w:rPr>
                <w:sz w:val="24"/>
                <w:szCs w:val="24"/>
              </w:rPr>
              <w:t>Разработка эскизного проекта</w:t>
            </w:r>
          </w:p>
        </w:tc>
        <w:tc>
          <w:tcPr>
            <w:tcW w:w="4381" w:type="dxa"/>
          </w:tcPr>
          <w:p w14:paraId="7D5F70A7" w14:textId="77777777" w:rsidR="002F105C" w:rsidRPr="005337E6" w:rsidRDefault="002F105C" w:rsidP="00970FBC">
            <w:pPr>
              <w:pStyle w:val="a0"/>
              <w:jc w:val="left"/>
              <w:rPr>
                <w:sz w:val="24"/>
                <w:szCs w:val="24"/>
              </w:rPr>
            </w:pPr>
            <w:r w:rsidRPr="005337E6">
              <w:rPr>
                <w:sz w:val="24"/>
                <w:szCs w:val="24"/>
              </w:rPr>
              <w:t xml:space="preserve">Определение структуры </w:t>
            </w:r>
            <w:r w:rsidRPr="005337E6">
              <w:rPr>
                <w:sz w:val="24"/>
                <w:szCs w:val="24"/>
                <w:lang w:val="en-US"/>
              </w:rPr>
              <w:t>PLC</w:t>
            </w:r>
            <w:r w:rsidRPr="005337E6">
              <w:rPr>
                <w:sz w:val="24"/>
                <w:szCs w:val="24"/>
              </w:rPr>
              <w:t>-приёмника;</w:t>
            </w:r>
          </w:p>
          <w:p w14:paraId="5171A03E" w14:textId="77777777" w:rsidR="002F105C" w:rsidRPr="005337E6" w:rsidRDefault="002F105C" w:rsidP="00970FBC">
            <w:pPr>
              <w:pStyle w:val="a0"/>
              <w:jc w:val="left"/>
              <w:rPr>
                <w:sz w:val="24"/>
                <w:szCs w:val="24"/>
              </w:rPr>
            </w:pPr>
            <w:r w:rsidRPr="005337E6">
              <w:rPr>
                <w:sz w:val="24"/>
                <w:szCs w:val="24"/>
              </w:rPr>
              <w:t xml:space="preserve">Математическое моделирование работы </w:t>
            </w:r>
            <w:r w:rsidRPr="005337E6">
              <w:rPr>
                <w:sz w:val="24"/>
                <w:szCs w:val="24"/>
                <w:lang w:val="en-US"/>
              </w:rPr>
              <w:t>PLC</w:t>
            </w:r>
            <w:r w:rsidRPr="005337E6">
              <w:rPr>
                <w:sz w:val="24"/>
                <w:szCs w:val="24"/>
              </w:rPr>
              <w:t>-приёмника в условиях шумов</w:t>
            </w:r>
          </w:p>
        </w:tc>
      </w:tr>
      <w:tr w:rsidR="002F105C" w:rsidRPr="005337E6" w14:paraId="3E92F20C" w14:textId="77777777" w:rsidTr="005337E6">
        <w:tc>
          <w:tcPr>
            <w:tcW w:w="857" w:type="dxa"/>
            <w:vAlign w:val="center"/>
          </w:tcPr>
          <w:p w14:paraId="7072B9DA" w14:textId="77777777" w:rsidR="002F105C" w:rsidRPr="005337E6" w:rsidRDefault="002F105C" w:rsidP="00970FBC">
            <w:pPr>
              <w:pStyle w:val="a0"/>
              <w:jc w:val="center"/>
              <w:rPr>
                <w:sz w:val="24"/>
                <w:szCs w:val="24"/>
              </w:rPr>
            </w:pPr>
            <w:r w:rsidRPr="005337E6">
              <w:rPr>
                <w:sz w:val="24"/>
                <w:szCs w:val="24"/>
              </w:rPr>
              <w:t>4</w:t>
            </w:r>
          </w:p>
        </w:tc>
        <w:tc>
          <w:tcPr>
            <w:tcW w:w="4107" w:type="dxa"/>
            <w:vAlign w:val="center"/>
          </w:tcPr>
          <w:p w14:paraId="7C50D29C" w14:textId="77777777" w:rsidR="002F105C" w:rsidRPr="005337E6" w:rsidRDefault="002F105C" w:rsidP="00970FBC">
            <w:pPr>
              <w:pStyle w:val="a0"/>
              <w:jc w:val="center"/>
              <w:rPr>
                <w:sz w:val="24"/>
                <w:szCs w:val="24"/>
              </w:rPr>
            </w:pPr>
            <w:r w:rsidRPr="005337E6">
              <w:rPr>
                <w:sz w:val="24"/>
                <w:szCs w:val="24"/>
              </w:rPr>
              <w:t>Разработка технического проекта</w:t>
            </w:r>
          </w:p>
        </w:tc>
        <w:tc>
          <w:tcPr>
            <w:tcW w:w="4381" w:type="dxa"/>
          </w:tcPr>
          <w:p w14:paraId="43AC9299" w14:textId="77777777" w:rsidR="002F105C" w:rsidRPr="005337E6" w:rsidRDefault="002F105C" w:rsidP="00970FBC">
            <w:pPr>
              <w:pStyle w:val="a0"/>
              <w:jc w:val="left"/>
              <w:rPr>
                <w:sz w:val="24"/>
                <w:szCs w:val="24"/>
              </w:rPr>
            </w:pPr>
            <w:r w:rsidRPr="005337E6">
              <w:rPr>
                <w:sz w:val="24"/>
                <w:szCs w:val="24"/>
              </w:rPr>
              <w:t xml:space="preserve">Разработка принципиальной схемы </w:t>
            </w:r>
            <w:r w:rsidRPr="005337E6">
              <w:rPr>
                <w:sz w:val="24"/>
                <w:szCs w:val="24"/>
              </w:rPr>
              <w:br/>
            </w:r>
            <w:r w:rsidRPr="005337E6">
              <w:rPr>
                <w:sz w:val="24"/>
                <w:szCs w:val="24"/>
                <w:lang w:val="en-US"/>
              </w:rPr>
              <w:t>PLC</w:t>
            </w:r>
            <w:r w:rsidRPr="005337E6">
              <w:rPr>
                <w:sz w:val="24"/>
                <w:szCs w:val="24"/>
              </w:rPr>
              <w:t>-приёмника;</w:t>
            </w:r>
          </w:p>
          <w:p w14:paraId="4E80CF06" w14:textId="77777777" w:rsidR="002F105C" w:rsidRPr="005337E6" w:rsidRDefault="002F105C" w:rsidP="00970FBC">
            <w:pPr>
              <w:pStyle w:val="a0"/>
              <w:jc w:val="left"/>
              <w:rPr>
                <w:sz w:val="24"/>
                <w:szCs w:val="24"/>
              </w:rPr>
            </w:pPr>
            <w:r w:rsidRPr="005337E6">
              <w:rPr>
                <w:sz w:val="24"/>
                <w:szCs w:val="24"/>
              </w:rPr>
              <w:t>Подбор элементной базы</w:t>
            </w:r>
          </w:p>
        </w:tc>
      </w:tr>
      <w:tr w:rsidR="002F105C" w:rsidRPr="005337E6" w14:paraId="7B1336D9" w14:textId="77777777" w:rsidTr="005337E6">
        <w:tc>
          <w:tcPr>
            <w:tcW w:w="857" w:type="dxa"/>
            <w:vAlign w:val="center"/>
          </w:tcPr>
          <w:p w14:paraId="265C7A2C" w14:textId="77777777" w:rsidR="002F105C" w:rsidRPr="005337E6" w:rsidRDefault="002F105C" w:rsidP="00970FBC">
            <w:pPr>
              <w:pStyle w:val="a0"/>
              <w:jc w:val="center"/>
              <w:rPr>
                <w:sz w:val="24"/>
                <w:szCs w:val="24"/>
              </w:rPr>
            </w:pPr>
            <w:r w:rsidRPr="005337E6">
              <w:rPr>
                <w:sz w:val="24"/>
                <w:szCs w:val="24"/>
              </w:rPr>
              <w:t>5</w:t>
            </w:r>
          </w:p>
        </w:tc>
        <w:tc>
          <w:tcPr>
            <w:tcW w:w="4107" w:type="dxa"/>
            <w:vAlign w:val="center"/>
          </w:tcPr>
          <w:p w14:paraId="44C7AC39" w14:textId="77777777" w:rsidR="002F105C" w:rsidRPr="005337E6" w:rsidRDefault="002F105C" w:rsidP="00970FBC">
            <w:pPr>
              <w:pStyle w:val="a0"/>
              <w:jc w:val="center"/>
              <w:rPr>
                <w:sz w:val="24"/>
                <w:szCs w:val="24"/>
              </w:rPr>
            </w:pPr>
            <w:r w:rsidRPr="005337E6">
              <w:rPr>
                <w:sz w:val="24"/>
                <w:szCs w:val="24"/>
              </w:rPr>
              <w:t>Разработка рабочей документации (рабочего проекта); в том числе на изготовление и испытание опытного образца</w:t>
            </w:r>
          </w:p>
        </w:tc>
        <w:tc>
          <w:tcPr>
            <w:tcW w:w="4381" w:type="dxa"/>
          </w:tcPr>
          <w:p w14:paraId="3B26D010" w14:textId="77777777" w:rsidR="002F105C" w:rsidRPr="005337E6" w:rsidRDefault="002F105C" w:rsidP="00970FBC">
            <w:pPr>
              <w:pStyle w:val="a0"/>
              <w:jc w:val="left"/>
              <w:rPr>
                <w:sz w:val="24"/>
                <w:szCs w:val="24"/>
              </w:rPr>
            </w:pPr>
            <w:r w:rsidRPr="005337E6">
              <w:rPr>
                <w:sz w:val="24"/>
                <w:szCs w:val="24"/>
              </w:rPr>
              <w:t>Разработка конструкции и технологии сборки функциональной ячейки;</w:t>
            </w:r>
          </w:p>
          <w:p w14:paraId="5B08C8FB" w14:textId="77777777" w:rsidR="002F105C" w:rsidRPr="005337E6" w:rsidRDefault="002F105C" w:rsidP="00970FBC">
            <w:pPr>
              <w:pStyle w:val="a0"/>
              <w:jc w:val="left"/>
              <w:rPr>
                <w:sz w:val="24"/>
                <w:szCs w:val="24"/>
              </w:rPr>
            </w:pPr>
            <w:r w:rsidRPr="005337E6">
              <w:rPr>
                <w:sz w:val="24"/>
                <w:szCs w:val="24"/>
              </w:rPr>
              <w:t>Оформление конструкторской документации</w:t>
            </w:r>
            <w:r w:rsidRPr="005337E6">
              <w:rPr>
                <w:sz w:val="24"/>
                <w:szCs w:val="24"/>
              </w:rPr>
              <w:br/>
            </w:r>
          </w:p>
        </w:tc>
      </w:tr>
      <w:tr w:rsidR="002F105C" w:rsidRPr="005337E6" w14:paraId="7BF793EF" w14:textId="77777777" w:rsidTr="002F3C07">
        <w:tc>
          <w:tcPr>
            <w:tcW w:w="857" w:type="dxa"/>
            <w:vAlign w:val="center"/>
          </w:tcPr>
          <w:p w14:paraId="2B2C11BA" w14:textId="77777777" w:rsidR="002F105C" w:rsidRPr="005337E6" w:rsidRDefault="002F105C" w:rsidP="002F3C07">
            <w:pPr>
              <w:pStyle w:val="a0"/>
              <w:jc w:val="center"/>
              <w:rPr>
                <w:sz w:val="24"/>
                <w:szCs w:val="24"/>
              </w:rPr>
            </w:pPr>
            <w:r w:rsidRPr="005337E6">
              <w:rPr>
                <w:sz w:val="24"/>
                <w:szCs w:val="24"/>
              </w:rPr>
              <w:t>6</w:t>
            </w:r>
          </w:p>
        </w:tc>
        <w:tc>
          <w:tcPr>
            <w:tcW w:w="4107" w:type="dxa"/>
            <w:vAlign w:val="center"/>
          </w:tcPr>
          <w:p w14:paraId="54B0DFD1" w14:textId="77777777" w:rsidR="002F105C" w:rsidRPr="005337E6" w:rsidRDefault="002F105C" w:rsidP="00970FBC">
            <w:pPr>
              <w:pStyle w:val="a0"/>
              <w:jc w:val="center"/>
              <w:rPr>
                <w:sz w:val="24"/>
                <w:szCs w:val="24"/>
              </w:rPr>
            </w:pPr>
            <w:r w:rsidRPr="005337E6">
              <w:rPr>
                <w:sz w:val="24"/>
                <w:szCs w:val="24"/>
              </w:rPr>
              <w:t>Изготовление и испытание опытного образца</w:t>
            </w:r>
          </w:p>
        </w:tc>
        <w:tc>
          <w:tcPr>
            <w:tcW w:w="4381" w:type="dxa"/>
          </w:tcPr>
          <w:p w14:paraId="20872733" w14:textId="77777777" w:rsidR="002F105C" w:rsidRPr="005337E6" w:rsidRDefault="002F105C" w:rsidP="00970FBC">
            <w:pPr>
              <w:pStyle w:val="a0"/>
              <w:jc w:val="left"/>
              <w:rPr>
                <w:sz w:val="24"/>
                <w:szCs w:val="24"/>
              </w:rPr>
            </w:pPr>
            <w:r w:rsidRPr="005337E6">
              <w:rPr>
                <w:sz w:val="24"/>
                <w:szCs w:val="24"/>
              </w:rPr>
              <w:t>Сборка экспериментального стенда и проведение испытаний</w:t>
            </w:r>
          </w:p>
        </w:tc>
      </w:tr>
      <w:tr w:rsidR="002F105C" w:rsidRPr="005337E6" w14:paraId="3DB9CAE8" w14:textId="77777777" w:rsidTr="002F3C07">
        <w:tc>
          <w:tcPr>
            <w:tcW w:w="857" w:type="dxa"/>
            <w:vAlign w:val="center"/>
          </w:tcPr>
          <w:p w14:paraId="63F331CE" w14:textId="77777777" w:rsidR="002F105C" w:rsidRPr="005337E6" w:rsidRDefault="002F105C" w:rsidP="002F3C07">
            <w:pPr>
              <w:pStyle w:val="a0"/>
              <w:jc w:val="center"/>
              <w:rPr>
                <w:sz w:val="24"/>
                <w:szCs w:val="24"/>
              </w:rPr>
            </w:pPr>
            <w:r w:rsidRPr="005337E6">
              <w:rPr>
                <w:sz w:val="24"/>
                <w:szCs w:val="24"/>
              </w:rPr>
              <w:t>7</w:t>
            </w:r>
          </w:p>
        </w:tc>
        <w:tc>
          <w:tcPr>
            <w:tcW w:w="4107" w:type="dxa"/>
            <w:vAlign w:val="center"/>
          </w:tcPr>
          <w:p w14:paraId="03CAA0F4" w14:textId="77777777" w:rsidR="002F105C" w:rsidRPr="005337E6" w:rsidRDefault="002F105C" w:rsidP="00970FBC">
            <w:pPr>
              <w:pStyle w:val="a0"/>
              <w:jc w:val="center"/>
              <w:rPr>
                <w:sz w:val="24"/>
                <w:szCs w:val="24"/>
              </w:rPr>
            </w:pPr>
            <w:r w:rsidRPr="005337E6">
              <w:rPr>
                <w:sz w:val="24"/>
                <w:szCs w:val="24"/>
              </w:rPr>
              <w:t>Заключительная стадия</w:t>
            </w:r>
          </w:p>
        </w:tc>
        <w:tc>
          <w:tcPr>
            <w:tcW w:w="4381" w:type="dxa"/>
          </w:tcPr>
          <w:p w14:paraId="0F8D6073" w14:textId="77777777" w:rsidR="002F105C" w:rsidRPr="005337E6" w:rsidRDefault="002F105C" w:rsidP="00970FBC">
            <w:pPr>
              <w:pStyle w:val="a0"/>
              <w:jc w:val="left"/>
              <w:rPr>
                <w:sz w:val="24"/>
                <w:szCs w:val="24"/>
              </w:rPr>
            </w:pPr>
            <w:r w:rsidRPr="005337E6">
              <w:rPr>
                <w:sz w:val="24"/>
                <w:szCs w:val="24"/>
              </w:rPr>
              <w:t>Обработка результатов, подведение итогов</w:t>
            </w:r>
          </w:p>
        </w:tc>
      </w:tr>
    </w:tbl>
    <w:p w14:paraId="089D8508" w14:textId="05F3B23D" w:rsidR="00B132AF" w:rsidRPr="00B132AF" w:rsidRDefault="00B132AF" w:rsidP="00B132AF">
      <w:pPr>
        <w:pStyle w:val="a0"/>
      </w:pPr>
      <w:bookmarkStart w:id="121" w:name="_Toc215021080"/>
    </w:p>
    <w:p w14:paraId="4C62D0DE" w14:textId="262FF642" w:rsidR="00B132AF" w:rsidRPr="00B132AF" w:rsidRDefault="00B132AF" w:rsidP="00B132AF">
      <w:pPr>
        <w:pStyle w:val="a0"/>
      </w:pPr>
    </w:p>
    <w:p w14:paraId="1BAA09CA" w14:textId="4B4A9E08" w:rsidR="002F105C" w:rsidRDefault="002F105C" w:rsidP="00B132AF">
      <w:pPr>
        <w:pStyle w:val="3"/>
        <w:ind w:firstLine="708"/>
      </w:pPr>
      <w:bookmarkStart w:id="122" w:name="_Toc216781693"/>
      <w:r>
        <w:lastRenderedPageBreak/>
        <w:t>7.</w:t>
      </w:r>
      <w:r w:rsidR="00E612B8">
        <w:t>2</w:t>
      </w:r>
      <w:r>
        <w:t>.2</w:t>
      </w:r>
      <w:r>
        <w:tab/>
        <w:t>Определение трудоёмкости разработки</w:t>
      </w:r>
      <w:bookmarkEnd w:id="121"/>
      <w:bookmarkEnd w:id="122"/>
    </w:p>
    <w:p w14:paraId="65464640" w14:textId="24871035" w:rsidR="002F105C" w:rsidRDefault="002F105C" w:rsidP="006834BE">
      <w:pPr>
        <w:pStyle w:val="a0"/>
        <w:ind w:firstLine="708"/>
      </w:pPr>
      <w:r w:rsidRPr="00020845">
        <w:t>Каждая стадия</w:t>
      </w:r>
      <w:r>
        <w:t xml:space="preserve"> ОКР</w:t>
      </w:r>
      <w:r w:rsidRPr="00020845">
        <w:t xml:space="preserve"> имеет свой объём, </w:t>
      </w:r>
      <w:r>
        <w:t xml:space="preserve">цели и трудоёмкость (таблица </w:t>
      </w:r>
      <w:r>
        <w:fldChar w:fldCharType="begin"/>
      </w:r>
      <w:r>
        <w:instrText xml:space="preserve"> REF _Ref215000619 \h \</w:instrText>
      </w:r>
      <w:r w:rsidRPr="00077A22">
        <w:instrText xml:space="preserve"># \0 </w:instrText>
      </w:r>
      <w:r w:rsidR="006834BE">
        <w:instrText xml:space="preserve"> \* MERGEFORMAT </w:instrText>
      </w:r>
      <w:r>
        <w:fldChar w:fldCharType="separate"/>
      </w:r>
      <w:r w:rsidR="00BC5658">
        <w:t>5</w:t>
      </w:r>
      <w:r>
        <w:fldChar w:fldCharType="end"/>
      </w:r>
      <w:r>
        <w:t>)</w:t>
      </w:r>
      <w:r w:rsidRPr="00020845">
        <w:t xml:space="preserve">. </w:t>
      </w:r>
      <w:r>
        <w:t>Р</w:t>
      </w:r>
      <w:r w:rsidRPr="00020845">
        <w:t>азработка технического проекта</w:t>
      </w:r>
      <w:r>
        <w:t xml:space="preserve"> – </w:t>
      </w:r>
      <w:r w:rsidRPr="00020845">
        <w:t>самая трудоёмкая стадия, поскольку требует выполнения конструкторских расчётов, разработки принципиальных</w:t>
      </w:r>
      <w:r>
        <w:t xml:space="preserve"> схем,</w:t>
      </w:r>
      <w:r w:rsidRPr="00020845">
        <w:t xml:space="preserve"> выбора элементной базы и обоснования технических решений.</w:t>
      </w:r>
    </w:p>
    <w:p w14:paraId="5401E41C" w14:textId="53547B77" w:rsidR="002F105C" w:rsidRDefault="002F105C" w:rsidP="002F35F4">
      <w:pPr>
        <w:pStyle w:val="af3"/>
        <w:spacing w:after="0"/>
        <w:ind w:firstLine="0"/>
        <w:jc w:val="left"/>
      </w:pPr>
      <w:bookmarkStart w:id="123" w:name="_Ref215000619"/>
      <w:r>
        <w:t xml:space="preserve">Таблица </w:t>
      </w:r>
      <w:fldSimple w:instr=" SEQ Таблица \* ARABIC ">
        <w:r w:rsidR="00BC5658">
          <w:rPr>
            <w:noProof/>
          </w:rPr>
          <w:t>5</w:t>
        </w:r>
      </w:fldSimple>
      <w:bookmarkEnd w:id="123"/>
      <w:r>
        <w:t xml:space="preserve"> – Структура трудовых затрат по этапам ОКР</w:t>
      </w:r>
    </w:p>
    <w:tbl>
      <w:tblPr>
        <w:tblStyle w:val="af6"/>
        <w:tblW w:w="0" w:type="auto"/>
        <w:tblLook w:val="04A0" w:firstRow="1" w:lastRow="0" w:firstColumn="1" w:lastColumn="0" w:noHBand="0" w:noVBand="1"/>
      </w:tblPr>
      <w:tblGrid>
        <w:gridCol w:w="5665"/>
        <w:gridCol w:w="3679"/>
      </w:tblGrid>
      <w:tr w:rsidR="002F105C" w:rsidRPr="002F35F4" w14:paraId="416E8CA3" w14:textId="77777777" w:rsidTr="006834BE">
        <w:tc>
          <w:tcPr>
            <w:tcW w:w="5665" w:type="dxa"/>
            <w:vAlign w:val="center"/>
          </w:tcPr>
          <w:p w14:paraId="6798DE5C" w14:textId="77777777" w:rsidR="002F105C" w:rsidRPr="002F35F4" w:rsidRDefault="002F105C" w:rsidP="006834BE">
            <w:pPr>
              <w:pStyle w:val="a0"/>
              <w:jc w:val="center"/>
              <w:rPr>
                <w:sz w:val="24"/>
                <w:szCs w:val="24"/>
              </w:rPr>
            </w:pPr>
            <w:r w:rsidRPr="002F35F4">
              <w:rPr>
                <w:sz w:val="24"/>
                <w:szCs w:val="24"/>
              </w:rPr>
              <w:t>Наименование стадии (этапа) работ</w:t>
            </w:r>
          </w:p>
        </w:tc>
        <w:tc>
          <w:tcPr>
            <w:tcW w:w="3679" w:type="dxa"/>
            <w:vAlign w:val="center"/>
          </w:tcPr>
          <w:p w14:paraId="6E97679B" w14:textId="77777777" w:rsidR="002F105C" w:rsidRPr="002F35F4" w:rsidRDefault="002F105C" w:rsidP="006834BE">
            <w:pPr>
              <w:pStyle w:val="a0"/>
              <w:jc w:val="center"/>
              <w:rPr>
                <w:sz w:val="24"/>
                <w:szCs w:val="24"/>
              </w:rPr>
            </w:pPr>
            <w:r w:rsidRPr="002F35F4">
              <w:rPr>
                <w:sz w:val="24"/>
                <w:szCs w:val="24"/>
              </w:rPr>
              <w:t>Удельный вес трудоёмкости стадии (этапа ОКР в общем объёме работ, %</w:t>
            </w:r>
          </w:p>
        </w:tc>
      </w:tr>
      <w:tr w:rsidR="002F105C" w:rsidRPr="002F35F4" w14:paraId="44EC35BB" w14:textId="77777777" w:rsidTr="006834BE">
        <w:tc>
          <w:tcPr>
            <w:tcW w:w="5665" w:type="dxa"/>
          </w:tcPr>
          <w:p w14:paraId="49160F46" w14:textId="77777777" w:rsidR="002F105C" w:rsidRPr="002F35F4" w:rsidRDefault="002F105C" w:rsidP="006834BE">
            <w:pPr>
              <w:pStyle w:val="a0"/>
              <w:rPr>
                <w:sz w:val="24"/>
                <w:szCs w:val="24"/>
              </w:rPr>
            </w:pPr>
            <w:r w:rsidRPr="002F35F4">
              <w:rPr>
                <w:sz w:val="24"/>
                <w:szCs w:val="24"/>
              </w:rPr>
              <w:t>Разработка технического задания</w:t>
            </w:r>
          </w:p>
        </w:tc>
        <w:tc>
          <w:tcPr>
            <w:tcW w:w="3679" w:type="dxa"/>
            <w:vAlign w:val="center"/>
          </w:tcPr>
          <w:p w14:paraId="6E54C3E6" w14:textId="77777777" w:rsidR="002F105C" w:rsidRPr="002F35F4" w:rsidRDefault="002F105C" w:rsidP="006834BE">
            <w:pPr>
              <w:pStyle w:val="a0"/>
              <w:jc w:val="center"/>
              <w:rPr>
                <w:sz w:val="24"/>
                <w:szCs w:val="24"/>
              </w:rPr>
            </w:pPr>
            <w:r w:rsidRPr="002F35F4">
              <w:rPr>
                <w:sz w:val="24"/>
                <w:szCs w:val="24"/>
              </w:rPr>
              <w:t>5</w:t>
            </w:r>
          </w:p>
        </w:tc>
      </w:tr>
      <w:tr w:rsidR="002F105C" w:rsidRPr="002F35F4" w14:paraId="6EEE1B8E" w14:textId="77777777" w:rsidTr="006834BE">
        <w:tc>
          <w:tcPr>
            <w:tcW w:w="5665" w:type="dxa"/>
          </w:tcPr>
          <w:p w14:paraId="34D6256B" w14:textId="77777777" w:rsidR="002F105C" w:rsidRPr="002F35F4" w:rsidRDefault="002F105C" w:rsidP="006834BE">
            <w:pPr>
              <w:pStyle w:val="a0"/>
              <w:rPr>
                <w:sz w:val="24"/>
                <w:szCs w:val="24"/>
              </w:rPr>
            </w:pPr>
            <w:r w:rsidRPr="002F35F4">
              <w:rPr>
                <w:sz w:val="24"/>
                <w:szCs w:val="24"/>
              </w:rPr>
              <w:t>Разработка технического предложения</w:t>
            </w:r>
          </w:p>
        </w:tc>
        <w:tc>
          <w:tcPr>
            <w:tcW w:w="3679" w:type="dxa"/>
            <w:vAlign w:val="center"/>
          </w:tcPr>
          <w:p w14:paraId="16665596" w14:textId="77777777" w:rsidR="002F105C" w:rsidRPr="002F35F4" w:rsidRDefault="002F105C" w:rsidP="006834BE">
            <w:pPr>
              <w:pStyle w:val="a0"/>
              <w:jc w:val="center"/>
              <w:rPr>
                <w:sz w:val="24"/>
                <w:szCs w:val="24"/>
              </w:rPr>
            </w:pPr>
            <w:r w:rsidRPr="002F35F4">
              <w:rPr>
                <w:sz w:val="24"/>
                <w:szCs w:val="24"/>
              </w:rPr>
              <w:t>8</w:t>
            </w:r>
          </w:p>
        </w:tc>
      </w:tr>
      <w:tr w:rsidR="002F105C" w:rsidRPr="002F35F4" w14:paraId="1D07A841" w14:textId="77777777" w:rsidTr="006834BE">
        <w:tc>
          <w:tcPr>
            <w:tcW w:w="5665" w:type="dxa"/>
          </w:tcPr>
          <w:p w14:paraId="3FA3FC0A" w14:textId="77777777" w:rsidR="002F105C" w:rsidRPr="002F35F4" w:rsidRDefault="002F105C" w:rsidP="006834BE">
            <w:pPr>
              <w:pStyle w:val="a0"/>
              <w:rPr>
                <w:sz w:val="24"/>
                <w:szCs w:val="24"/>
              </w:rPr>
            </w:pPr>
            <w:r w:rsidRPr="002F35F4">
              <w:rPr>
                <w:sz w:val="24"/>
                <w:szCs w:val="24"/>
              </w:rPr>
              <w:t>Разработка эскизного проекта</w:t>
            </w:r>
          </w:p>
        </w:tc>
        <w:tc>
          <w:tcPr>
            <w:tcW w:w="3679" w:type="dxa"/>
            <w:vAlign w:val="center"/>
          </w:tcPr>
          <w:p w14:paraId="1108E361" w14:textId="77777777" w:rsidR="002F105C" w:rsidRPr="002F35F4" w:rsidRDefault="002F105C" w:rsidP="006834BE">
            <w:pPr>
              <w:pStyle w:val="a0"/>
              <w:jc w:val="center"/>
              <w:rPr>
                <w:sz w:val="24"/>
                <w:szCs w:val="24"/>
              </w:rPr>
            </w:pPr>
            <w:r w:rsidRPr="002F35F4">
              <w:rPr>
                <w:sz w:val="24"/>
                <w:szCs w:val="24"/>
              </w:rPr>
              <w:t>15</w:t>
            </w:r>
          </w:p>
        </w:tc>
      </w:tr>
      <w:tr w:rsidR="002F105C" w:rsidRPr="002F35F4" w14:paraId="26F3C727" w14:textId="77777777" w:rsidTr="006834BE">
        <w:tc>
          <w:tcPr>
            <w:tcW w:w="5665" w:type="dxa"/>
          </w:tcPr>
          <w:p w14:paraId="49CE78F0" w14:textId="77777777" w:rsidR="002F105C" w:rsidRPr="002F35F4" w:rsidRDefault="002F105C" w:rsidP="006834BE">
            <w:pPr>
              <w:pStyle w:val="a0"/>
              <w:rPr>
                <w:sz w:val="24"/>
                <w:szCs w:val="24"/>
              </w:rPr>
            </w:pPr>
            <w:r w:rsidRPr="002F35F4">
              <w:rPr>
                <w:sz w:val="24"/>
                <w:szCs w:val="24"/>
              </w:rPr>
              <w:t>Разработка технического проекта</w:t>
            </w:r>
          </w:p>
        </w:tc>
        <w:tc>
          <w:tcPr>
            <w:tcW w:w="3679" w:type="dxa"/>
            <w:vAlign w:val="center"/>
          </w:tcPr>
          <w:p w14:paraId="1102794A" w14:textId="77777777" w:rsidR="002F105C" w:rsidRPr="002F35F4" w:rsidRDefault="002F105C" w:rsidP="006834BE">
            <w:pPr>
              <w:pStyle w:val="a0"/>
              <w:jc w:val="center"/>
              <w:rPr>
                <w:sz w:val="24"/>
                <w:szCs w:val="24"/>
              </w:rPr>
            </w:pPr>
            <w:r w:rsidRPr="002F35F4">
              <w:rPr>
                <w:sz w:val="24"/>
                <w:szCs w:val="24"/>
              </w:rPr>
              <w:t>40</w:t>
            </w:r>
          </w:p>
        </w:tc>
      </w:tr>
      <w:tr w:rsidR="002F105C" w:rsidRPr="002F35F4" w14:paraId="66446D8F" w14:textId="77777777" w:rsidTr="006834BE">
        <w:tc>
          <w:tcPr>
            <w:tcW w:w="5665" w:type="dxa"/>
          </w:tcPr>
          <w:p w14:paraId="712BF0A4" w14:textId="77777777" w:rsidR="002F105C" w:rsidRPr="002F35F4" w:rsidRDefault="002F105C" w:rsidP="006834BE">
            <w:pPr>
              <w:pStyle w:val="a0"/>
              <w:rPr>
                <w:sz w:val="24"/>
                <w:szCs w:val="24"/>
              </w:rPr>
            </w:pPr>
            <w:r w:rsidRPr="002F35F4">
              <w:rPr>
                <w:sz w:val="24"/>
                <w:szCs w:val="24"/>
              </w:rPr>
              <w:t>Разработка рабочей документации (рабочего проекта); в том числе на изготовление и испытание опытного образца</w:t>
            </w:r>
          </w:p>
        </w:tc>
        <w:tc>
          <w:tcPr>
            <w:tcW w:w="3679" w:type="dxa"/>
            <w:vAlign w:val="center"/>
          </w:tcPr>
          <w:p w14:paraId="3DBBBCBD" w14:textId="77777777" w:rsidR="002F105C" w:rsidRPr="002F35F4" w:rsidRDefault="002F105C" w:rsidP="006834BE">
            <w:pPr>
              <w:pStyle w:val="a0"/>
              <w:jc w:val="center"/>
              <w:rPr>
                <w:sz w:val="24"/>
                <w:szCs w:val="24"/>
              </w:rPr>
            </w:pPr>
            <w:r w:rsidRPr="002F35F4">
              <w:rPr>
                <w:sz w:val="24"/>
                <w:szCs w:val="24"/>
              </w:rPr>
              <w:t>14</w:t>
            </w:r>
          </w:p>
        </w:tc>
      </w:tr>
      <w:tr w:rsidR="002F105C" w:rsidRPr="002F35F4" w14:paraId="43A1D87F" w14:textId="77777777" w:rsidTr="006834BE">
        <w:tc>
          <w:tcPr>
            <w:tcW w:w="5665" w:type="dxa"/>
          </w:tcPr>
          <w:p w14:paraId="6A2BEB0D" w14:textId="77777777" w:rsidR="002F105C" w:rsidRPr="002F35F4" w:rsidRDefault="002F105C" w:rsidP="006834BE">
            <w:pPr>
              <w:pStyle w:val="a0"/>
              <w:rPr>
                <w:sz w:val="24"/>
                <w:szCs w:val="24"/>
              </w:rPr>
            </w:pPr>
            <w:r w:rsidRPr="002F35F4">
              <w:rPr>
                <w:sz w:val="24"/>
                <w:szCs w:val="24"/>
              </w:rPr>
              <w:t>Изготовление и испытание опытного образца</w:t>
            </w:r>
          </w:p>
        </w:tc>
        <w:tc>
          <w:tcPr>
            <w:tcW w:w="3679" w:type="dxa"/>
            <w:vAlign w:val="center"/>
          </w:tcPr>
          <w:p w14:paraId="31E54557" w14:textId="77777777" w:rsidR="002F105C" w:rsidRPr="002F35F4" w:rsidRDefault="002F105C" w:rsidP="006834BE">
            <w:pPr>
              <w:pStyle w:val="a0"/>
              <w:jc w:val="center"/>
              <w:rPr>
                <w:sz w:val="24"/>
                <w:szCs w:val="24"/>
              </w:rPr>
            </w:pPr>
            <w:r w:rsidRPr="002F35F4">
              <w:rPr>
                <w:sz w:val="24"/>
                <w:szCs w:val="24"/>
              </w:rPr>
              <w:t>12</w:t>
            </w:r>
          </w:p>
        </w:tc>
      </w:tr>
      <w:tr w:rsidR="002F105C" w:rsidRPr="002F35F4" w14:paraId="33153632" w14:textId="77777777" w:rsidTr="006834BE">
        <w:tc>
          <w:tcPr>
            <w:tcW w:w="5665" w:type="dxa"/>
          </w:tcPr>
          <w:p w14:paraId="32FB5B53" w14:textId="77777777" w:rsidR="002F105C" w:rsidRPr="002F35F4" w:rsidRDefault="002F105C" w:rsidP="006834BE">
            <w:pPr>
              <w:pStyle w:val="a0"/>
              <w:rPr>
                <w:sz w:val="24"/>
                <w:szCs w:val="24"/>
              </w:rPr>
            </w:pPr>
            <w:r w:rsidRPr="002F35F4">
              <w:rPr>
                <w:sz w:val="24"/>
                <w:szCs w:val="24"/>
              </w:rPr>
              <w:t>Заключительная стадия</w:t>
            </w:r>
          </w:p>
        </w:tc>
        <w:tc>
          <w:tcPr>
            <w:tcW w:w="3679" w:type="dxa"/>
            <w:vAlign w:val="center"/>
          </w:tcPr>
          <w:p w14:paraId="6FEB5B29" w14:textId="77777777" w:rsidR="002F105C" w:rsidRPr="002F35F4" w:rsidRDefault="002F105C" w:rsidP="006834BE">
            <w:pPr>
              <w:pStyle w:val="a0"/>
              <w:jc w:val="center"/>
              <w:rPr>
                <w:sz w:val="24"/>
                <w:szCs w:val="24"/>
              </w:rPr>
            </w:pPr>
            <w:r w:rsidRPr="002F35F4">
              <w:rPr>
                <w:sz w:val="24"/>
                <w:szCs w:val="24"/>
              </w:rPr>
              <w:t>6</w:t>
            </w:r>
          </w:p>
        </w:tc>
      </w:tr>
    </w:tbl>
    <w:p w14:paraId="4FCCF135" w14:textId="37773BA8" w:rsidR="002F105C" w:rsidRDefault="002F105C" w:rsidP="002F35F4">
      <w:pPr>
        <w:pStyle w:val="3"/>
        <w:ind w:firstLine="708"/>
      </w:pPr>
      <w:bookmarkStart w:id="124" w:name="_Toc215021081"/>
      <w:bookmarkStart w:id="125" w:name="_Toc216781694"/>
      <w:r w:rsidRPr="003A6D74">
        <w:t>7.</w:t>
      </w:r>
      <w:r w:rsidR="00E612B8">
        <w:t>2</w:t>
      </w:r>
      <w:r w:rsidRPr="003A6D74">
        <w:t>.</w:t>
      </w:r>
      <w:r w:rsidR="00E612B8">
        <w:t>3</w:t>
      </w:r>
      <w:r w:rsidRPr="003A6D74">
        <w:tab/>
      </w:r>
      <w:r>
        <w:t>Календарное планирование</w:t>
      </w:r>
      <w:bookmarkEnd w:id="124"/>
      <w:bookmarkEnd w:id="125"/>
    </w:p>
    <w:p w14:paraId="044E5E51" w14:textId="594C2894" w:rsidR="002F105C" w:rsidRDefault="002F105C" w:rsidP="003310DA">
      <w:pPr>
        <w:pStyle w:val="a0"/>
        <w:ind w:firstLine="708"/>
      </w:pPr>
      <w:r w:rsidRPr="007B66A6">
        <w:t>Планирование трудоёмкости выполняется на основании удельных весов</w:t>
      </w:r>
      <w:r>
        <w:t xml:space="preserve"> трудоёмкости этапа ОКР</w:t>
      </w:r>
      <w:r w:rsidRPr="007B66A6">
        <w:t xml:space="preserve">, приведённых в </w:t>
      </w:r>
      <w:r>
        <w:t xml:space="preserve">таблице </w:t>
      </w:r>
      <w:r>
        <w:fldChar w:fldCharType="begin"/>
      </w:r>
      <w:r>
        <w:instrText xml:space="preserve"> REF _Ref215000619 \h \</w:instrText>
      </w:r>
      <w:r w:rsidRPr="007B66A6">
        <w:instrText xml:space="preserve"># \0 </w:instrText>
      </w:r>
      <w:r w:rsidR="003310DA">
        <w:instrText xml:space="preserve"> \* MERGEFORMAT </w:instrText>
      </w:r>
      <w:r>
        <w:fldChar w:fldCharType="separate"/>
      </w:r>
      <w:r w:rsidR="00BC5658">
        <w:t>5</w:t>
      </w:r>
      <w:r>
        <w:fldChar w:fldCharType="end"/>
      </w:r>
      <w:r>
        <w:t xml:space="preserve">, </w:t>
      </w:r>
      <w:r w:rsidRPr="00B70BCD">
        <w:t>количества исполнителей и продолжительности рабочего дня.</w:t>
      </w:r>
      <w:r w:rsidRPr="008A139D">
        <w:t xml:space="preserve"> </w:t>
      </w:r>
      <w:r>
        <w:t xml:space="preserve">Согласно нормативным значениям для дипломного проектирования, общая трудоёмкость проекта составит </w:t>
      </w:r>
      <w:r>
        <w:br/>
        <w:t xml:space="preserve">610 человеко-часов. Продолжительность рабочего для составляет 8 часов. </w:t>
      </w:r>
      <w:r>
        <w:br/>
        <w:t>В качестве исполнителей выступают младший инженер-разработчик и ведущий инженер-разработчик (он участвует только в первый трёх этапах работы).</w:t>
      </w:r>
    </w:p>
    <w:p w14:paraId="4D84F7A8" w14:textId="0FE67952" w:rsidR="002F105C" w:rsidRDefault="002F105C" w:rsidP="003310DA">
      <w:pPr>
        <w:pStyle w:val="a0"/>
        <w:ind w:firstLine="708"/>
      </w:pPr>
      <w:r>
        <w:t xml:space="preserve">Согласно требованиям методического пособия, производственный цикл каждого </w:t>
      </w:r>
      <w:r>
        <w:rPr>
          <w:lang w:val="en-US"/>
        </w:rPr>
        <w:t>j</w:t>
      </w:r>
      <w:r w:rsidRPr="00147FCC">
        <w:t>-</w:t>
      </w:r>
      <w:r>
        <w:t xml:space="preserve">го этапа работ рассчитывается по формуле </w:t>
      </w:r>
      <w:r>
        <w:fldChar w:fldCharType="begin"/>
      </w:r>
      <w:r>
        <w:instrText xml:space="preserve"> REF _Ref215002056 \h </w:instrText>
      </w:r>
      <w:r w:rsidR="003310DA">
        <w:instrText xml:space="preserve"> \* MERGEFORMAT </w:instrText>
      </w:r>
      <w:r>
        <w:fldChar w:fldCharType="separate"/>
      </w:r>
      <w:r w:rsidR="00BC5658">
        <w:t>(</w:t>
      </w:r>
      <w:r w:rsidR="00BC5658">
        <w:rPr>
          <w:noProof/>
        </w:rPr>
        <w:t>45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1EE1B5EC" w14:textId="77777777" w:rsidTr="00334BE7">
        <w:tc>
          <w:tcPr>
            <w:tcW w:w="8455" w:type="dxa"/>
          </w:tcPr>
          <w:p w14:paraId="011DC4A6" w14:textId="77777777" w:rsidR="002F105C" w:rsidRPr="003310DA" w:rsidRDefault="00000000" w:rsidP="00334BE7">
            <w:pPr>
              <w:rPr>
                <w:sz w:val="28"/>
                <w:szCs w:val="28"/>
              </w:rPr>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ц.j</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j</m:t>
                        </m:r>
                      </m:sub>
                    </m:sSub>
                    <m:ctrlPr>
                      <w:rPr>
                        <w:rFonts w:ascii="Cambria Math" w:hAnsi="Cambria Math"/>
                        <w:i/>
                        <w:sz w:val="28"/>
                        <w:szCs w:val="28"/>
                      </w:rPr>
                    </m:ctrlPr>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рд</m:t>
                        </m:r>
                      </m:sub>
                    </m:sSub>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ctrlPr>
                          <w:rPr>
                            <w:rFonts w:ascii="Cambria Math" w:hAnsi="Cambria Math"/>
                            <w:sz w:val="28"/>
                            <w:szCs w:val="28"/>
                          </w:rPr>
                        </m:ctrlPr>
                      </m:e>
                      <m:sub>
                        <m:r>
                          <w:rPr>
                            <w:rFonts w:ascii="Cambria Math" w:hAnsi="Cambria Math"/>
                            <w:sz w:val="28"/>
                            <w:szCs w:val="28"/>
                          </w:rPr>
                          <m:t>j</m:t>
                        </m:r>
                      </m:sub>
                    </m:sSub>
                    <m:ctrlPr>
                      <w:rPr>
                        <w:rFonts w:ascii="Cambria Math" w:hAnsi="Cambria Math"/>
                        <w:i/>
                        <w:sz w:val="28"/>
                        <w:szCs w:val="28"/>
                      </w:rPr>
                    </m:ctrlPr>
                  </m:den>
                </m:f>
              </m:oMath>
            </m:oMathPara>
          </w:p>
        </w:tc>
        <w:tc>
          <w:tcPr>
            <w:tcW w:w="889" w:type="dxa"/>
            <w:vAlign w:val="center"/>
          </w:tcPr>
          <w:p w14:paraId="6E0DB4E5" w14:textId="02610BD3" w:rsidR="002F105C" w:rsidRDefault="002F105C" w:rsidP="00334BE7">
            <w:pPr>
              <w:pStyle w:val="af3"/>
              <w:spacing w:after="0"/>
              <w:ind w:firstLine="0"/>
              <w:jc w:val="right"/>
            </w:pPr>
            <w:bookmarkStart w:id="126" w:name="_Ref215002056"/>
            <w:r>
              <w:t>(</w:t>
            </w:r>
            <w:fldSimple w:instr=" SEQ Формула \* ARABIC ">
              <w:r w:rsidR="00BC5658">
                <w:rPr>
                  <w:noProof/>
                </w:rPr>
                <w:t>45</w:t>
              </w:r>
            </w:fldSimple>
            <w:r>
              <w:t>)</w:t>
            </w:r>
            <w:bookmarkEnd w:id="126"/>
          </w:p>
        </w:tc>
      </w:tr>
    </w:tbl>
    <w:p w14:paraId="540CDFFF" w14:textId="26C1F965" w:rsidR="002F105C" w:rsidRPr="00147FCC" w:rsidRDefault="002F105C" w:rsidP="00610E95">
      <w:pPr>
        <w:pStyle w:val="a0"/>
        <w:ind w:firstLine="708"/>
      </w:pPr>
      <w:r w:rsidRPr="00147FCC">
        <w:t xml:space="preserve">где </w:t>
      </w:r>
      <m:oMath>
        <m:sSub>
          <m:sSubPr>
            <m:ctrlPr>
              <w:rPr>
                <w:rFonts w:ascii="Cambria Math" w:hAnsi="Cambria Math"/>
                <w:i/>
              </w:rPr>
            </m:ctrlPr>
          </m:sSubPr>
          <m:e>
            <m:r>
              <w:rPr>
                <w:rFonts w:ascii="Cambria Math" w:hAnsi="Cambria Math"/>
              </w:rPr>
              <m:t>Т</m:t>
            </m:r>
          </m:e>
          <m:sub>
            <m:r>
              <w:rPr>
                <w:rFonts w:ascii="Cambria Math" w:hAnsi="Cambria Math"/>
              </w:rPr>
              <m:t>j</m:t>
            </m:r>
          </m:sub>
        </m:sSub>
      </m:oMath>
      <w:r w:rsidRPr="00147FCC">
        <w:t xml:space="preserve"> – трудоёмкость </w:t>
      </w:r>
      <m:oMath>
        <m:r>
          <w:rPr>
            <w:rFonts w:ascii="Cambria Math" w:hAnsi="Cambria Math"/>
          </w:rPr>
          <m:t>j</m:t>
        </m:r>
      </m:oMath>
      <w:r w:rsidRPr="00147FCC">
        <w:t xml:space="preserve">-го этапа, чел.-час; </w:t>
      </w:r>
    </w:p>
    <w:p w14:paraId="0CFA1B7F" w14:textId="77777777" w:rsidR="002F105C" w:rsidRPr="00147FCC" w:rsidRDefault="00000000" w:rsidP="003310DA">
      <w:pPr>
        <w:pStyle w:val="a0"/>
        <w:ind w:firstLine="708"/>
      </w:pPr>
      <m:oMath>
        <m:sSub>
          <m:sSubPr>
            <m:ctrlPr>
              <w:rPr>
                <w:rFonts w:ascii="Cambria Math" w:hAnsi="Cambria Math"/>
                <w:i/>
              </w:rPr>
            </m:ctrlPr>
          </m:sSubPr>
          <m:e>
            <m:r>
              <w:rPr>
                <w:rFonts w:ascii="Cambria Math" w:hAnsi="Cambria Math"/>
              </w:rPr>
              <m:t>t</m:t>
            </m:r>
          </m:e>
          <m:sub>
            <m:r>
              <w:rPr>
                <w:rFonts w:ascii="Cambria Math" w:hAnsi="Cambria Math"/>
              </w:rPr>
              <m:t>рд</m:t>
            </m:r>
          </m:sub>
        </m:sSub>
        <m:r>
          <w:rPr>
            <w:rFonts w:ascii="Cambria Math" w:hAnsi="Cambria Math"/>
          </w:rPr>
          <m:t>=8 ч</m:t>
        </m:r>
      </m:oMath>
      <w:r w:rsidR="002F105C" w:rsidRPr="00147FCC">
        <w:t xml:space="preserve"> – продолжительность рабочего дня;</w:t>
      </w:r>
    </w:p>
    <w:p w14:paraId="71FD9327" w14:textId="77777777" w:rsidR="002F105C" w:rsidRDefault="00000000" w:rsidP="003310DA">
      <w:pPr>
        <w:pStyle w:val="a0"/>
        <w:ind w:firstLine="708"/>
      </w:pPr>
      <m:oMath>
        <m:sSub>
          <m:sSubPr>
            <m:ctrlPr>
              <w:rPr>
                <w:rFonts w:ascii="Cambria Math" w:hAnsi="Cambria Math"/>
                <w:i/>
              </w:rPr>
            </m:ctrlPr>
          </m:sSubPr>
          <m:e>
            <m:r>
              <w:rPr>
                <w:rFonts w:ascii="Cambria Math" w:hAnsi="Cambria Math"/>
              </w:rPr>
              <m:t>q</m:t>
            </m:r>
          </m:e>
          <m:sub>
            <m:r>
              <w:rPr>
                <w:rFonts w:ascii="Cambria Math" w:hAnsi="Cambria Math"/>
              </w:rPr>
              <m:t>j</m:t>
            </m:r>
          </m:sub>
        </m:sSub>
      </m:oMath>
      <w:r w:rsidR="002F105C" w:rsidRPr="00147FCC">
        <w:t xml:space="preserve"> – число исполнителей на j-ом этапе, чел.</w:t>
      </w:r>
    </w:p>
    <w:p w14:paraId="28032BF7" w14:textId="77777777" w:rsidR="002F105C" w:rsidRDefault="002F105C" w:rsidP="003310DA">
      <w:pPr>
        <w:pStyle w:val="a0"/>
        <w:ind w:firstLine="708"/>
      </w:pPr>
      <w:r>
        <w:t>Чтобы пересчитать длительности каждого этапа в календарные дни, необходимо умножить их на коэффициент 1,4.</w:t>
      </w:r>
    </w:p>
    <w:p w14:paraId="1CBA72AE" w14:textId="71E78065" w:rsidR="002F105C" w:rsidRDefault="002F105C" w:rsidP="003310DA">
      <w:pPr>
        <w:pStyle w:val="a0"/>
        <w:ind w:firstLine="708"/>
      </w:pPr>
      <w:r>
        <w:t xml:space="preserve">Исходя из вышесказанного составлена таблица </w:t>
      </w:r>
      <w:r>
        <w:fldChar w:fldCharType="begin"/>
      </w:r>
      <w:r>
        <w:instrText xml:space="preserve"> REF _Ref215003452 \h \</w:instrText>
      </w:r>
      <w:r w:rsidRPr="003A6D74">
        <w:instrText xml:space="preserve"># \0 </w:instrText>
      </w:r>
      <w:r w:rsidR="003310DA">
        <w:instrText xml:space="preserve"> \* MERGEFORMAT </w:instrText>
      </w:r>
      <w:r>
        <w:fldChar w:fldCharType="separate"/>
      </w:r>
      <w:r w:rsidR="00BC5658">
        <w:t>6</w:t>
      </w:r>
      <w:r>
        <w:fldChar w:fldCharType="end"/>
      </w:r>
      <w:r>
        <w:t>.</w:t>
      </w:r>
    </w:p>
    <w:p w14:paraId="37CE4FC8" w14:textId="1C60AAE5" w:rsidR="002F105C" w:rsidRDefault="002F105C" w:rsidP="002F105C">
      <w:pPr>
        <w:pStyle w:val="af3"/>
        <w:keepNext/>
        <w:spacing w:after="0"/>
        <w:ind w:firstLine="0"/>
        <w:jc w:val="both"/>
      </w:pPr>
      <w:bookmarkStart w:id="127" w:name="_Ref215003452"/>
      <w:r>
        <w:t xml:space="preserve">Таблица </w:t>
      </w:r>
      <w:fldSimple w:instr=" SEQ Таблица \* ARABIC ">
        <w:r w:rsidR="00BC5658">
          <w:rPr>
            <w:noProof/>
          </w:rPr>
          <w:t>6</w:t>
        </w:r>
      </w:fldSimple>
      <w:bookmarkEnd w:id="127"/>
      <w:r>
        <w:t xml:space="preserve"> – Расчёт календарного плана работ</w:t>
      </w:r>
    </w:p>
    <w:tbl>
      <w:tblPr>
        <w:tblStyle w:val="af6"/>
        <w:tblW w:w="0" w:type="auto"/>
        <w:tblLayout w:type="fixed"/>
        <w:tblLook w:val="04A0" w:firstRow="1" w:lastRow="0" w:firstColumn="1" w:lastColumn="0" w:noHBand="0" w:noVBand="1"/>
      </w:tblPr>
      <w:tblGrid>
        <w:gridCol w:w="2122"/>
        <w:gridCol w:w="992"/>
        <w:gridCol w:w="1558"/>
        <w:gridCol w:w="1557"/>
        <w:gridCol w:w="1557"/>
        <w:gridCol w:w="1558"/>
      </w:tblGrid>
      <w:tr w:rsidR="002F105C" w:rsidRPr="00506AE0" w14:paraId="1B355169" w14:textId="77777777" w:rsidTr="00506AE0">
        <w:tc>
          <w:tcPr>
            <w:tcW w:w="2122" w:type="dxa"/>
            <w:vAlign w:val="center"/>
          </w:tcPr>
          <w:p w14:paraId="00D78BF1" w14:textId="77777777" w:rsidR="002F105C" w:rsidRPr="00506AE0" w:rsidRDefault="002F105C" w:rsidP="00506AE0">
            <w:pPr>
              <w:pStyle w:val="a0"/>
              <w:jc w:val="center"/>
              <w:rPr>
                <w:sz w:val="20"/>
                <w:szCs w:val="20"/>
              </w:rPr>
            </w:pPr>
            <w:r w:rsidRPr="00506AE0">
              <w:rPr>
                <w:sz w:val="20"/>
                <w:szCs w:val="20"/>
              </w:rPr>
              <w:t>Наименование</w:t>
            </w:r>
          </w:p>
          <w:p w14:paraId="68205FAF" w14:textId="77777777" w:rsidR="002F105C" w:rsidRPr="00506AE0" w:rsidRDefault="002F105C" w:rsidP="00506AE0">
            <w:pPr>
              <w:pStyle w:val="a0"/>
              <w:jc w:val="center"/>
              <w:rPr>
                <w:sz w:val="20"/>
                <w:szCs w:val="20"/>
              </w:rPr>
            </w:pPr>
            <w:r w:rsidRPr="00506AE0">
              <w:rPr>
                <w:sz w:val="20"/>
                <w:szCs w:val="20"/>
              </w:rPr>
              <w:t>этапа работ</w:t>
            </w:r>
          </w:p>
        </w:tc>
        <w:tc>
          <w:tcPr>
            <w:tcW w:w="992" w:type="dxa"/>
            <w:vAlign w:val="center"/>
          </w:tcPr>
          <w:p w14:paraId="3D03B330" w14:textId="77777777" w:rsidR="002F105C" w:rsidRPr="00506AE0" w:rsidRDefault="002F105C" w:rsidP="00506AE0">
            <w:pPr>
              <w:pStyle w:val="a0"/>
              <w:jc w:val="center"/>
              <w:rPr>
                <w:sz w:val="20"/>
                <w:szCs w:val="20"/>
              </w:rPr>
            </w:pPr>
            <w:r w:rsidRPr="00506AE0">
              <w:rPr>
                <w:sz w:val="20"/>
                <w:szCs w:val="20"/>
              </w:rPr>
              <w:t>Удельный вес, %</w:t>
            </w:r>
          </w:p>
        </w:tc>
        <w:tc>
          <w:tcPr>
            <w:tcW w:w="1558" w:type="dxa"/>
            <w:vAlign w:val="center"/>
          </w:tcPr>
          <w:p w14:paraId="51FE0BFB" w14:textId="77777777" w:rsidR="002F105C" w:rsidRPr="00506AE0" w:rsidRDefault="002F105C" w:rsidP="00506AE0">
            <w:pPr>
              <w:pStyle w:val="a0"/>
              <w:jc w:val="center"/>
              <w:rPr>
                <w:sz w:val="20"/>
                <w:szCs w:val="20"/>
              </w:rPr>
            </w:pPr>
            <w:r w:rsidRPr="00506AE0">
              <w:rPr>
                <w:sz w:val="20"/>
                <w:szCs w:val="20"/>
              </w:rPr>
              <w:t>Трудоемкость этапа,</w:t>
            </w:r>
          </w:p>
          <w:p w14:paraId="1A1E8A55" w14:textId="77777777" w:rsidR="002F105C" w:rsidRPr="00506AE0" w:rsidRDefault="002F105C" w:rsidP="00506AE0">
            <w:pPr>
              <w:pStyle w:val="a0"/>
              <w:jc w:val="center"/>
              <w:rPr>
                <w:sz w:val="20"/>
                <w:szCs w:val="20"/>
              </w:rPr>
            </w:pPr>
            <w:r w:rsidRPr="00506AE0">
              <w:rPr>
                <w:sz w:val="20"/>
                <w:szCs w:val="20"/>
              </w:rPr>
              <w:t>чел.-час.</w:t>
            </w:r>
          </w:p>
        </w:tc>
        <w:tc>
          <w:tcPr>
            <w:tcW w:w="1557" w:type="dxa"/>
            <w:vAlign w:val="center"/>
          </w:tcPr>
          <w:p w14:paraId="20AD92CE" w14:textId="77777777" w:rsidR="002F105C" w:rsidRPr="00506AE0" w:rsidRDefault="002F105C" w:rsidP="00506AE0">
            <w:pPr>
              <w:pStyle w:val="a0"/>
              <w:jc w:val="center"/>
              <w:rPr>
                <w:sz w:val="20"/>
                <w:szCs w:val="20"/>
              </w:rPr>
            </w:pPr>
            <w:r w:rsidRPr="00506AE0">
              <w:rPr>
                <w:sz w:val="20"/>
                <w:szCs w:val="20"/>
              </w:rPr>
              <w:t>Число</w:t>
            </w:r>
          </w:p>
          <w:p w14:paraId="3DE5BDF4" w14:textId="77777777" w:rsidR="002F105C" w:rsidRPr="00506AE0" w:rsidRDefault="002F105C" w:rsidP="00506AE0">
            <w:pPr>
              <w:pStyle w:val="a0"/>
              <w:jc w:val="center"/>
              <w:rPr>
                <w:sz w:val="20"/>
                <w:szCs w:val="20"/>
              </w:rPr>
            </w:pPr>
            <w:r w:rsidRPr="00506AE0">
              <w:rPr>
                <w:sz w:val="20"/>
                <w:szCs w:val="20"/>
              </w:rPr>
              <w:t>исполнителей, чел.</w:t>
            </w:r>
          </w:p>
        </w:tc>
        <w:tc>
          <w:tcPr>
            <w:tcW w:w="1557" w:type="dxa"/>
            <w:vAlign w:val="center"/>
          </w:tcPr>
          <w:p w14:paraId="31B520AB" w14:textId="77777777" w:rsidR="002F105C" w:rsidRPr="00506AE0" w:rsidRDefault="002F105C" w:rsidP="00506AE0">
            <w:pPr>
              <w:pStyle w:val="a0"/>
              <w:jc w:val="center"/>
              <w:rPr>
                <w:sz w:val="20"/>
                <w:szCs w:val="20"/>
              </w:rPr>
            </w:pPr>
            <w:r w:rsidRPr="00506AE0">
              <w:rPr>
                <w:sz w:val="20"/>
                <w:szCs w:val="20"/>
              </w:rPr>
              <w:t>Трудоемкость этапа,</w:t>
            </w:r>
          </w:p>
          <w:p w14:paraId="0CB31099" w14:textId="77777777" w:rsidR="002F105C" w:rsidRPr="00506AE0" w:rsidRDefault="002F105C" w:rsidP="00506AE0">
            <w:pPr>
              <w:pStyle w:val="a0"/>
              <w:jc w:val="center"/>
              <w:rPr>
                <w:sz w:val="20"/>
                <w:szCs w:val="20"/>
              </w:rPr>
            </w:pPr>
            <w:r w:rsidRPr="00506AE0">
              <w:rPr>
                <w:sz w:val="20"/>
                <w:szCs w:val="20"/>
              </w:rPr>
              <w:t>чел.-дн.</w:t>
            </w:r>
          </w:p>
        </w:tc>
        <w:tc>
          <w:tcPr>
            <w:tcW w:w="1558" w:type="dxa"/>
            <w:vAlign w:val="center"/>
          </w:tcPr>
          <w:p w14:paraId="4C907434" w14:textId="77777777" w:rsidR="002F105C" w:rsidRPr="00506AE0" w:rsidRDefault="002F105C" w:rsidP="00506AE0">
            <w:pPr>
              <w:pStyle w:val="a0"/>
              <w:jc w:val="center"/>
              <w:rPr>
                <w:sz w:val="20"/>
                <w:szCs w:val="20"/>
              </w:rPr>
            </w:pPr>
            <w:r w:rsidRPr="00506AE0">
              <w:rPr>
                <w:sz w:val="20"/>
                <w:szCs w:val="20"/>
              </w:rPr>
              <w:t>Длительность этапа,</w:t>
            </w:r>
          </w:p>
          <w:p w14:paraId="5CC6D8B0" w14:textId="77777777" w:rsidR="002F105C" w:rsidRPr="00506AE0" w:rsidRDefault="002F105C" w:rsidP="00506AE0">
            <w:pPr>
              <w:pStyle w:val="a0"/>
              <w:jc w:val="center"/>
              <w:rPr>
                <w:sz w:val="20"/>
                <w:szCs w:val="20"/>
              </w:rPr>
            </w:pPr>
            <w:r w:rsidRPr="00506AE0">
              <w:rPr>
                <w:sz w:val="20"/>
                <w:szCs w:val="20"/>
              </w:rPr>
              <w:t>календ. дни</w:t>
            </w:r>
          </w:p>
          <w:p w14:paraId="5373C40F" w14:textId="77777777" w:rsidR="002F105C" w:rsidRPr="00506AE0" w:rsidRDefault="002F105C" w:rsidP="00506AE0">
            <w:pPr>
              <w:pStyle w:val="a0"/>
              <w:jc w:val="center"/>
              <w:rPr>
                <w:sz w:val="20"/>
                <w:szCs w:val="20"/>
              </w:rPr>
            </w:pPr>
            <w:r w:rsidRPr="00506AE0">
              <w:rPr>
                <w:sz w:val="20"/>
                <w:szCs w:val="20"/>
              </w:rPr>
              <w:t>(календарные даты)</w:t>
            </w:r>
          </w:p>
        </w:tc>
      </w:tr>
      <w:tr w:rsidR="002F105C" w:rsidRPr="00506AE0" w14:paraId="02BC98BD" w14:textId="77777777" w:rsidTr="00506AE0">
        <w:tc>
          <w:tcPr>
            <w:tcW w:w="2122" w:type="dxa"/>
          </w:tcPr>
          <w:p w14:paraId="6780FA71" w14:textId="77777777" w:rsidR="002F105C" w:rsidRPr="00506AE0" w:rsidRDefault="002F105C" w:rsidP="00506AE0">
            <w:pPr>
              <w:pStyle w:val="a0"/>
              <w:jc w:val="left"/>
              <w:rPr>
                <w:sz w:val="20"/>
                <w:szCs w:val="20"/>
              </w:rPr>
            </w:pPr>
            <w:r w:rsidRPr="00506AE0">
              <w:rPr>
                <w:sz w:val="20"/>
                <w:szCs w:val="20"/>
              </w:rPr>
              <w:t>Разработка ТЗ</w:t>
            </w:r>
          </w:p>
        </w:tc>
        <w:tc>
          <w:tcPr>
            <w:tcW w:w="992" w:type="dxa"/>
            <w:vAlign w:val="center"/>
          </w:tcPr>
          <w:p w14:paraId="5A149DF6" w14:textId="77777777" w:rsidR="002F105C" w:rsidRPr="00506AE0" w:rsidRDefault="002F105C" w:rsidP="00506AE0">
            <w:pPr>
              <w:pStyle w:val="a0"/>
              <w:jc w:val="center"/>
              <w:rPr>
                <w:sz w:val="20"/>
                <w:szCs w:val="20"/>
              </w:rPr>
            </w:pPr>
            <w:r w:rsidRPr="00506AE0">
              <w:rPr>
                <w:sz w:val="20"/>
                <w:szCs w:val="20"/>
              </w:rPr>
              <w:t>5</w:t>
            </w:r>
          </w:p>
        </w:tc>
        <w:tc>
          <w:tcPr>
            <w:tcW w:w="1558" w:type="dxa"/>
            <w:vAlign w:val="center"/>
          </w:tcPr>
          <w:p w14:paraId="63FCC932" w14:textId="77777777" w:rsidR="002F105C" w:rsidRPr="00506AE0" w:rsidRDefault="002F105C" w:rsidP="00506AE0">
            <w:pPr>
              <w:pStyle w:val="a0"/>
              <w:jc w:val="center"/>
              <w:rPr>
                <w:sz w:val="20"/>
                <w:szCs w:val="20"/>
              </w:rPr>
            </w:pPr>
            <w:r w:rsidRPr="00506AE0">
              <w:rPr>
                <w:sz w:val="20"/>
                <w:szCs w:val="20"/>
              </w:rPr>
              <w:t>30,5</w:t>
            </w:r>
          </w:p>
        </w:tc>
        <w:tc>
          <w:tcPr>
            <w:tcW w:w="1557" w:type="dxa"/>
            <w:vAlign w:val="center"/>
          </w:tcPr>
          <w:p w14:paraId="73BF7367"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12BB3A5F" w14:textId="77777777" w:rsidR="002F105C" w:rsidRPr="00506AE0" w:rsidRDefault="002F105C" w:rsidP="00506AE0">
            <w:pPr>
              <w:pStyle w:val="a0"/>
              <w:jc w:val="center"/>
              <w:rPr>
                <w:sz w:val="20"/>
                <w:szCs w:val="20"/>
              </w:rPr>
            </w:pPr>
            <w:r w:rsidRPr="00506AE0">
              <w:rPr>
                <w:sz w:val="20"/>
                <w:szCs w:val="20"/>
              </w:rPr>
              <w:t>1,9</w:t>
            </w:r>
          </w:p>
        </w:tc>
        <w:tc>
          <w:tcPr>
            <w:tcW w:w="1558" w:type="dxa"/>
            <w:vAlign w:val="center"/>
          </w:tcPr>
          <w:p w14:paraId="33BAFD0B" w14:textId="77777777" w:rsidR="002F105C" w:rsidRPr="00506AE0" w:rsidRDefault="002F105C" w:rsidP="00506AE0">
            <w:pPr>
              <w:pStyle w:val="a0"/>
              <w:jc w:val="center"/>
              <w:rPr>
                <w:sz w:val="20"/>
                <w:szCs w:val="20"/>
              </w:rPr>
            </w:pPr>
            <w:r w:rsidRPr="00506AE0">
              <w:rPr>
                <w:sz w:val="20"/>
                <w:szCs w:val="20"/>
              </w:rPr>
              <w:t xml:space="preserve">2,7 </w:t>
            </w:r>
            <w:r w:rsidRPr="00506AE0">
              <w:rPr>
                <w:sz w:val="20"/>
                <w:szCs w:val="20"/>
              </w:rPr>
              <w:sym w:font="Symbol" w:char="F0BB"/>
            </w:r>
            <w:r w:rsidRPr="00506AE0">
              <w:rPr>
                <w:sz w:val="20"/>
                <w:szCs w:val="20"/>
              </w:rPr>
              <w:t xml:space="preserve"> 3</w:t>
            </w:r>
          </w:p>
          <w:p w14:paraId="278A611F" w14:textId="77777777" w:rsidR="002F105C" w:rsidRPr="00506AE0" w:rsidRDefault="002F105C" w:rsidP="00506AE0">
            <w:pPr>
              <w:pStyle w:val="a0"/>
              <w:jc w:val="center"/>
              <w:rPr>
                <w:sz w:val="20"/>
                <w:szCs w:val="20"/>
              </w:rPr>
            </w:pPr>
            <w:r w:rsidRPr="00506AE0">
              <w:rPr>
                <w:sz w:val="20"/>
                <w:szCs w:val="20"/>
              </w:rPr>
              <w:t>(15.09.2025 – 17.09.2025)</w:t>
            </w:r>
          </w:p>
        </w:tc>
      </w:tr>
      <w:tr w:rsidR="002F105C" w:rsidRPr="00506AE0" w14:paraId="57D78C7A" w14:textId="77777777" w:rsidTr="00506AE0">
        <w:tc>
          <w:tcPr>
            <w:tcW w:w="2122" w:type="dxa"/>
          </w:tcPr>
          <w:p w14:paraId="183C4029" w14:textId="77777777" w:rsidR="002F105C" w:rsidRPr="00506AE0" w:rsidRDefault="002F105C" w:rsidP="00506AE0">
            <w:pPr>
              <w:pStyle w:val="a0"/>
              <w:jc w:val="left"/>
              <w:rPr>
                <w:sz w:val="20"/>
                <w:szCs w:val="20"/>
              </w:rPr>
            </w:pPr>
            <w:r w:rsidRPr="00506AE0">
              <w:rPr>
                <w:sz w:val="20"/>
                <w:szCs w:val="20"/>
              </w:rPr>
              <w:t>Разработка ТП</w:t>
            </w:r>
          </w:p>
        </w:tc>
        <w:tc>
          <w:tcPr>
            <w:tcW w:w="992" w:type="dxa"/>
            <w:vAlign w:val="center"/>
          </w:tcPr>
          <w:p w14:paraId="5A7632E5" w14:textId="77777777" w:rsidR="002F105C" w:rsidRPr="00506AE0" w:rsidRDefault="002F105C" w:rsidP="00506AE0">
            <w:pPr>
              <w:pStyle w:val="a0"/>
              <w:jc w:val="center"/>
              <w:rPr>
                <w:sz w:val="20"/>
                <w:szCs w:val="20"/>
              </w:rPr>
            </w:pPr>
            <w:r w:rsidRPr="00506AE0">
              <w:rPr>
                <w:sz w:val="20"/>
                <w:szCs w:val="20"/>
              </w:rPr>
              <w:t>8</w:t>
            </w:r>
          </w:p>
        </w:tc>
        <w:tc>
          <w:tcPr>
            <w:tcW w:w="1558" w:type="dxa"/>
            <w:vAlign w:val="center"/>
          </w:tcPr>
          <w:p w14:paraId="038B6F69" w14:textId="77777777" w:rsidR="002F105C" w:rsidRPr="00506AE0" w:rsidRDefault="002F105C" w:rsidP="00506AE0">
            <w:pPr>
              <w:pStyle w:val="a0"/>
              <w:jc w:val="center"/>
              <w:rPr>
                <w:sz w:val="20"/>
                <w:szCs w:val="20"/>
              </w:rPr>
            </w:pPr>
            <w:r w:rsidRPr="00506AE0">
              <w:rPr>
                <w:sz w:val="20"/>
                <w:szCs w:val="20"/>
              </w:rPr>
              <w:t>48,8</w:t>
            </w:r>
          </w:p>
        </w:tc>
        <w:tc>
          <w:tcPr>
            <w:tcW w:w="1557" w:type="dxa"/>
            <w:vAlign w:val="center"/>
          </w:tcPr>
          <w:p w14:paraId="173DB80F"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35CAD1AB" w14:textId="77777777" w:rsidR="002F105C" w:rsidRPr="00506AE0" w:rsidRDefault="002F105C" w:rsidP="00506AE0">
            <w:pPr>
              <w:pStyle w:val="a0"/>
              <w:jc w:val="center"/>
              <w:rPr>
                <w:sz w:val="20"/>
                <w:szCs w:val="20"/>
              </w:rPr>
            </w:pPr>
            <w:r w:rsidRPr="00506AE0">
              <w:rPr>
                <w:sz w:val="20"/>
                <w:szCs w:val="20"/>
              </w:rPr>
              <w:t>3,1</w:t>
            </w:r>
          </w:p>
        </w:tc>
        <w:tc>
          <w:tcPr>
            <w:tcW w:w="1558" w:type="dxa"/>
            <w:vAlign w:val="center"/>
          </w:tcPr>
          <w:p w14:paraId="40DA6C21" w14:textId="77777777" w:rsidR="002F105C" w:rsidRPr="00506AE0" w:rsidRDefault="002F105C" w:rsidP="00506AE0">
            <w:pPr>
              <w:pStyle w:val="a0"/>
              <w:jc w:val="center"/>
              <w:rPr>
                <w:sz w:val="20"/>
                <w:szCs w:val="20"/>
              </w:rPr>
            </w:pPr>
            <w:r w:rsidRPr="00506AE0">
              <w:rPr>
                <w:sz w:val="20"/>
                <w:szCs w:val="20"/>
              </w:rPr>
              <w:t xml:space="preserve">4,3 </w:t>
            </w:r>
            <w:r w:rsidRPr="00506AE0">
              <w:rPr>
                <w:sz w:val="20"/>
                <w:szCs w:val="20"/>
              </w:rPr>
              <w:sym w:font="Symbol" w:char="F0BB"/>
            </w:r>
            <w:r w:rsidRPr="00506AE0">
              <w:rPr>
                <w:sz w:val="20"/>
                <w:szCs w:val="20"/>
              </w:rPr>
              <w:t xml:space="preserve"> 4</w:t>
            </w:r>
          </w:p>
          <w:p w14:paraId="1673141E" w14:textId="77777777" w:rsidR="002F105C" w:rsidRPr="00506AE0" w:rsidRDefault="002F105C" w:rsidP="00506AE0">
            <w:pPr>
              <w:pStyle w:val="a0"/>
              <w:jc w:val="center"/>
              <w:rPr>
                <w:sz w:val="20"/>
                <w:szCs w:val="20"/>
              </w:rPr>
            </w:pPr>
            <w:r w:rsidRPr="00506AE0">
              <w:rPr>
                <w:sz w:val="20"/>
                <w:szCs w:val="20"/>
              </w:rPr>
              <w:t>(18.09.2025 – 21.09.2025)</w:t>
            </w:r>
          </w:p>
        </w:tc>
      </w:tr>
      <w:tr w:rsidR="002F105C" w:rsidRPr="00506AE0" w14:paraId="45BC4B71" w14:textId="77777777" w:rsidTr="00506AE0">
        <w:tc>
          <w:tcPr>
            <w:tcW w:w="2122" w:type="dxa"/>
          </w:tcPr>
          <w:p w14:paraId="03350C66" w14:textId="77777777" w:rsidR="002F105C" w:rsidRPr="00506AE0" w:rsidRDefault="002F105C" w:rsidP="00506AE0">
            <w:pPr>
              <w:pStyle w:val="a0"/>
              <w:jc w:val="left"/>
              <w:rPr>
                <w:sz w:val="20"/>
                <w:szCs w:val="20"/>
              </w:rPr>
            </w:pPr>
            <w:r w:rsidRPr="00506AE0">
              <w:rPr>
                <w:sz w:val="20"/>
                <w:szCs w:val="20"/>
              </w:rPr>
              <w:t>Эскизный проект</w:t>
            </w:r>
          </w:p>
        </w:tc>
        <w:tc>
          <w:tcPr>
            <w:tcW w:w="992" w:type="dxa"/>
            <w:vAlign w:val="center"/>
          </w:tcPr>
          <w:p w14:paraId="252963FF" w14:textId="77777777" w:rsidR="002F105C" w:rsidRPr="00506AE0" w:rsidRDefault="002F105C" w:rsidP="00506AE0">
            <w:pPr>
              <w:pStyle w:val="a0"/>
              <w:jc w:val="center"/>
              <w:rPr>
                <w:sz w:val="20"/>
                <w:szCs w:val="20"/>
              </w:rPr>
            </w:pPr>
            <w:r w:rsidRPr="00506AE0">
              <w:rPr>
                <w:sz w:val="20"/>
                <w:szCs w:val="20"/>
              </w:rPr>
              <w:t>15</w:t>
            </w:r>
          </w:p>
        </w:tc>
        <w:tc>
          <w:tcPr>
            <w:tcW w:w="1558" w:type="dxa"/>
            <w:vAlign w:val="center"/>
          </w:tcPr>
          <w:p w14:paraId="3FEDF74B" w14:textId="77777777" w:rsidR="002F105C" w:rsidRPr="00506AE0" w:rsidRDefault="002F105C" w:rsidP="00506AE0">
            <w:pPr>
              <w:pStyle w:val="a0"/>
              <w:jc w:val="center"/>
              <w:rPr>
                <w:sz w:val="20"/>
                <w:szCs w:val="20"/>
              </w:rPr>
            </w:pPr>
            <w:r w:rsidRPr="00506AE0">
              <w:rPr>
                <w:sz w:val="20"/>
                <w:szCs w:val="20"/>
              </w:rPr>
              <w:t>91,5</w:t>
            </w:r>
          </w:p>
        </w:tc>
        <w:tc>
          <w:tcPr>
            <w:tcW w:w="1557" w:type="dxa"/>
            <w:vAlign w:val="center"/>
          </w:tcPr>
          <w:p w14:paraId="2734D7EE" w14:textId="77777777" w:rsidR="002F105C" w:rsidRPr="00506AE0" w:rsidRDefault="002F105C" w:rsidP="00506AE0">
            <w:pPr>
              <w:pStyle w:val="a0"/>
              <w:jc w:val="center"/>
              <w:rPr>
                <w:sz w:val="20"/>
                <w:szCs w:val="20"/>
              </w:rPr>
            </w:pPr>
            <w:r w:rsidRPr="00506AE0">
              <w:rPr>
                <w:sz w:val="20"/>
                <w:szCs w:val="20"/>
              </w:rPr>
              <w:t>2</w:t>
            </w:r>
          </w:p>
        </w:tc>
        <w:tc>
          <w:tcPr>
            <w:tcW w:w="1557" w:type="dxa"/>
            <w:vAlign w:val="center"/>
          </w:tcPr>
          <w:p w14:paraId="314C9D94" w14:textId="77777777" w:rsidR="002F105C" w:rsidRPr="00506AE0" w:rsidRDefault="002F105C" w:rsidP="00506AE0">
            <w:pPr>
              <w:pStyle w:val="a0"/>
              <w:jc w:val="center"/>
              <w:rPr>
                <w:sz w:val="20"/>
                <w:szCs w:val="20"/>
              </w:rPr>
            </w:pPr>
            <w:r w:rsidRPr="00506AE0">
              <w:rPr>
                <w:sz w:val="20"/>
                <w:szCs w:val="20"/>
              </w:rPr>
              <w:t>5,7</w:t>
            </w:r>
          </w:p>
        </w:tc>
        <w:tc>
          <w:tcPr>
            <w:tcW w:w="1558" w:type="dxa"/>
            <w:vAlign w:val="center"/>
          </w:tcPr>
          <w:p w14:paraId="6346019E" w14:textId="77777777" w:rsidR="002F105C" w:rsidRPr="00506AE0" w:rsidRDefault="002F105C" w:rsidP="00506AE0">
            <w:pPr>
              <w:pStyle w:val="a0"/>
              <w:jc w:val="center"/>
              <w:rPr>
                <w:sz w:val="20"/>
                <w:szCs w:val="20"/>
              </w:rPr>
            </w:pPr>
            <w:r w:rsidRPr="00506AE0">
              <w:rPr>
                <w:sz w:val="20"/>
                <w:szCs w:val="20"/>
              </w:rPr>
              <w:t xml:space="preserve">7,9 </w:t>
            </w:r>
            <w:r w:rsidRPr="00506AE0">
              <w:rPr>
                <w:sz w:val="20"/>
                <w:szCs w:val="20"/>
              </w:rPr>
              <w:sym w:font="Symbol" w:char="F0BB"/>
            </w:r>
            <w:r w:rsidRPr="00506AE0">
              <w:rPr>
                <w:sz w:val="20"/>
                <w:szCs w:val="20"/>
              </w:rPr>
              <w:t xml:space="preserve"> 8</w:t>
            </w:r>
          </w:p>
          <w:p w14:paraId="0FB8F5D9" w14:textId="77777777" w:rsidR="002F105C" w:rsidRPr="00506AE0" w:rsidRDefault="002F105C" w:rsidP="00506AE0">
            <w:pPr>
              <w:pStyle w:val="a0"/>
              <w:jc w:val="center"/>
              <w:rPr>
                <w:sz w:val="20"/>
                <w:szCs w:val="20"/>
              </w:rPr>
            </w:pPr>
            <w:r w:rsidRPr="00506AE0">
              <w:rPr>
                <w:sz w:val="20"/>
                <w:szCs w:val="20"/>
              </w:rPr>
              <w:t>(23.09.2025 – 30.09.2025)</w:t>
            </w:r>
          </w:p>
        </w:tc>
      </w:tr>
      <w:tr w:rsidR="002F105C" w:rsidRPr="00506AE0" w14:paraId="1F0DB256" w14:textId="77777777" w:rsidTr="00506AE0">
        <w:tc>
          <w:tcPr>
            <w:tcW w:w="2122" w:type="dxa"/>
          </w:tcPr>
          <w:p w14:paraId="63A6FE13" w14:textId="77777777" w:rsidR="002F105C" w:rsidRPr="00506AE0" w:rsidRDefault="002F105C" w:rsidP="00506AE0">
            <w:pPr>
              <w:pStyle w:val="a0"/>
              <w:jc w:val="left"/>
              <w:rPr>
                <w:sz w:val="20"/>
                <w:szCs w:val="20"/>
              </w:rPr>
            </w:pPr>
            <w:r w:rsidRPr="00506AE0">
              <w:rPr>
                <w:sz w:val="20"/>
                <w:szCs w:val="20"/>
              </w:rPr>
              <w:t>Технический проект</w:t>
            </w:r>
          </w:p>
        </w:tc>
        <w:tc>
          <w:tcPr>
            <w:tcW w:w="992" w:type="dxa"/>
            <w:vAlign w:val="center"/>
          </w:tcPr>
          <w:p w14:paraId="186DF872" w14:textId="77777777" w:rsidR="002F105C" w:rsidRPr="00506AE0" w:rsidRDefault="002F105C" w:rsidP="00506AE0">
            <w:pPr>
              <w:pStyle w:val="a0"/>
              <w:jc w:val="center"/>
              <w:rPr>
                <w:sz w:val="20"/>
                <w:szCs w:val="20"/>
              </w:rPr>
            </w:pPr>
            <w:r w:rsidRPr="00506AE0">
              <w:rPr>
                <w:sz w:val="20"/>
                <w:szCs w:val="20"/>
              </w:rPr>
              <w:t>40</w:t>
            </w:r>
          </w:p>
        </w:tc>
        <w:tc>
          <w:tcPr>
            <w:tcW w:w="1558" w:type="dxa"/>
            <w:vAlign w:val="center"/>
          </w:tcPr>
          <w:p w14:paraId="4DE0E336" w14:textId="77777777" w:rsidR="002F105C" w:rsidRPr="00506AE0" w:rsidRDefault="002F105C" w:rsidP="00506AE0">
            <w:pPr>
              <w:pStyle w:val="a0"/>
              <w:jc w:val="center"/>
              <w:rPr>
                <w:sz w:val="20"/>
                <w:szCs w:val="20"/>
              </w:rPr>
            </w:pPr>
            <w:r w:rsidRPr="00506AE0">
              <w:rPr>
                <w:sz w:val="20"/>
                <w:szCs w:val="20"/>
              </w:rPr>
              <w:t>244</w:t>
            </w:r>
          </w:p>
        </w:tc>
        <w:tc>
          <w:tcPr>
            <w:tcW w:w="1557" w:type="dxa"/>
            <w:vAlign w:val="center"/>
          </w:tcPr>
          <w:p w14:paraId="4779787E"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1A104681" w14:textId="77777777" w:rsidR="002F105C" w:rsidRPr="00506AE0" w:rsidRDefault="002F105C" w:rsidP="00506AE0">
            <w:pPr>
              <w:pStyle w:val="a0"/>
              <w:jc w:val="center"/>
              <w:rPr>
                <w:sz w:val="20"/>
                <w:szCs w:val="20"/>
              </w:rPr>
            </w:pPr>
            <w:r w:rsidRPr="00506AE0">
              <w:rPr>
                <w:sz w:val="20"/>
                <w:szCs w:val="20"/>
              </w:rPr>
              <w:t>30,5</w:t>
            </w:r>
          </w:p>
        </w:tc>
        <w:tc>
          <w:tcPr>
            <w:tcW w:w="1558" w:type="dxa"/>
            <w:vAlign w:val="center"/>
          </w:tcPr>
          <w:p w14:paraId="7D6D7656" w14:textId="77777777" w:rsidR="002F105C" w:rsidRPr="00506AE0" w:rsidRDefault="002F105C" w:rsidP="00506AE0">
            <w:pPr>
              <w:pStyle w:val="a0"/>
              <w:jc w:val="center"/>
              <w:rPr>
                <w:sz w:val="20"/>
                <w:szCs w:val="20"/>
              </w:rPr>
            </w:pPr>
            <w:r w:rsidRPr="00506AE0">
              <w:rPr>
                <w:sz w:val="20"/>
                <w:szCs w:val="20"/>
              </w:rPr>
              <w:t xml:space="preserve">42,7 </w:t>
            </w:r>
            <w:r w:rsidRPr="00506AE0">
              <w:rPr>
                <w:sz w:val="20"/>
                <w:szCs w:val="20"/>
              </w:rPr>
              <w:sym w:font="Symbol" w:char="F0BB"/>
            </w:r>
            <w:r w:rsidRPr="00506AE0">
              <w:rPr>
                <w:sz w:val="20"/>
                <w:szCs w:val="20"/>
              </w:rPr>
              <w:t xml:space="preserve"> 43</w:t>
            </w:r>
          </w:p>
          <w:p w14:paraId="6B61B946" w14:textId="535D5219" w:rsidR="002F105C" w:rsidRPr="00506AE0" w:rsidRDefault="002F105C" w:rsidP="00506AE0">
            <w:pPr>
              <w:pStyle w:val="a0"/>
              <w:jc w:val="center"/>
              <w:rPr>
                <w:sz w:val="20"/>
                <w:szCs w:val="20"/>
              </w:rPr>
            </w:pPr>
            <w:r w:rsidRPr="00506AE0">
              <w:rPr>
                <w:sz w:val="20"/>
                <w:szCs w:val="20"/>
              </w:rPr>
              <w:t>(01.10.2025 -05.11.2025)</w:t>
            </w:r>
          </w:p>
        </w:tc>
      </w:tr>
      <w:tr w:rsidR="002F105C" w:rsidRPr="00506AE0" w14:paraId="371B67DA" w14:textId="77777777" w:rsidTr="00506AE0">
        <w:tc>
          <w:tcPr>
            <w:tcW w:w="2122" w:type="dxa"/>
          </w:tcPr>
          <w:p w14:paraId="6B7F431D" w14:textId="77777777" w:rsidR="002F105C" w:rsidRPr="00506AE0" w:rsidRDefault="002F105C" w:rsidP="00506AE0">
            <w:pPr>
              <w:pStyle w:val="a0"/>
              <w:jc w:val="left"/>
              <w:rPr>
                <w:sz w:val="20"/>
                <w:szCs w:val="20"/>
              </w:rPr>
            </w:pPr>
            <w:r w:rsidRPr="00506AE0">
              <w:rPr>
                <w:sz w:val="20"/>
                <w:szCs w:val="20"/>
              </w:rPr>
              <w:t>Рабочая документация</w:t>
            </w:r>
          </w:p>
        </w:tc>
        <w:tc>
          <w:tcPr>
            <w:tcW w:w="992" w:type="dxa"/>
            <w:vAlign w:val="center"/>
          </w:tcPr>
          <w:p w14:paraId="0C3EA061" w14:textId="77777777" w:rsidR="002F105C" w:rsidRPr="00506AE0" w:rsidRDefault="002F105C" w:rsidP="00506AE0">
            <w:pPr>
              <w:pStyle w:val="a0"/>
              <w:jc w:val="center"/>
              <w:rPr>
                <w:sz w:val="20"/>
                <w:szCs w:val="20"/>
              </w:rPr>
            </w:pPr>
            <w:r w:rsidRPr="00506AE0">
              <w:rPr>
                <w:sz w:val="20"/>
                <w:szCs w:val="20"/>
              </w:rPr>
              <w:t>14</w:t>
            </w:r>
          </w:p>
        </w:tc>
        <w:tc>
          <w:tcPr>
            <w:tcW w:w="1558" w:type="dxa"/>
            <w:vAlign w:val="center"/>
          </w:tcPr>
          <w:p w14:paraId="599B71FE" w14:textId="77777777" w:rsidR="002F105C" w:rsidRPr="00506AE0" w:rsidRDefault="002F105C" w:rsidP="00506AE0">
            <w:pPr>
              <w:pStyle w:val="a0"/>
              <w:jc w:val="center"/>
              <w:rPr>
                <w:sz w:val="20"/>
                <w:szCs w:val="20"/>
              </w:rPr>
            </w:pPr>
            <w:r w:rsidRPr="00506AE0">
              <w:rPr>
                <w:sz w:val="20"/>
                <w:szCs w:val="20"/>
              </w:rPr>
              <w:t>85,4</w:t>
            </w:r>
          </w:p>
        </w:tc>
        <w:tc>
          <w:tcPr>
            <w:tcW w:w="1557" w:type="dxa"/>
            <w:vAlign w:val="center"/>
          </w:tcPr>
          <w:p w14:paraId="3B71056D"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79E9EC81" w14:textId="77777777" w:rsidR="002F105C" w:rsidRPr="00506AE0" w:rsidRDefault="002F105C" w:rsidP="00506AE0">
            <w:pPr>
              <w:pStyle w:val="a0"/>
              <w:jc w:val="center"/>
              <w:rPr>
                <w:sz w:val="20"/>
                <w:szCs w:val="20"/>
              </w:rPr>
            </w:pPr>
            <w:r w:rsidRPr="00506AE0">
              <w:rPr>
                <w:sz w:val="20"/>
                <w:szCs w:val="20"/>
              </w:rPr>
              <w:t>10,7</w:t>
            </w:r>
          </w:p>
        </w:tc>
        <w:tc>
          <w:tcPr>
            <w:tcW w:w="1558" w:type="dxa"/>
            <w:vAlign w:val="center"/>
          </w:tcPr>
          <w:p w14:paraId="1E22FCC3" w14:textId="77777777" w:rsidR="002F105C" w:rsidRPr="00506AE0" w:rsidRDefault="002F105C" w:rsidP="00506AE0">
            <w:pPr>
              <w:pStyle w:val="a0"/>
              <w:jc w:val="center"/>
              <w:rPr>
                <w:sz w:val="20"/>
                <w:szCs w:val="20"/>
              </w:rPr>
            </w:pPr>
            <w:r w:rsidRPr="00506AE0">
              <w:rPr>
                <w:sz w:val="20"/>
                <w:szCs w:val="20"/>
              </w:rPr>
              <w:t xml:space="preserve">14,9 </w:t>
            </w:r>
            <w:r w:rsidRPr="00506AE0">
              <w:rPr>
                <w:sz w:val="20"/>
                <w:szCs w:val="20"/>
              </w:rPr>
              <w:sym w:font="Symbol" w:char="F0BB"/>
            </w:r>
            <w:r w:rsidRPr="00506AE0">
              <w:rPr>
                <w:sz w:val="20"/>
                <w:szCs w:val="20"/>
              </w:rPr>
              <w:t xml:space="preserve"> 15</w:t>
            </w:r>
          </w:p>
          <w:p w14:paraId="3F478DE5" w14:textId="77777777" w:rsidR="002F105C" w:rsidRPr="00506AE0" w:rsidRDefault="002F105C" w:rsidP="00506AE0">
            <w:pPr>
              <w:pStyle w:val="a0"/>
              <w:jc w:val="center"/>
              <w:rPr>
                <w:sz w:val="20"/>
                <w:szCs w:val="20"/>
              </w:rPr>
            </w:pPr>
            <w:r w:rsidRPr="00506AE0">
              <w:rPr>
                <w:sz w:val="20"/>
                <w:szCs w:val="20"/>
              </w:rPr>
              <w:t>(06.11.2025 – 21.11.2025)</w:t>
            </w:r>
          </w:p>
        </w:tc>
      </w:tr>
      <w:tr w:rsidR="002F105C" w:rsidRPr="00506AE0" w14:paraId="2AB65E9E" w14:textId="77777777" w:rsidTr="00506AE0">
        <w:tc>
          <w:tcPr>
            <w:tcW w:w="2122" w:type="dxa"/>
          </w:tcPr>
          <w:p w14:paraId="008B4A88" w14:textId="77777777" w:rsidR="002F105C" w:rsidRPr="00506AE0" w:rsidRDefault="002F105C" w:rsidP="00506AE0">
            <w:pPr>
              <w:pStyle w:val="a0"/>
              <w:jc w:val="left"/>
              <w:rPr>
                <w:sz w:val="20"/>
                <w:szCs w:val="20"/>
              </w:rPr>
            </w:pPr>
            <w:r w:rsidRPr="00506AE0">
              <w:rPr>
                <w:sz w:val="20"/>
                <w:szCs w:val="20"/>
              </w:rPr>
              <w:t>Изготовление и испытание опытного образца</w:t>
            </w:r>
          </w:p>
        </w:tc>
        <w:tc>
          <w:tcPr>
            <w:tcW w:w="992" w:type="dxa"/>
            <w:vAlign w:val="center"/>
          </w:tcPr>
          <w:p w14:paraId="7AB700B2" w14:textId="77777777" w:rsidR="002F105C" w:rsidRPr="00506AE0" w:rsidRDefault="002F105C" w:rsidP="00506AE0">
            <w:pPr>
              <w:pStyle w:val="a0"/>
              <w:jc w:val="center"/>
              <w:rPr>
                <w:sz w:val="20"/>
                <w:szCs w:val="20"/>
              </w:rPr>
            </w:pPr>
            <w:r w:rsidRPr="00506AE0">
              <w:rPr>
                <w:sz w:val="20"/>
                <w:szCs w:val="20"/>
              </w:rPr>
              <w:t>12</w:t>
            </w:r>
          </w:p>
        </w:tc>
        <w:tc>
          <w:tcPr>
            <w:tcW w:w="1558" w:type="dxa"/>
            <w:vAlign w:val="center"/>
          </w:tcPr>
          <w:p w14:paraId="59A29CD5" w14:textId="77777777" w:rsidR="002F105C" w:rsidRPr="00506AE0" w:rsidRDefault="002F105C" w:rsidP="00506AE0">
            <w:pPr>
              <w:pStyle w:val="a0"/>
              <w:jc w:val="center"/>
              <w:rPr>
                <w:sz w:val="20"/>
                <w:szCs w:val="20"/>
              </w:rPr>
            </w:pPr>
            <w:r w:rsidRPr="00506AE0">
              <w:rPr>
                <w:sz w:val="20"/>
                <w:szCs w:val="20"/>
              </w:rPr>
              <w:t>73,2</w:t>
            </w:r>
          </w:p>
        </w:tc>
        <w:tc>
          <w:tcPr>
            <w:tcW w:w="1557" w:type="dxa"/>
            <w:vAlign w:val="center"/>
          </w:tcPr>
          <w:p w14:paraId="4E67799C"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72B13487" w14:textId="77777777" w:rsidR="002F105C" w:rsidRPr="00506AE0" w:rsidRDefault="002F105C" w:rsidP="00506AE0">
            <w:pPr>
              <w:pStyle w:val="a0"/>
              <w:jc w:val="center"/>
              <w:rPr>
                <w:sz w:val="20"/>
                <w:szCs w:val="20"/>
              </w:rPr>
            </w:pPr>
            <w:r w:rsidRPr="00506AE0">
              <w:rPr>
                <w:sz w:val="20"/>
                <w:szCs w:val="20"/>
              </w:rPr>
              <w:t>9,2</w:t>
            </w:r>
          </w:p>
        </w:tc>
        <w:tc>
          <w:tcPr>
            <w:tcW w:w="1558" w:type="dxa"/>
            <w:vAlign w:val="center"/>
          </w:tcPr>
          <w:p w14:paraId="13391D9A" w14:textId="77777777" w:rsidR="002F105C" w:rsidRPr="00506AE0" w:rsidRDefault="002F105C" w:rsidP="00506AE0">
            <w:pPr>
              <w:pStyle w:val="a0"/>
              <w:jc w:val="center"/>
              <w:rPr>
                <w:sz w:val="20"/>
                <w:szCs w:val="20"/>
              </w:rPr>
            </w:pPr>
            <w:r w:rsidRPr="00506AE0">
              <w:rPr>
                <w:sz w:val="20"/>
                <w:szCs w:val="20"/>
              </w:rPr>
              <w:t xml:space="preserve">12,9 </w:t>
            </w:r>
            <w:r w:rsidRPr="00506AE0">
              <w:rPr>
                <w:sz w:val="20"/>
                <w:szCs w:val="20"/>
              </w:rPr>
              <w:sym w:font="Symbol" w:char="F0BB"/>
            </w:r>
            <w:r w:rsidRPr="00506AE0">
              <w:rPr>
                <w:sz w:val="20"/>
                <w:szCs w:val="20"/>
              </w:rPr>
              <w:t xml:space="preserve"> 13</w:t>
            </w:r>
          </w:p>
          <w:p w14:paraId="1131487B" w14:textId="77777777" w:rsidR="002F105C" w:rsidRPr="00506AE0" w:rsidRDefault="002F105C" w:rsidP="00506AE0">
            <w:pPr>
              <w:pStyle w:val="a0"/>
              <w:jc w:val="center"/>
              <w:rPr>
                <w:sz w:val="20"/>
                <w:szCs w:val="20"/>
              </w:rPr>
            </w:pPr>
            <w:r w:rsidRPr="00506AE0">
              <w:rPr>
                <w:sz w:val="20"/>
                <w:szCs w:val="20"/>
              </w:rPr>
              <w:t>(22.11.2025 – 04.12.2025)</w:t>
            </w:r>
          </w:p>
        </w:tc>
      </w:tr>
      <w:tr w:rsidR="002F105C" w:rsidRPr="00506AE0" w14:paraId="53940F04" w14:textId="77777777" w:rsidTr="00506AE0">
        <w:tc>
          <w:tcPr>
            <w:tcW w:w="2122" w:type="dxa"/>
          </w:tcPr>
          <w:p w14:paraId="31589543" w14:textId="77777777" w:rsidR="002F105C" w:rsidRPr="00506AE0" w:rsidRDefault="002F105C" w:rsidP="00506AE0">
            <w:pPr>
              <w:pStyle w:val="a0"/>
              <w:jc w:val="left"/>
              <w:rPr>
                <w:sz w:val="20"/>
                <w:szCs w:val="20"/>
              </w:rPr>
            </w:pPr>
            <w:r w:rsidRPr="00506AE0">
              <w:rPr>
                <w:sz w:val="20"/>
                <w:szCs w:val="20"/>
              </w:rPr>
              <w:t>Подведение итогов</w:t>
            </w:r>
          </w:p>
        </w:tc>
        <w:tc>
          <w:tcPr>
            <w:tcW w:w="992" w:type="dxa"/>
            <w:vAlign w:val="center"/>
          </w:tcPr>
          <w:p w14:paraId="2E62F838" w14:textId="77777777" w:rsidR="002F105C" w:rsidRPr="00506AE0" w:rsidRDefault="002F105C" w:rsidP="00506AE0">
            <w:pPr>
              <w:pStyle w:val="a0"/>
              <w:jc w:val="center"/>
              <w:rPr>
                <w:sz w:val="20"/>
                <w:szCs w:val="20"/>
              </w:rPr>
            </w:pPr>
            <w:r w:rsidRPr="00506AE0">
              <w:rPr>
                <w:sz w:val="20"/>
                <w:szCs w:val="20"/>
              </w:rPr>
              <w:t>6</w:t>
            </w:r>
          </w:p>
        </w:tc>
        <w:tc>
          <w:tcPr>
            <w:tcW w:w="1558" w:type="dxa"/>
            <w:vAlign w:val="center"/>
          </w:tcPr>
          <w:p w14:paraId="25D93DC2" w14:textId="77777777" w:rsidR="002F105C" w:rsidRPr="00506AE0" w:rsidRDefault="002F105C" w:rsidP="00506AE0">
            <w:pPr>
              <w:pStyle w:val="a0"/>
              <w:jc w:val="center"/>
              <w:rPr>
                <w:sz w:val="20"/>
                <w:szCs w:val="20"/>
              </w:rPr>
            </w:pPr>
            <w:r w:rsidRPr="00506AE0">
              <w:rPr>
                <w:sz w:val="20"/>
                <w:szCs w:val="20"/>
              </w:rPr>
              <w:t>36,6</w:t>
            </w:r>
          </w:p>
        </w:tc>
        <w:tc>
          <w:tcPr>
            <w:tcW w:w="1557" w:type="dxa"/>
            <w:vAlign w:val="center"/>
          </w:tcPr>
          <w:p w14:paraId="1A2304E9" w14:textId="77777777" w:rsidR="002F105C" w:rsidRPr="00506AE0" w:rsidRDefault="002F105C" w:rsidP="00506AE0">
            <w:pPr>
              <w:pStyle w:val="a0"/>
              <w:jc w:val="center"/>
              <w:rPr>
                <w:sz w:val="20"/>
                <w:szCs w:val="20"/>
              </w:rPr>
            </w:pPr>
            <w:r w:rsidRPr="00506AE0">
              <w:rPr>
                <w:sz w:val="20"/>
                <w:szCs w:val="20"/>
              </w:rPr>
              <w:t>1</w:t>
            </w:r>
          </w:p>
        </w:tc>
        <w:tc>
          <w:tcPr>
            <w:tcW w:w="1557" w:type="dxa"/>
            <w:vAlign w:val="center"/>
          </w:tcPr>
          <w:p w14:paraId="4C80126B" w14:textId="77777777" w:rsidR="002F105C" w:rsidRPr="00506AE0" w:rsidRDefault="002F105C" w:rsidP="00506AE0">
            <w:pPr>
              <w:pStyle w:val="a0"/>
              <w:jc w:val="center"/>
              <w:rPr>
                <w:sz w:val="20"/>
                <w:szCs w:val="20"/>
              </w:rPr>
            </w:pPr>
            <w:r w:rsidRPr="00506AE0">
              <w:rPr>
                <w:sz w:val="20"/>
                <w:szCs w:val="20"/>
              </w:rPr>
              <w:t>4,6</w:t>
            </w:r>
          </w:p>
        </w:tc>
        <w:tc>
          <w:tcPr>
            <w:tcW w:w="1558" w:type="dxa"/>
            <w:vAlign w:val="center"/>
          </w:tcPr>
          <w:p w14:paraId="684F806A" w14:textId="77777777" w:rsidR="002F105C" w:rsidRPr="00506AE0" w:rsidRDefault="002F105C" w:rsidP="00506AE0">
            <w:pPr>
              <w:pStyle w:val="a0"/>
              <w:jc w:val="center"/>
              <w:rPr>
                <w:sz w:val="20"/>
                <w:szCs w:val="20"/>
              </w:rPr>
            </w:pPr>
            <w:r w:rsidRPr="00506AE0">
              <w:rPr>
                <w:sz w:val="20"/>
                <w:szCs w:val="20"/>
              </w:rPr>
              <w:t xml:space="preserve">6,4 </w:t>
            </w:r>
            <w:r w:rsidRPr="00506AE0">
              <w:rPr>
                <w:sz w:val="20"/>
                <w:szCs w:val="20"/>
              </w:rPr>
              <w:sym w:font="Symbol" w:char="F0BB"/>
            </w:r>
            <w:r w:rsidRPr="00506AE0">
              <w:rPr>
                <w:sz w:val="20"/>
                <w:szCs w:val="20"/>
              </w:rPr>
              <w:t xml:space="preserve"> 6</w:t>
            </w:r>
          </w:p>
          <w:p w14:paraId="4CFE51C7" w14:textId="77777777" w:rsidR="002F105C" w:rsidRPr="00506AE0" w:rsidRDefault="002F105C" w:rsidP="00506AE0">
            <w:pPr>
              <w:pStyle w:val="a0"/>
              <w:jc w:val="center"/>
              <w:rPr>
                <w:sz w:val="20"/>
                <w:szCs w:val="20"/>
              </w:rPr>
            </w:pPr>
            <w:r w:rsidRPr="00506AE0">
              <w:rPr>
                <w:sz w:val="20"/>
                <w:szCs w:val="20"/>
              </w:rPr>
              <w:t>(05.12.2025 – 10.12.2025)</w:t>
            </w:r>
          </w:p>
        </w:tc>
      </w:tr>
      <w:tr w:rsidR="002F105C" w:rsidRPr="00506AE0" w14:paraId="63D53950" w14:textId="77777777" w:rsidTr="00506AE0">
        <w:tc>
          <w:tcPr>
            <w:tcW w:w="2122" w:type="dxa"/>
          </w:tcPr>
          <w:p w14:paraId="7210F07B" w14:textId="77777777" w:rsidR="002F105C" w:rsidRPr="00506AE0" w:rsidRDefault="002F105C" w:rsidP="00506AE0">
            <w:pPr>
              <w:pStyle w:val="a0"/>
              <w:jc w:val="left"/>
              <w:rPr>
                <w:sz w:val="20"/>
                <w:szCs w:val="20"/>
              </w:rPr>
            </w:pPr>
            <w:r w:rsidRPr="00506AE0">
              <w:rPr>
                <w:sz w:val="20"/>
                <w:szCs w:val="20"/>
              </w:rPr>
              <w:t>Итого:</w:t>
            </w:r>
          </w:p>
        </w:tc>
        <w:tc>
          <w:tcPr>
            <w:tcW w:w="992" w:type="dxa"/>
            <w:vAlign w:val="center"/>
          </w:tcPr>
          <w:p w14:paraId="0EE68B55" w14:textId="77777777" w:rsidR="002F105C" w:rsidRPr="00506AE0" w:rsidRDefault="002F105C" w:rsidP="00506AE0">
            <w:pPr>
              <w:pStyle w:val="a0"/>
              <w:jc w:val="center"/>
              <w:rPr>
                <w:sz w:val="20"/>
                <w:szCs w:val="20"/>
              </w:rPr>
            </w:pPr>
            <w:r w:rsidRPr="00506AE0">
              <w:rPr>
                <w:sz w:val="20"/>
                <w:szCs w:val="20"/>
              </w:rPr>
              <w:t>100</w:t>
            </w:r>
          </w:p>
        </w:tc>
        <w:tc>
          <w:tcPr>
            <w:tcW w:w="1558" w:type="dxa"/>
            <w:vAlign w:val="center"/>
          </w:tcPr>
          <w:p w14:paraId="3D7BFE0B" w14:textId="77777777" w:rsidR="002F105C" w:rsidRPr="00506AE0" w:rsidRDefault="002F105C" w:rsidP="00506AE0">
            <w:pPr>
              <w:pStyle w:val="a0"/>
              <w:jc w:val="center"/>
              <w:rPr>
                <w:sz w:val="20"/>
                <w:szCs w:val="20"/>
              </w:rPr>
            </w:pPr>
            <w:r w:rsidRPr="00506AE0">
              <w:rPr>
                <w:sz w:val="20"/>
                <w:szCs w:val="20"/>
              </w:rPr>
              <w:t>610</w:t>
            </w:r>
          </w:p>
        </w:tc>
        <w:tc>
          <w:tcPr>
            <w:tcW w:w="1557" w:type="dxa"/>
            <w:vAlign w:val="center"/>
          </w:tcPr>
          <w:p w14:paraId="58CDAE62" w14:textId="77777777" w:rsidR="002F105C" w:rsidRPr="00506AE0" w:rsidRDefault="002F105C" w:rsidP="00506AE0">
            <w:pPr>
              <w:pStyle w:val="a0"/>
              <w:jc w:val="center"/>
              <w:rPr>
                <w:sz w:val="20"/>
                <w:szCs w:val="20"/>
              </w:rPr>
            </w:pPr>
            <w:r w:rsidRPr="00506AE0">
              <w:rPr>
                <w:sz w:val="20"/>
                <w:szCs w:val="20"/>
              </w:rPr>
              <w:t>-</w:t>
            </w:r>
          </w:p>
        </w:tc>
        <w:tc>
          <w:tcPr>
            <w:tcW w:w="1557" w:type="dxa"/>
            <w:vAlign w:val="center"/>
          </w:tcPr>
          <w:p w14:paraId="65A7BCE4" w14:textId="77777777" w:rsidR="002F105C" w:rsidRPr="00506AE0" w:rsidRDefault="002F105C" w:rsidP="00506AE0">
            <w:pPr>
              <w:pStyle w:val="a0"/>
              <w:jc w:val="center"/>
              <w:rPr>
                <w:sz w:val="20"/>
                <w:szCs w:val="20"/>
              </w:rPr>
            </w:pPr>
            <w:r w:rsidRPr="00506AE0">
              <w:rPr>
                <w:sz w:val="20"/>
                <w:szCs w:val="20"/>
              </w:rPr>
              <w:t>-</w:t>
            </w:r>
          </w:p>
        </w:tc>
        <w:tc>
          <w:tcPr>
            <w:tcW w:w="1558" w:type="dxa"/>
            <w:vAlign w:val="center"/>
          </w:tcPr>
          <w:p w14:paraId="6F06681E" w14:textId="77777777" w:rsidR="002F105C" w:rsidRPr="00506AE0" w:rsidRDefault="002F105C" w:rsidP="00506AE0">
            <w:pPr>
              <w:pStyle w:val="a0"/>
              <w:jc w:val="center"/>
              <w:rPr>
                <w:sz w:val="20"/>
                <w:szCs w:val="20"/>
              </w:rPr>
            </w:pPr>
            <w:r w:rsidRPr="00506AE0">
              <w:rPr>
                <w:sz w:val="20"/>
                <w:szCs w:val="20"/>
              </w:rPr>
              <w:t>92 дня</w:t>
            </w:r>
          </w:p>
        </w:tc>
      </w:tr>
    </w:tbl>
    <w:p w14:paraId="060499FE" w14:textId="77777777" w:rsidR="002F105C" w:rsidRDefault="002F105C" w:rsidP="002424CF">
      <w:pPr>
        <w:pStyle w:val="a0"/>
        <w:ind w:firstLine="708"/>
      </w:pPr>
      <w:r>
        <w:t xml:space="preserve">По итогам расчётов, полная длительность разработки составляет </w:t>
      </w:r>
      <w:r>
        <w:br/>
        <w:t xml:space="preserve">92 календарного дня, что соответствует средней продолжительности малой ОКР в области радиоприборостроения. Планирование подтверждает </w:t>
      </w:r>
      <w:r>
        <w:lastRenderedPageBreak/>
        <w:t>возможность выполнения всех стадий разработки в рамках установленных сроков.</w:t>
      </w:r>
    </w:p>
    <w:p w14:paraId="79945646" w14:textId="6942E618" w:rsidR="002F105C" w:rsidRPr="00147FCC" w:rsidRDefault="002F105C" w:rsidP="00610E95">
      <w:pPr>
        <w:pStyle w:val="a0"/>
        <w:ind w:firstLine="708"/>
      </w:pPr>
      <w:r>
        <w:t xml:space="preserve">Графическое построение календарного плана приведено на рисунке </w:t>
      </w:r>
      <w:r>
        <w:fldChar w:fldCharType="begin"/>
      </w:r>
      <w:r>
        <w:instrText xml:space="preserve"> REF _Ref215005159 \h \</w:instrText>
      </w:r>
      <w:r w:rsidRPr="002E45FF">
        <w:instrText xml:space="preserve"># \0 </w:instrText>
      </w:r>
      <w:r w:rsidR="002424CF">
        <w:instrText xml:space="preserve"> \* MERGEFORMAT </w:instrText>
      </w:r>
      <w:r>
        <w:fldChar w:fldCharType="separate"/>
      </w:r>
      <w:r w:rsidR="00BC5658">
        <w:t>18</w:t>
      </w:r>
      <w:r>
        <w:fldChar w:fldCharType="end"/>
      </w:r>
      <w:r>
        <w:t>.</w:t>
      </w:r>
    </w:p>
    <w:p w14:paraId="4ABEB3B0" w14:textId="50088DF5" w:rsidR="002F105C" w:rsidRDefault="001544A9" w:rsidP="002F105C">
      <w:pPr>
        <w:keepNext/>
        <w:jc w:val="center"/>
      </w:pPr>
      <w:r w:rsidRPr="001544A9">
        <w:rPr>
          <w:noProof/>
        </w:rPr>
        <w:drawing>
          <wp:inline distT="0" distB="0" distL="0" distR="0" wp14:anchorId="733ADC6C" wp14:editId="697CE32D">
            <wp:extent cx="5940425" cy="2516505"/>
            <wp:effectExtent l="0" t="0" r="3175" b="0"/>
            <wp:docPr id="199545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39" name=""/>
                    <pic:cNvPicPr/>
                  </pic:nvPicPr>
                  <pic:blipFill>
                    <a:blip r:embed="rId37"/>
                    <a:stretch>
                      <a:fillRect/>
                    </a:stretch>
                  </pic:blipFill>
                  <pic:spPr>
                    <a:xfrm>
                      <a:off x="0" y="0"/>
                      <a:ext cx="5940425" cy="2516505"/>
                    </a:xfrm>
                    <a:prstGeom prst="rect">
                      <a:avLst/>
                    </a:prstGeom>
                  </pic:spPr>
                </pic:pic>
              </a:graphicData>
            </a:graphic>
          </wp:inline>
        </w:drawing>
      </w:r>
    </w:p>
    <w:p w14:paraId="1100554F" w14:textId="0F432358" w:rsidR="002F105C" w:rsidRPr="00147FCC" w:rsidRDefault="002F105C" w:rsidP="002F105C">
      <w:pPr>
        <w:pStyle w:val="af3"/>
      </w:pPr>
      <w:bookmarkStart w:id="128" w:name="_Ref215005159"/>
      <w:r>
        <w:t xml:space="preserve">Рисунок </w:t>
      </w:r>
      <w:fldSimple w:instr=" SEQ Рисунок \* ARABIC ">
        <w:r w:rsidR="00BC5658">
          <w:rPr>
            <w:noProof/>
          </w:rPr>
          <w:t>18</w:t>
        </w:r>
      </w:fldSimple>
      <w:bookmarkEnd w:id="128"/>
      <w:r>
        <w:t xml:space="preserve"> – Графическое представление календарного плана</w:t>
      </w:r>
    </w:p>
    <w:p w14:paraId="54D58087" w14:textId="34794469" w:rsidR="002F105C" w:rsidRDefault="002F105C" w:rsidP="005520D0">
      <w:pPr>
        <w:pStyle w:val="2"/>
        <w:ind w:firstLine="708"/>
      </w:pPr>
      <w:bookmarkStart w:id="129" w:name="_Toc215021082"/>
      <w:bookmarkStart w:id="130" w:name="_Toc216781695"/>
      <w:r>
        <w:t>7.</w:t>
      </w:r>
      <w:r w:rsidR="00E612B8">
        <w:t>3</w:t>
      </w:r>
      <w:r w:rsidRPr="00282852">
        <w:tab/>
      </w:r>
      <w:r>
        <w:t>Определение затрат, себестоимости и цены разработки</w:t>
      </w:r>
      <w:bookmarkEnd w:id="129"/>
      <w:bookmarkEnd w:id="130"/>
    </w:p>
    <w:p w14:paraId="1DB0AA2A" w14:textId="77777777" w:rsidR="002F105C" w:rsidRDefault="002F105C" w:rsidP="00CF1C1D">
      <w:pPr>
        <w:pStyle w:val="a0"/>
        <w:ind w:firstLine="708"/>
      </w:pPr>
      <w:r>
        <w:t>Экономическая оценка выполнения ОКР является ключевым этапом обоснования эффективности проектируемого PLC-приёмника. На данном этапе определяется структура всех затрат, необходимых для выполнения разработки, включая ресурсное обеспечение, стоимость трудовых ресурсов, компоненты и материалы, а также общие накладные расходы. Итогом расчётов становится определение себестоимости разработки и цены выполнения ОКР.</w:t>
      </w:r>
    </w:p>
    <w:p w14:paraId="1D7CCF0C" w14:textId="7C0EEB19" w:rsidR="002F105C" w:rsidRDefault="002F105C" w:rsidP="00AF087B">
      <w:pPr>
        <w:pStyle w:val="a0"/>
        <w:ind w:firstLine="708"/>
      </w:pPr>
      <w:r>
        <w:t xml:space="preserve">Согласно методическому пособию </w:t>
      </w:r>
      <w:sdt>
        <w:sdtPr>
          <w:id w:val="-1756346324"/>
          <w:citation/>
        </w:sdtPr>
        <w:sdtContent>
          <w:r>
            <w:fldChar w:fldCharType="begin"/>
          </w:r>
          <w:r>
            <w:instrText xml:space="preserve"> CITATION Мет \l 1049 </w:instrText>
          </w:r>
          <w:r>
            <w:fldChar w:fldCharType="separate"/>
          </w:r>
          <w:r w:rsidR="002546E3" w:rsidRPr="002546E3">
            <w:rPr>
              <w:noProof/>
            </w:rPr>
            <w:t>[1]</w:t>
          </w:r>
          <w:r>
            <w:fldChar w:fldCharType="end"/>
          </w:r>
        </w:sdtContent>
      </w:sdt>
      <w:r>
        <w:t>, смета затрат на ОКР включает следующие составляющие:</w:t>
      </w:r>
    </w:p>
    <w:p w14:paraId="581FC544" w14:textId="77777777" w:rsidR="002F105C" w:rsidRDefault="002F105C">
      <w:pPr>
        <w:pStyle w:val="a0"/>
        <w:numPr>
          <w:ilvl w:val="0"/>
          <w:numId w:val="5"/>
        </w:numPr>
      </w:pPr>
      <w:r>
        <w:t>затраты на оплату труда исполнителей;</w:t>
      </w:r>
    </w:p>
    <w:p w14:paraId="55DFAD99" w14:textId="77777777" w:rsidR="002F105C" w:rsidRDefault="002F105C">
      <w:pPr>
        <w:pStyle w:val="a0"/>
        <w:numPr>
          <w:ilvl w:val="0"/>
          <w:numId w:val="5"/>
        </w:numPr>
      </w:pPr>
      <w:r>
        <w:t>дополнительная заработная плата;</w:t>
      </w:r>
    </w:p>
    <w:p w14:paraId="0113B601" w14:textId="77777777" w:rsidR="002F105C" w:rsidRDefault="002F105C">
      <w:pPr>
        <w:pStyle w:val="a0"/>
        <w:numPr>
          <w:ilvl w:val="0"/>
          <w:numId w:val="5"/>
        </w:numPr>
      </w:pPr>
      <w:r>
        <w:t>социальные отчисления;</w:t>
      </w:r>
    </w:p>
    <w:p w14:paraId="6C39FBA8" w14:textId="77777777" w:rsidR="002F105C" w:rsidRDefault="002F105C">
      <w:pPr>
        <w:pStyle w:val="a0"/>
        <w:numPr>
          <w:ilvl w:val="0"/>
          <w:numId w:val="5"/>
        </w:numPr>
      </w:pPr>
      <w:r>
        <w:t>материалы и комплектующие;</w:t>
      </w:r>
    </w:p>
    <w:p w14:paraId="2FC203B9" w14:textId="74BBC5A5" w:rsidR="002F105C" w:rsidRDefault="002F105C">
      <w:pPr>
        <w:pStyle w:val="a0"/>
        <w:numPr>
          <w:ilvl w:val="0"/>
          <w:numId w:val="5"/>
        </w:numPr>
      </w:pPr>
      <w:r>
        <w:t>оборудование;</w:t>
      </w:r>
    </w:p>
    <w:p w14:paraId="41159118" w14:textId="77777777" w:rsidR="002F105C" w:rsidRDefault="002F105C">
      <w:pPr>
        <w:pStyle w:val="a0"/>
        <w:numPr>
          <w:ilvl w:val="0"/>
          <w:numId w:val="5"/>
        </w:numPr>
      </w:pPr>
      <w:r>
        <w:t>прочие производственные расходы.</w:t>
      </w:r>
    </w:p>
    <w:p w14:paraId="736C2B18" w14:textId="77777777" w:rsidR="002F105C" w:rsidRDefault="002F105C" w:rsidP="00AF087B">
      <w:pPr>
        <w:pStyle w:val="a0"/>
        <w:ind w:firstLine="708"/>
      </w:pPr>
      <w:r>
        <w:lastRenderedPageBreak/>
        <w:t>Такой подход обеспечивает полноту учёта всех ресурсов, задействованных в проектировании, моделировании и изготовлении опытного образца, а также позволяет оценить экономический эффект от внедрения создаваемого устройства.</w:t>
      </w:r>
    </w:p>
    <w:p w14:paraId="17BE2EB5" w14:textId="26B03628" w:rsidR="002F105C" w:rsidRDefault="002F105C" w:rsidP="005520D0">
      <w:pPr>
        <w:pStyle w:val="3"/>
        <w:ind w:firstLine="708"/>
      </w:pPr>
      <w:bookmarkStart w:id="131" w:name="_Toc215021083"/>
      <w:bookmarkStart w:id="132" w:name="_Toc216781696"/>
      <w:r>
        <w:t>7.</w:t>
      </w:r>
      <w:r w:rsidR="00E612B8">
        <w:t>3</w:t>
      </w:r>
      <w:r>
        <w:t>.1</w:t>
      </w:r>
      <w:r>
        <w:tab/>
        <w:t>Расчёт затрат на оплату труда исполнителей</w:t>
      </w:r>
      <w:bookmarkEnd w:id="131"/>
      <w:bookmarkEnd w:id="132"/>
    </w:p>
    <w:p w14:paraId="76129A4F" w14:textId="77777777" w:rsidR="002F105C" w:rsidRDefault="002F105C" w:rsidP="00610B87">
      <w:pPr>
        <w:pStyle w:val="a0"/>
        <w:ind w:firstLine="708"/>
      </w:pPr>
      <w:r>
        <w:t xml:space="preserve">Выполнение ОКР осуществляется двумя специалистами: младшим инженером-разработчиком (ставка 2400 руб./день) и ведущим </w:t>
      </w:r>
      <w:r>
        <w:br/>
        <w:t xml:space="preserve">инженером-разработчиком (ставка 6400 руб./день). Наибольший объём работ выполняет младший инженер, тогда как ведущий инженер принимает участие в разработке первых стадий проекта, осуществляет контроль правильности принятых решений. </w:t>
      </w:r>
      <w:r w:rsidRPr="00D927B8">
        <w:t>Заработная плата участников разработки составляет основную часть затрат на выполнение ОКР</w:t>
      </w:r>
      <w:r>
        <w:t>.</w:t>
      </w:r>
    </w:p>
    <w:p w14:paraId="42B6D09F" w14:textId="4288DEEC" w:rsidR="002F105C" w:rsidRDefault="002F105C" w:rsidP="00610B87">
      <w:pPr>
        <w:pStyle w:val="a0"/>
        <w:ind w:firstLine="708"/>
      </w:pPr>
      <w:r>
        <w:t xml:space="preserve">Заработная плата исполнителей рассчитывается по формуле </w:t>
      </w:r>
      <w:r>
        <w:fldChar w:fldCharType="begin"/>
      </w:r>
      <w:r>
        <w:instrText xml:space="preserve"> REF _Ref215009231 \h </w:instrText>
      </w:r>
      <w:r w:rsidR="00610B87">
        <w:instrText xml:space="preserve"> \* MERGEFORMAT </w:instrText>
      </w:r>
      <w:r>
        <w:fldChar w:fldCharType="separate"/>
      </w:r>
      <w:r w:rsidR="00BC5658">
        <w:t>(</w:t>
      </w:r>
      <w:r w:rsidR="00BC5658">
        <w:rPr>
          <w:noProof/>
        </w:rPr>
        <w:t>46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B59B8EE" w14:textId="77777777" w:rsidTr="00334BE7">
        <w:tc>
          <w:tcPr>
            <w:tcW w:w="8102" w:type="dxa"/>
          </w:tcPr>
          <w:p w14:paraId="7A6E2A6A" w14:textId="77777777" w:rsidR="002F105C" w:rsidRDefault="00000000" w:rsidP="00334BE7">
            <w:pPr>
              <w:ind w:left="786" w:hanging="993"/>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j</m:t>
                    </m:r>
                  </m:sub>
                </m:sSub>
                <m:r>
                  <w:rPr>
                    <w:rFonts w:ascii="Cambria Math" w:hAnsi="Cambria Math"/>
                    <w:sz w:val="28"/>
                    <w:szCs w:val="28"/>
                  </w:rPr>
                  <m:t>∙</m:t>
                </m:r>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lang w:val="en-US"/>
                          </w:rPr>
                          <m:t>j</m:t>
                        </m:r>
                      </m:sub>
                    </m:sSub>
                  </m:e>
                </m:acc>
                <m:r>
                  <w:rPr>
                    <w:rFonts w:ascii="Cambria Math" w:hAnsi="Cambria Math"/>
                    <w:sz w:val="28"/>
                    <w:szCs w:val="28"/>
                  </w:rPr>
                  <m:t>,</m:t>
                </m:r>
              </m:oMath>
            </m:oMathPara>
          </w:p>
        </w:tc>
        <w:tc>
          <w:tcPr>
            <w:tcW w:w="1252" w:type="dxa"/>
            <w:vAlign w:val="center"/>
          </w:tcPr>
          <w:p w14:paraId="6F5E2FB9" w14:textId="218255ED" w:rsidR="002F105C" w:rsidRDefault="002F105C" w:rsidP="00334BE7">
            <w:pPr>
              <w:pStyle w:val="af3"/>
              <w:jc w:val="right"/>
            </w:pPr>
            <w:bookmarkStart w:id="133" w:name="_Ref215009231"/>
            <w:r>
              <w:t>(</w:t>
            </w:r>
            <w:fldSimple w:instr=" SEQ Формула \* ARABIC ">
              <w:r w:rsidR="00BC5658">
                <w:rPr>
                  <w:noProof/>
                </w:rPr>
                <w:t>46</w:t>
              </w:r>
            </w:fldSimple>
            <w:r>
              <w:t>)</w:t>
            </w:r>
            <w:bookmarkEnd w:id="133"/>
          </w:p>
        </w:tc>
      </w:tr>
    </w:tbl>
    <w:p w14:paraId="0C184B85" w14:textId="77777777" w:rsidR="002F105C" w:rsidRDefault="002F105C" w:rsidP="00610B87">
      <w:pPr>
        <w:pStyle w:val="a0"/>
        <w:ind w:firstLine="708"/>
      </w:pPr>
      <w:r w:rsidRPr="000076D1">
        <w:t xml:space="preserve">где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lang w:val="en-US"/>
                  </w:rPr>
                  <m:t>j</m:t>
                </m:r>
              </m:sub>
            </m:sSub>
          </m:e>
        </m:acc>
      </m:oMath>
      <w:r w:rsidRPr="000076D1">
        <w:t xml:space="preserve"> – средняя дневная тарифная ставка оплаты работ j-го этапа работы, руб./день.</w:t>
      </w:r>
    </w:p>
    <w:p w14:paraId="1B15E49E" w14:textId="0147B68E" w:rsidR="002F105C" w:rsidRDefault="002F105C" w:rsidP="00610B87">
      <w:pPr>
        <w:pStyle w:val="a0"/>
        <w:ind w:firstLine="708"/>
      </w:pPr>
      <w:r>
        <w:t xml:space="preserve">На основе этих расчётов составляется таблица заработной платы персонала по этапам ОКР </w:t>
      </w:r>
      <w:r w:rsidRPr="002F37EF">
        <w:t>(</w:t>
      </w:r>
      <w:r>
        <w:t xml:space="preserve">таблица </w:t>
      </w:r>
      <w:r>
        <w:fldChar w:fldCharType="begin"/>
      </w:r>
      <w:r>
        <w:instrText xml:space="preserve"> REF _Ref215009536 \h \</w:instrText>
      </w:r>
      <w:r w:rsidRPr="00980600">
        <w:instrText xml:space="preserve"># \0 </w:instrText>
      </w:r>
      <w:r w:rsidR="00610B87">
        <w:instrText xml:space="preserve"> \* MERGEFORMAT </w:instrText>
      </w:r>
      <w:r>
        <w:fldChar w:fldCharType="separate"/>
      </w:r>
      <w:r w:rsidR="00BC5658">
        <w:t>7</w:t>
      </w:r>
      <w:r>
        <w:fldChar w:fldCharType="end"/>
      </w:r>
      <w:r>
        <w:t>).</w:t>
      </w:r>
    </w:p>
    <w:p w14:paraId="31F036D3" w14:textId="5B7BADE6" w:rsidR="002F105C" w:rsidRDefault="002F105C" w:rsidP="002F105C">
      <w:pPr>
        <w:pStyle w:val="af3"/>
        <w:keepNext/>
        <w:spacing w:after="0"/>
        <w:ind w:firstLine="0"/>
        <w:jc w:val="both"/>
      </w:pPr>
      <w:bookmarkStart w:id="134" w:name="_Ref215009536"/>
      <w:r>
        <w:t xml:space="preserve">Таблица </w:t>
      </w:r>
      <w:fldSimple w:instr=" SEQ Таблица \* ARABIC ">
        <w:r w:rsidR="00BC5658">
          <w:rPr>
            <w:noProof/>
          </w:rPr>
          <w:t>7</w:t>
        </w:r>
      </w:fldSimple>
      <w:bookmarkEnd w:id="134"/>
      <w:r>
        <w:t xml:space="preserve"> - </w:t>
      </w:r>
      <w:r w:rsidRPr="00580A91">
        <w:t>Расчет заработной платы персонала при оц</w:t>
      </w:r>
      <w:r>
        <w:t>енке затрат на ОКР</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846"/>
        <w:gridCol w:w="1559"/>
        <w:gridCol w:w="1559"/>
        <w:gridCol w:w="1560"/>
        <w:gridCol w:w="1275"/>
        <w:gridCol w:w="1159"/>
        <w:gridCol w:w="1393"/>
      </w:tblGrid>
      <w:tr w:rsidR="002F105C" w:rsidRPr="00CF1C1D" w14:paraId="028D33C9" w14:textId="77777777" w:rsidTr="00CF1C1D">
        <w:trPr>
          <w:trHeight w:val="210"/>
          <w:jc w:val="center"/>
        </w:trPr>
        <w:tc>
          <w:tcPr>
            <w:tcW w:w="846" w:type="dxa"/>
            <w:vMerge w:val="restart"/>
            <w:vAlign w:val="center"/>
          </w:tcPr>
          <w:p w14:paraId="677403AF" w14:textId="77777777" w:rsidR="002F105C" w:rsidRPr="00CF1C1D" w:rsidRDefault="002F105C" w:rsidP="00964679">
            <w:pPr>
              <w:pStyle w:val="a0"/>
              <w:spacing w:line="276" w:lineRule="auto"/>
              <w:jc w:val="center"/>
              <w:rPr>
                <w:sz w:val="20"/>
                <w:szCs w:val="20"/>
              </w:rPr>
            </w:pPr>
            <w:r w:rsidRPr="00CF1C1D">
              <w:rPr>
                <w:sz w:val="20"/>
                <w:szCs w:val="20"/>
              </w:rPr>
              <w:t>№ этапа</w:t>
            </w:r>
          </w:p>
        </w:tc>
        <w:tc>
          <w:tcPr>
            <w:tcW w:w="1559" w:type="dxa"/>
            <w:vMerge w:val="restart"/>
            <w:vAlign w:val="center"/>
          </w:tcPr>
          <w:p w14:paraId="68BE31E7" w14:textId="77777777" w:rsidR="002F105C" w:rsidRPr="00CF1C1D" w:rsidRDefault="002F105C" w:rsidP="00964679">
            <w:pPr>
              <w:pStyle w:val="a0"/>
              <w:spacing w:line="276" w:lineRule="auto"/>
              <w:jc w:val="center"/>
              <w:rPr>
                <w:sz w:val="20"/>
                <w:szCs w:val="20"/>
              </w:rPr>
            </w:pPr>
            <w:r w:rsidRPr="00CF1C1D">
              <w:rPr>
                <w:sz w:val="20"/>
                <w:szCs w:val="20"/>
              </w:rPr>
              <w:t>Трудоёмкость этапа, чел.-дн</w:t>
            </w:r>
          </w:p>
        </w:tc>
        <w:tc>
          <w:tcPr>
            <w:tcW w:w="3119" w:type="dxa"/>
            <w:gridSpan w:val="2"/>
            <w:vAlign w:val="center"/>
          </w:tcPr>
          <w:p w14:paraId="638D693F" w14:textId="77777777" w:rsidR="002F105C" w:rsidRPr="00CF1C1D" w:rsidRDefault="002F105C" w:rsidP="00964679">
            <w:pPr>
              <w:pStyle w:val="a0"/>
              <w:spacing w:line="276" w:lineRule="auto"/>
              <w:jc w:val="center"/>
              <w:rPr>
                <w:sz w:val="20"/>
                <w:szCs w:val="20"/>
              </w:rPr>
            </w:pPr>
            <w:r w:rsidRPr="00CF1C1D">
              <w:rPr>
                <w:sz w:val="20"/>
                <w:szCs w:val="20"/>
              </w:rPr>
              <w:t>Исполнители</w:t>
            </w:r>
          </w:p>
        </w:tc>
        <w:tc>
          <w:tcPr>
            <w:tcW w:w="1275" w:type="dxa"/>
            <w:vMerge w:val="restart"/>
            <w:vAlign w:val="center"/>
          </w:tcPr>
          <w:p w14:paraId="430B792B" w14:textId="77777777" w:rsidR="002F105C" w:rsidRPr="00CF1C1D" w:rsidRDefault="002F105C" w:rsidP="00964679">
            <w:pPr>
              <w:pStyle w:val="a0"/>
              <w:spacing w:line="276" w:lineRule="auto"/>
              <w:jc w:val="center"/>
              <w:rPr>
                <w:sz w:val="20"/>
                <w:szCs w:val="20"/>
              </w:rPr>
            </w:pPr>
            <w:r w:rsidRPr="00CF1C1D">
              <w:rPr>
                <w:sz w:val="20"/>
                <w:szCs w:val="20"/>
              </w:rPr>
              <w:t>Дневная ставка, руб.</w:t>
            </w:r>
          </w:p>
        </w:tc>
        <w:tc>
          <w:tcPr>
            <w:tcW w:w="1159" w:type="dxa"/>
            <w:vMerge w:val="restart"/>
            <w:vAlign w:val="center"/>
          </w:tcPr>
          <w:p w14:paraId="2A3433F3" w14:textId="77777777" w:rsidR="002F105C" w:rsidRPr="00CF1C1D" w:rsidRDefault="002F105C" w:rsidP="00964679">
            <w:pPr>
              <w:pStyle w:val="a0"/>
              <w:spacing w:line="276" w:lineRule="auto"/>
              <w:jc w:val="center"/>
              <w:rPr>
                <w:sz w:val="20"/>
                <w:szCs w:val="20"/>
              </w:rPr>
            </w:pPr>
            <w:r w:rsidRPr="00CF1C1D">
              <w:rPr>
                <w:sz w:val="20"/>
                <w:szCs w:val="20"/>
              </w:rPr>
              <w:t>Средняя дневная ставка, руб.</w:t>
            </w:r>
          </w:p>
        </w:tc>
        <w:tc>
          <w:tcPr>
            <w:tcW w:w="1393" w:type="dxa"/>
            <w:vMerge w:val="restart"/>
            <w:vAlign w:val="center"/>
          </w:tcPr>
          <w:p w14:paraId="2FB9B623" w14:textId="77777777" w:rsidR="002F105C" w:rsidRPr="00CF1C1D" w:rsidRDefault="002F105C" w:rsidP="00964679">
            <w:pPr>
              <w:pStyle w:val="a0"/>
              <w:spacing w:line="276" w:lineRule="auto"/>
              <w:jc w:val="center"/>
              <w:rPr>
                <w:sz w:val="20"/>
                <w:szCs w:val="20"/>
              </w:rPr>
            </w:pPr>
            <w:r w:rsidRPr="00CF1C1D">
              <w:rPr>
                <w:sz w:val="20"/>
                <w:szCs w:val="20"/>
              </w:rPr>
              <w:t>Заработная плата, руб.</w:t>
            </w:r>
          </w:p>
        </w:tc>
      </w:tr>
      <w:tr w:rsidR="002F105C" w:rsidRPr="00CF1C1D" w14:paraId="5C219648" w14:textId="77777777" w:rsidTr="00CF1C1D">
        <w:trPr>
          <w:trHeight w:val="210"/>
          <w:jc w:val="center"/>
        </w:trPr>
        <w:tc>
          <w:tcPr>
            <w:tcW w:w="846" w:type="dxa"/>
            <w:vMerge/>
            <w:vAlign w:val="center"/>
          </w:tcPr>
          <w:p w14:paraId="7E085C0A" w14:textId="77777777" w:rsidR="002F105C" w:rsidRPr="00CF1C1D" w:rsidRDefault="002F105C" w:rsidP="00964679">
            <w:pPr>
              <w:pStyle w:val="a0"/>
              <w:spacing w:line="276" w:lineRule="auto"/>
              <w:rPr>
                <w:sz w:val="20"/>
                <w:szCs w:val="20"/>
              </w:rPr>
            </w:pPr>
          </w:p>
        </w:tc>
        <w:tc>
          <w:tcPr>
            <w:tcW w:w="1559" w:type="dxa"/>
            <w:vMerge/>
            <w:vAlign w:val="center"/>
          </w:tcPr>
          <w:p w14:paraId="21BFEA6A" w14:textId="77777777" w:rsidR="002F105C" w:rsidRPr="00CF1C1D" w:rsidRDefault="002F105C" w:rsidP="00964679">
            <w:pPr>
              <w:pStyle w:val="a0"/>
              <w:spacing w:line="276" w:lineRule="auto"/>
              <w:rPr>
                <w:sz w:val="20"/>
                <w:szCs w:val="20"/>
              </w:rPr>
            </w:pPr>
          </w:p>
        </w:tc>
        <w:tc>
          <w:tcPr>
            <w:tcW w:w="1559" w:type="dxa"/>
            <w:vAlign w:val="center"/>
          </w:tcPr>
          <w:p w14:paraId="5A90BBF3" w14:textId="77777777" w:rsidR="002F105C" w:rsidRPr="00CF1C1D" w:rsidRDefault="002F105C" w:rsidP="00964679">
            <w:pPr>
              <w:pStyle w:val="a0"/>
              <w:spacing w:line="276" w:lineRule="auto"/>
              <w:jc w:val="center"/>
              <w:rPr>
                <w:sz w:val="20"/>
                <w:szCs w:val="20"/>
              </w:rPr>
            </w:pPr>
            <w:r w:rsidRPr="00CF1C1D">
              <w:rPr>
                <w:sz w:val="20"/>
                <w:szCs w:val="20"/>
              </w:rPr>
              <w:t>Должность</w:t>
            </w:r>
          </w:p>
        </w:tc>
        <w:tc>
          <w:tcPr>
            <w:tcW w:w="1560" w:type="dxa"/>
            <w:vAlign w:val="center"/>
          </w:tcPr>
          <w:p w14:paraId="7D873224" w14:textId="77777777" w:rsidR="002F105C" w:rsidRPr="00CF1C1D" w:rsidRDefault="002F105C" w:rsidP="00964679">
            <w:pPr>
              <w:pStyle w:val="a0"/>
              <w:spacing w:line="276" w:lineRule="auto"/>
              <w:jc w:val="center"/>
              <w:rPr>
                <w:sz w:val="20"/>
                <w:szCs w:val="20"/>
              </w:rPr>
            </w:pPr>
            <w:r w:rsidRPr="00CF1C1D">
              <w:rPr>
                <w:sz w:val="20"/>
                <w:szCs w:val="20"/>
              </w:rPr>
              <w:t>Численность, чел</w:t>
            </w:r>
          </w:p>
        </w:tc>
        <w:tc>
          <w:tcPr>
            <w:tcW w:w="1275" w:type="dxa"/>
            <w:vMerge/>
            <w:vAlign w:val="center"/>
          </w:tcPr>
          <w:p w14:paraId="469B7940" w14:textId="77777777" w:rsidR="002F105C" w:rsidRPr="00CF1C1D" w:rsidRDefault="002F105C" w:rsidP="00964679">
            <w:pPr>
              <w:pStyle w:val="a0"/>
              <w:spacing w:line="276" w:lineRule="auto"/>
              <w:rPr>
                <w:sz w:val="20"/>
                <w:szCs w:val="20"/>
              </w:rPr>
            </w:pPr>
          </w:p>
        </w:tc>
        <w:tc>
          <w:tcPr>
            <w:tcW w:w="1159" w:type="dxa"/>
            <w:vMerge/>
            <w:vAlign w:val="center"/>
          </w:tcPr>
          <w:p w14:paraId="558774ED" w14:textId="77777777" w:rsidR="002F105C" w:rsidRPr="00CF1C1D" w:rsidRDefault="002F105C" w:rsidP="00964679">
            <w:pPr>
              <w:pStyle w:val="a0"/>
              <w:spacing w:line="276" w:lineRule="auto"/>
              <w:rPr>
                <w:sz w:val="20"/>
                <w:szCs w:val="20"/>
              </w:rPr>
            </w:pPr>
          </w:p>
        </w:tc>
        <w:tc>
          <w:tcPr>
            <w:tcW w:w="1393" w:type="dxa"/>
            <w:vMerge/>
            <w:vAlign w:val="center"/>
          </w:tcPr>
          <w:p w14:paraId="489D786C" w14:textId="77777777" w:rsidR="002F105C" w:rsidRPr="00CF1C1D" w:rsidRDefault="002F105C" w:rsidP="00964679">
            <w:pPr>
              <w:pStyle w:val="a0"/>
              <w:spacing w:line="276" w:lineRule="auto"/>
              <w:rPr>
                <w:sz w:val="20"/>
                <w:szCs w:val="20"/>
              </w:rPr>
            </w:pPr>
          </w:p>
        </w:tc>
      </w:tr>
      <w:tr w:rsidR="002F105C" w:rsidRPr="00CF1C1D" w14:paraId="5775B65B" w14:textId="77777777" w:rsidTr="00666A1A">
        <w:trPr>
          <w:jc w:val="center"/>
        </w:trPr>
        <w:tc>
          <w:tcPr>
            <w:tcW w:w="846" w:type="dxa"/>
            <w:vMerge w:val="restart"/>
            <w:vAlign w:val="center"/>
          </w:tcPr>
          <w:p w14:paraId="0F8F3A3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559" w:type="dxa"/>
            <w:vMerge w:val="restart"/>
            <w:vAlign w:val="center"/>
          </w:tcPr>
          <w:p w14:paraId="04B87B8A" w14:textId="77777777" w:rsidR="002F105C" w:rsidRPr="00CF1C1D" w:rsidRDefault="002F105C" w:rsidP="00964679">
            <w:pPr>
              <w:pStyle w:val="a0"/>
              <w:spacing w:line="276" w:lineRule="auto"/>
              <w:jc w:val="center"/>
              <w:rPr>
                <w:sz w:val="20"/>
                <w:szCs w:val="20"/>
              </w:rPr>
            </w:pPr>
            <w:r w:rsidRPr="00CF1C1D">
              <w:rPr>
                <w:sz w:val="20"/>
                <w:szCs w:val="20"/>
              </w:rPr>
              <w:t>1,9</w:t>
            </w:r>
          </w:p>
        </w:tc>
        <w:tc>
          <w:tcPr>
            <w:tcW w:w="1559" w:type="dxa"/>
            <w:vAlign w:val="center"/>
          </w:tcPr>
          <w:p w14:paraId="34681BC6"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18FE4F14"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6F2C6511"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152E1CDD"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2515FC1D" w14:textId="77777777" w:rsidR="002F105C" w:rsidRPr="00CF1C1D" w:rsidRDefault="002F105C" w:rsidP="00964679">
            <w:pPr>
              <w:pStyle w:val="a0"/>
              <w:spacing w:line="276" w:lineRule="auto"/>
              <w:jc w:val="center"/>
              <w:rPr>
                <w:sz w:val="20"/>
                <w:szCs w:val="20"/>
              </w:rPr>
            </w:pPr>
            <w:r w:rsidRPr="00CF1C1D">
              <w:rPr>
                <w:sz w:val="20"/>
                <w:szCs w:val="20"/>
              </w:rPr>
              <w:t>8360,00</w:t>
            </w:r>
          </w:p>
        </w:tc>
      </w:tr>
      <w:tr w:rsidR="002F105C" w:rsidRPr="00CF1C1D" w14:paraId="6844726E" w14:textId="77777777" w:rsidTr="00666A1A">
        <w:trPr>
          <w:jc w:val="center"/>
        </w:trPr>
        <w:tc>
          <w:tcPr>
            <w:tcW w:w="846" w:type="dxa"/>
            <w:vMerge/>
            <w:vAlign w:val="center"/>
          </w:tcPr>
          <w:p w14:paraId="59E1A862" w14:textId="77777777" w:rsidR="002F105C" w:rsidRPr="00CF1C1D" w:rsidRDefault="002F105C" w:rsidP="00964679">
            <w:pPr>
              <w:pStyle w:val="a0"/>
              <w:spacing w:line="276" w:lineRule="auto"/>
              <w:jc w:val="center"/>
              <w:rPr>
                <w:sz w:val="20"/>
                <w:szCs w:val="20"/>
              </w:rPr>
            </w:pPr>
          </w:p>
        </w:tc>
        <w:tc>
          <w:tcPr>
            <w:tcW w:w="1559" w:type="dxa"/>
            <w:vMerge/>
            <w:vAlign w:val="center"/>
          </w:tcPr>
          <w:p w14:paraId="4105A3F3" w14:textId="77777777" w:rsidR="002F105C" w:rsidRPr="00CF1C1D" w:rsidRDefault="002F105C" w:rsidP="00964679">
            <w:pPr>
              <w:pStyle w:val="a0"/>
              <w:spacing w:line="276" w:lineRule="auto"/>
              <w:jc w:val="center"/>
              <w:rPr>
                <w:sz w:val="20"/>
                <w:szCs w:val="20"/>
              </w:rPr>
            </w:pPr>
          </w:p>
        </w:tc>
        <w:tc>
          <w:tcPr>
            <w:tcW w:w="1559" w:type="dxa"/>
            <w:vAlign w:val="center"/>
          </w:tcPr>
          <w:p w14:paraId="106F6DC8"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1DD35698"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4FADBCE4"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57344F18" w14:textId="77777777" w:rsidR="002F105C" w:rsidRPr="00CF1C1D" w:rsidRDefault="002F105C" w:rsidP="00964679">
            <w:pPr>
              <w:pStyle w:val="a0"/>
              <w:spacing w:line="276" w:lineRule="auto"/>
              <w:jc w:val="center"/>
              <w:rPr>
                <w:sz w:val="20"/>
                <w:szCs w:val="20"/>
              </w:rPr>
            </w:pPr>
          </w:p>
        </w:tc>
        <w:tc>
          <w:tcPr>
            <w:tcW w:w="1393" w:type="dxa"/>
            <w:vMerge/>
            <w:vAlign w:val="center"/>
          </w:tcPr>
          <w:p w14:paraId="0CCB2483" w14:textId="77777777" w:rsidR="002F105C" w:rsidRPr="00CF1C1D" w:rsidRDefault="002F105C" w:rsidP="00964679">
            <w:pPr>
              <w:pStyle w:val="a0"/>
              <w:spacing w:line="276" w:lineRule="auto"/>
              <w:jc w:val="center"/>
              <w:rPr>
                <w:sz w:val="20"/>
                <w:szCs w:val="20"/>
              </w:rPr>
            </w:pPr>
          </w:p>
        </w:tc>
      </w:tr>
      <w:tr w:rsidR="002F105C" w:rsidRPr="00CF1C1D" w14:paraId="34FC64D8" w14:textId="77777777" w:rsidTr="00666A1A">
        <w:trPr>
          <w:jc w:val="center"/>
        </w:trPr>
        <w:tc>
          <w:tcPr>
            <w:tcW w:w="846" w:type="dxa"/>
            <w:vMerge w:val="restart"/>
            <w:vAlign w:val="center"/>
          </w:tcPr>
          <w:p w14:paraId="24E6D2AF" w14:textId="77777777" w:rsidR="002F105C" w:rsidRPr="00CF1C1D" w:rsidRDefault="002F105C" w:rsidP="00964679">
            <w:pPr>
              <w:pStyle w:val="a0"/>
              <w:spacing w:line="276" w:lineRule="auto"/>
              <w:jc w:val="center"/>
              <w:rPr>
                <w:sz w:val="20"/>
                <w:szCs w:val="20"/>
              </w:rPr>
            </w:pPr>
            <w:r w:rsidRPr="00CF1C1D">
              <w:rPr>
                <w:sz w:val="20"/>
                <w:szCs w:val="20"/>
              </w:rPr>
              <w:t>2</w:t>
            </w:r>
          </w:p>
        </w:tc>
        <w:tc>
          <w:tcPr>
            <w:tcW w:w="1559" w:type="dxa"/>
            <w:vMerge w:val="restart"/>
            <w:vAlign w:val="center"/>
          </w:tcPr>
          <w:p w14:paraId="462D4C8E" w14:textId="77777777" w:rsidR="002F105C" w:rsidRPr="00CF1C1D" w:rsidRDefault="002F105C" w:rsidP="00964679">
            <w:pPr>
              <w:pStyle w:val="a0"/>
              <w:spacing w:line="276" w:lineRule="auto"/>
              <w:jc w:val="center"/>
              <w:rPr>
                <w:sz w:val="20"/>
                <w:szCs w:val="20"/>
              </w:rPr>
            </w:pPr>
            <w:r w:rsidRPr="00CF1C1D">
              <w:rPr>
                <w:sz w:val="20"/>
                <w:szCs w:val="20"/>
              </w:rPr>
              <w:t>3,1</w:t>
            </w:r>
          </w:p>
        </w:tc>
        <w:tc>
          <w:tcPr>
            <w:tcW w:w="1559" w:type="dxa"/>
            <w:vAlign w:val="center"/>
          </w:tcPr>
          <w:p w14:paraId="52DEBA47"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459D15B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656610D"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2AD5EE37"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6C207A30" w14:textId="77777777" w:rsidR="002F105C" w:rsidRPr="00CF1C1D" w:rsidRDefault="002F105C" w:rsidP="00964679">
            <w:pPr>
              <w:pStyle w:val="a0"/>
              <w:spacing w:line="276" w:lineRule="auto"/>
              <w:jc w:val="center"/>
              <w:rPr>
                <w:sz w:val="20"/>
                <w:szCs w:val="20"/>
              </w:rPr>
            </w:pPr>
            <w:r w:rsidRPr="00CF1C1D">
              <w:rPr>
                <w:sz w:val="20"/>
                <w:szCs w:val="20"/>
              </w:rPr>
              <w:t>13640,00</w:t>
            </w:r>
          </w:p>
        </w:tc>
      </w:tr>
      <w:tr w:rsidR="002F105C" w:rsidRPr="00CF1C1D" w14:paraId="411169B3" w14:textId="77777777" w:rsidTr="00666A1A">
        <w:trPr>
          <w:jc w:val="center"/>
        </w:trPr>
        <w:tc>
          <w:tcPr>
            <w:tcW w:w="846" w:type="dxa"/>
            <w:vMerge/>
            <w:vAlign w:val="center"/>
          </w:tcPr>
          <w:p w14:paraId="51B59167" w14:textId="77777777" w:rsidR="002F105C" w:rsidRPr="00CF1C1D" w:rsidRDefault="002F105C" w:rsidP="00964679">
            <w:pPr>
              <w:pStyle w:val="a0"/>
              <w:spacing w:line="276" w:lineRule="auto"/>
              <w:jc w:val="center"/>
              <w:rPr>
                <w:sz w:val="20"/>
                <w:szCs w:val="20"/>
              </w:rPr>
            </w:pPr>
          </w:p>
        </w:tc>
        <w:tc>
          <w:tcPr>
            <w:tcW w:w="1559" w:type="dxa"/>
            <w:vMerge/>
            <w:vAlign w:val="center"/>
          </w:tcPr>
          <w:p w14:paraId="3D97FB94" w14:textId="77777777" w:rsidR="002F105C" w:rsidRPr="00CF1C1D" w:rsidRDefault="002F105C" w:rsidP="00964679">
            <w:pPr>
              <w:pStyle w:val="a0"/>
              <w:spacing w:line="276" w:lineRule="auto"/>
              <w:jc w:val="center"/>
              <w:rPr>
                <w:sz w:val="20"/>
                <w:szCs w:val="20"/>
              </w:rPr>
            </w:pPr>
          </w:p>
        </w:tc>
        <w:tc>
          <w:tcPr>
            <w:tcW w:w="1559" w:type="dxa"/>
            <w:vAlign w:val="center"/>
          </w:tcPr>
          <w:p w14:paraId="0A9B2A78"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7DB8FEEE"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D18D949"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7D54A3DA" w14:textId="77777777" w:rsidR="002F105C" w:rsidRPr="00CF1C1D" w:rsidRDefault="002F105C" w:rsidP="00964679">
            <w:pPr>
              <w:pStyle w:val="a0"/>
              <w:spacing w:line="276" w:lineRule="auto"/>
              <w:jc w:val="center"/>
              <w:rPr>
                <w:sz w:val="20"/>
                <w:szCs w:val="20"/>
              </w:rPr>
            </w:pPr>
          </w:p>
        </w:tc>
        <w:tc>
          <w:tcPr>
            <w:tcW w:w="1393" w:type="dxa"/>
            <w:vMerge/>
            <w:vAlign w:val="center"/>
          </w:tcPr>
          <w:p w14:paraId="331ED656" w14:textId="77777777" w:rsidR="002F105C" w:rsidRPr="00CF1C1D" w:rsidRDefault="002F105C" w:rsidP="00964679">
            <w:pPr>
              <w:pStyle w:val="a0"/>
              <w:spacing w:line="276" w:lineRule="auto"/>
              <w:jc w:val="center"/>
              <w:rPr>
                <w:sz w:val="20"/>
                <w:szCs w:val="20"/>
              </w:rPr>
            </w:pPr>
          </w:p>
        </w:tc>
      </w:tr>
      <w:tr w:rsidR="002F105C" w:rsidRPr="00CF1C1D" w14:paraId="5AFFA389" w14:textId="77777777" w:rsidTr="00666A1A">
        <w:trPr>
          <w:jc w:val="center"/>
        </w:trPr>
        <w:tc>
          <w:tcPr>
            <w:tcW w:w="846" w:type="dxa"/>
            <w:vMerge w:val="restart"/>
            <w:vAlign w:val="center"/>
          </w:tcPr>
          <w:p w14:paraId="5410C44E" w14:textId="77777777" w:rsidR="002F105C" w:rsidRPr="00CF1C1D" w:rsidRDefault="002F105C" w:rsidP="00964679">
            <w:pPr>
              <w:pStyle w:val="a0"/>
              <w:spacing w:line="276" w:lineRule="auto"/>
              <w:jc w:val="center"/>
              <w:rPr>
                <w:sz w:val="20"/>
                <w:szCs w:val="20"/>
              </w:rPr>
            </w:pPr>
            <w:r w:rsidRPr="00CF1C1D">
              <w:rPr>
                <w:sz w:val="20"/>
                <w:szCs w:val="20"/>
              </w:rPr>
              <w:t>3</w:t>
            </w:r>
          </w:p>
        </w:tc>
        <w:tc>
          <w:tcPr>
            <w:tcW w:w="1559" w:type="dxa"/>
            <w:vMerge w:val="restart"/>
            <w:vAlign w:val="center"/>
          </w:tcPr>
          <w:p w14:paraId="2247BABB" w14:textId="77777777" w:rsidR="002F105C" w:rsidRPr="00CF1C1D" w:rsidRDefault="002F105C" w:rsidP="00964679">
            <w:pPr>
              <w:pStyle w:val="a0"/>
              <w:spacing w:line="276" w:lineRule="auto"/>
              <w:jc w:val="center"/>
              <w:rPr>
                <w:sz w:val="20"/>
                <w:szCs w:val="20"/>
              </w:rPr>
            </w:pPr>
            <w:r w:rsidRPr="00CF1C1D">
              <w:rPr>
                <w:sz w:val="20"/>
                <w:szCs w:val="20"/>
              </w:rPr>
              <w:t>5,7</w:t>
            </w:r>
          </w:p>
        </w:tc>
        <w:tc>
          <w:tcPr>
            <w:tcW w:w="1559" w:type="dxa"/>
            <w:vAlign w:val="center"/>
          </w:tcPr>
          <w:p w14:paraId="34D35BF8"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2B7C103D"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5187B127"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Merge w:val="restart"/>
            <w:vAlign w:val="center"/>
          </w:tcPr>
          <w:p w14:paraId="5DA3F976" w14:textId="77777777" w:rsidR="002F105C" w:rsidRPr="00CF1C1D" w:rsidRDefault="002F105C" w:rsidP="00964679">
            <w:pPr>
              <w:pStyle w:val="a0"/>
              <w:spacing w:line="276" w:lineRule="auto"/>
              <w:jc w:val="center"/>
              <w:rPr>
                <w:sz w:val="20"/>
                <w:szCs w:val="20"/>
              </w:rPr>
            </w:pPr>
            <w:r w:rsidRPr="00CF1C1D">
              <w:rPr>
                <w:sz w:val="20"/>
                <w:szCs w:val="20"/>
              </w:rPr>
              <w:t>4400</w:t>
            </w:r>
          </w:p>
        </w:tc>
        <w:tc>
          <w:tcPr>
            <w:tcW w:w="1393" w:type="dxa"/>
            <w:vMerge w:val="restart"/>
            <w:vAlign w:val="center"/>
          </w:tcPr>
          <w:p w14:paraId="76A60AF7" w14:textId="77777777" w:rsidR="002F105C" w:rsidRPr="00CF1C1D" w:rsidRDefault="002F105C" w:rsidP="00964679">
            <w:pPr>
              <w:pStyle w:val="a0"/>
              <w:spacing w:line="276" w:lineRule="auto"/>
              <w:jc w:val="center"/>
              <w:rPr>
                <w:sz w:val="20"/>
                <w:szCs w:val="20"/>
              </w:rPr>
            </w:pPr>
            <w:r w:rsidRPr="00CF1C1D">
              <w:rPr>
                <w:sz w:val="20"/>
                <w:szCs w:val="20"/>
              </w:rPr>
              <w:t>25080,00</w:t>
            </w:r>
          </w:p>
        </w:tc>
      </w:tr>
      <w:tr w:rsidR="002F105C" w:rsidRPr="00CF1C1D" w14:paraId="3D5DBB20" w14:textId="77777777" w:rsidTr="00666A1A">
        <w:trPr>
          <w:jc w:val="center"/>
        </w:trPr>
        <w:tc>
          <w:tcPr>
            <w:tcW w:w="846" w:type="dxa"/>
            <w:vMerge/>
            <w:vAlign w:val="center"/>
          </w:tcPr>
          <w:p w14:paraId="1C3197B6" w14:textId="77777777" w:rsidR="002F105C" w:rsidRPr="00CF1C1D" w:rsidRDefault="002F105C" w:rsidP="00964679">
            <w:pPr>
              <w:pStyle w:val="a0"/>
              <w:spacing w:line="276" w:lineRule="auto"/>
              <w:jc w:val="center"/>
              <w:rPr>
                <w:sz w:val="20"/>
                <w:szCs w:val="20"/>
              </w:rPr>
            </w:pPr>
          </w:p>
        </w:tc>
        <w:tc>
          <w:tcPr>
            <w:tcW w:w="1559" w:type="dxa"/>
            <w:vMerge/>
            <w:vAlign w:val="center"/>
          </w:tcPr>
          <w:p w14:paraId="3595EBE6" w14:textId="77777777" w:rsidR="002F105C" w:rsidRPr="00CF1C1D" w:rsidRDefault="002F105C" w:rsidP="00964679">
            <w:pPr>
              <w:pStyle w:val="a0"/>
              <w:spacing w:line="276" w:lineRule="auto"/>
              <w:jc w:val="center"/>
              <w:rPr>
                <w:sz w:val="20"/>
                <w:szCs w:val="20"/>
              </w:rPr>
            </w:pPr>
          </w:p>
        </w:tc>
        <w:tc>
          <w:tcPr>
            <w:tcW w:w="1559" w:type="dxa"/>
            <w:vAlign w:val="center"/>
          </w:tcPr>
          <w:p w14:paraId="538794AB" w14:textId="77777777" w:rsidR="002F105C" w:rsidRPr="00CF1C1D" w:rsidRDefault="002F105C" w:rsidP="00964679">
            <w:pPr>
              <w:pStyle w:val="a0"/>
              <w:spacing w:line="276" w:lineRule="auto"/>
              <w:jc w:val="center"/>
              <w:rPr>
                <w:sz w:val="20"/>
                <w:szCs w:val="20"/>
              </w:rPr>
            </w:pPr>
            <w:r w:rsidRPr="00CF1C1D">
              <w:rPr>
                <w:sz w:val="20"/>
                <w:szCs w:val="20"/>
              </w:rPr>
              <w:t>Ведущий инженер</w:t>
            </w:r>
          </w:p>
        </w:tc>
        <w:tc>
          <w:tcPr>
            <w:tcW w:w="1560" w:type="dxa"/>
            <w:vAlign w:val="center"/>
          </w:tcPr>
          <w:p w14:paraId="135F5438"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4B2E91A1" w14:textId="77777777" w:rsidR="002F105C" w:rsidRPr="00CF1C1D" w:rsidRDefault="002F105C" w:rsidP="00964679">
            <w:pPr>
              <w:pStyle w:val="a0"/>
              <w:spacing w:line="276" w:lineRule="auto"/>
              <w:jc w:val="center"/>
              <w:rPr>
                <w:sz w:val="20"/>
                <w:szCs w:val="20"/>
              </w:rPr>
            </w:pPr>
            <w:r w:rsidRPr="00CF1C1D">
              <w:rPr>
                <w:sz w:val="20"/>
                <w:szCs w:val="20"/>
              </w:rPr>
              <w:t>6400</w:t>
            </w:r>
          </w:p>
        </w:tc>
        <w:tc>
          <w:tcPr>
            <w:tcW w:w="1159" w:type="dxa"/>
            <w:vMerge/>
            <w:vAlign w:val="center"/>
          </w:tcPr>
          <w:p w14:paraId="5495AA8C" w14:textId="77777777" w:rsidR="002F105C" w:rsidRPr="00CF1C1D" w:rsidRDefault="002F105C" w:rsidP="00964679">
            <w:pPr>
              <w:pStyle w:val="a0"/>
              <w:spacing w:line="276" w:lineRule="auto"/>
              <w:jc w:val="center"/>
              <w:rPr>
                <w:sz w:val="20"/>
                <w:szCs w:val="20"/>
              </w:rPr>
            </w:pPr>
          </w:p>
        </w:tc>
        <w:tc>
          <w:tcPr>
            <w:tcW w:w="1393" w:type="dxa"/>
            <w:vMerge/>
            <w:vAlign w:val="center"/>
          </w:tcPr>
          <w:p w14:paraId="0CBCADA1" w14:textId="77777777" w:rsidR="002F105C" w:rsidRPr="00CF1C1D" w:rsidRDefault="002F105C" w:rsidP="00964679">
            <w:pPr>
              <w:pStyle w:val="a0"/>
              <w:spacing w:line="276" w:lineRule="auto"/>
              <w:jc w:val="center"/>
              <w:rPr>
                <w:sz w:val="20"/>
                <w:szCs w:val="20"/>
              </w:rPr>
            </w:pPr>
          </w:p>
        </w:tc>
      </w:tr>
      <w:tr w:rsidR="002F105C" w:rsidRPr="00CF1C1D" w14:paraId="1DFA72ED" w14:textId="77777777" w:rsidTr="00666A1A">
        <w:trPr>
          <w:jc w:val="center"/>
        </w:trPr>
        <w:tc>
          <w:tcPr>
            <w:tcW w:w="846" w:type="dxa"/>
            <w:vAlign w:val="center"/>
          </w:tcPr>
          <w:p w14:paraId="4FE098F6" w14:textId="77777777" w:rsidR="002F105C" w:rsidRPr="00CF1C1D" w:rsidRDefault="002F105C" w:rsidP="00964679">
            <w:pPr>
              <w:pStyle w:val="a0"/>
              <w:spacing w:line="276" w:lineRule="auto"/>
              <w:jc w:val="center"/>
              <w:rPr>
                <w:sz w:val="20"/>
                <w:szCs w:val="20"/>
              </w:rPr>
            </w:pPr>
            <w:r w:rsidRPr="00CF1C1D">
              <w:rPr>
                <w:sz w:val="20"/>
                <w:szCs w:val="20"/>
              </w:rPr>
              <w:t>4</w:t>
            </w:r>
          </w:p>
        </w:tc>
        <w:tc>
          <w:tcPr>
            <w:tcW w:w="1559" w:type="dxa"/>
            <w:vAlign w:val="center"/>
          </w:tcPr>
          <w:p w14:paraId="7658E324" w14:textId="77777777" w:rsidR="002F105C" w:rsidRPr="00CF1C1D" w:rsidRDefault="002F105C" w:rsidP="00964679">
            <w:pPr>
              <w:pStyle w:val="a0"/>
              <w:spacing w:line="276" w:lineRule="auto"/>
              <w:jc w:val="center"/>
              <w:rPr>
                <w:sz w:val="20"/>
                <w:szCs w:val="20"/>
              </w:rPr>
            </w:pPr>
            <w:r w:rsidRPr="00CF1C1D">
              <w:rPr>
                <w:sz w:val="20"/>
                <w:szCs w:val="20"/>
              </w:rPr>
              <w:t>30,5</w:t>
            </w:r>
          </w:p>
        </w:tc>
        <w:tc>
          <w:tcPr>
            <w:tcW w:w="1559" w:type="dxa"/>
            <w:vAlign w:val="center"/>
          </w:tcPr>
          <w:p w14:paraId="4B0ECABF"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1184E62B"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327EBEDD"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436CE373"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435E9156" w14:textId="77777777" w:rsidR="002F105C" w:rsidRPr="00CF1C1D" w:rsidRDefault="002F105C" w:rsidP="00964679">
            <w:pPr>
              <w:pStyle w:val="a0"/>
              <w:spacing w:line="276" w:lineRule="auto"/>
              <w:jc w:val="center"/>
              <w:rPr>
                <w:sz w:val="20"/>
                <w:szCs w:val="20"/>
              </w:rPr>
            </w:pPr>
            <w:r w:rsidRPr="00CF1C1D">
              <w:rPr>
                <w:sz w:val="20"/>
                <w:szCs w:val="20"/>
              </w:rPr>
              <w:t>73200,00</w:t>
            </w:r>
          </w:p>
        </w:tc>
      </w:tr>
      <w:tr w:rsidR="002F105C" w:rsidRPr="00CF1C1D" w14:paraId="3C746FFA" w14:textId="77777777" w:rsidTr="00666A1A">
        <w:trPr>
          <w:jc w:val="center"/>
        </w:trPr>
        <w:tc>
          <w:tcPr>
            <w:tcW w:w="846" w:type="dxa"/>
            <w:vAlign w:val="center"/>
          </w:tcPr>
          <w:p w14:paraId="2C17AA0B" w14:textId="77777777" w:rsidR="002F105C" w:rsidRPr="00CF1C1D" w:rsidRDefault="002F105C" w:rsidP="00964679">
            <w:pPr>
              <w:pStyle w:val="a0"/>
              <w:spacing w:line="276" w:lineRule="auto"/>
              <w:jc w:val="center"/>
              <w:rPr>
                <w:sz w:val="20"/>
                <w:szCs w:val="20"/>
              </w:rPr>
            </w:pPr>
            <w:r w:rsidRPr="00CF1C1D">
              <w:rPr>
                <w:sz w:val="20"/>
                <w:szCs w:val="20"/>
              </w:rPr>
              <w:t>5</w:t>
            </w:r>
          </w:p>
        </w:tc>
        <w:tc>
          <w:tcPr>
            <w:tcW w:w="1559" w:type="dxa"/>
            <w:vAlign w:val="center"/>
          </w:tcPr>
          <w:p w14:paraId="22E32776" w14:textId="77777777" w:rsidR="002F105C" w:rsidRPr="00CF1C1D" w:rsidRDefault="002F105C" w:rsidP="00964679">
            <w:pPr>
              <w:pStyle w:val="a0"/>
              <w:spacing w:line="276" w:lineRule="auto"/>
              <w:jc w:val="center"/>
              <w:rPr>
                <w:sz w:val="20"/>
                <w:szCs w:val="20"/>
              </w:rPr>
            </w:pPr>
            <w:r w:rsidRPr="00CF1C1D">
              <w:rPr>
                <w:sz w:val="20"/>
                <w:szCs w:val="20"/>
              </w:rPr>
              <w:t>10,7</w:t>
            </w:r>
          </w:p>
        </w:tc>
        <w:tc>
          <w:tcPr>
            <w:tcW w:w="1559" w:type="dxa"/>
            <w:vAlign w:val="center"/>
          </w:tcPr>
          <w:p w14:paraId="7F6DADEF"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2DB6A263"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52806D7B"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23F4E665"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05377AF3" w14:textId="77777777" w:rsidR="002F105C" w:rsidRPr="00CF1C1D" w:rsidRDefault="002F105C" w:rsidP="00964679">
            <w:pPr>
              <w:pStyle w:val="a0"/>
              <w:spacing w:line="276" w:lineRule="auto"/>
              <w:jc w:val="center"/>
              <w:rPr>
                <w:sz w:val="20"/>
                <w:szCs w:val="20"/>
              </w:rPr>
            </w:pPr>
            <w:r w:rsidRPr="00CF1C1D">
              <w:rPr>
                <w:sz w:val="20"/>
                <w:szCs w:val="20"/>
              </w:rPr>
              <w:t>25680,00</w:t>
            </w:r>
          </w:p>
        </w:tc>
      </w:tr>
      <w:tr w:rsidR="002F105C" w:rsidRPr="00CF1C1D" w14:paraId="33BF9646" w14:textId="77777777" w:rsidTr="00666A1A">
        <w:trPr>
          <w:jc w:val="center"/>
        </w:trPr>
        <w:tc>
          <w:tcPr>
            <w:tcW w:w="846" w:type="dxa"/>
            <w:vAlign w:val="center"/>
          </w:tcPr>
          <w:p w14:paraId="59F8B065" w14:textId="77777777" w:rsidR="002F105C" w:rsidRPr="00CF1C1D" w:rsidRDefault="002F105C" w:rsidP="00964679">
            <w:pPr>
              <w:pStyle w:val="a0"/>
              <w:spacing w:line="276" w:lineRule="auto"/>
              <w:jc w:val="center"/>
              <w:rPr>
                <w:sz w:val="20"/>
                <w:szCs w:val="20"/>
              </w:rPr>
            </w:pPr>
            <w:r w:rsidRPr="00CF1C1D">
              <w:rPr>
                <w:sz w:val="20"/>
                <w:szCs w:val="20"/>
              </w:rPr>
              <w:t>6</w:t>
            </w:r>
          </w:p>
        </w:tc>
        <w:tc>
          <w:tcPr>
            <w:tcW w:w="1559" w:type="dxa"/>
            <w:vAlign w:val="center"/>
          </w:tcPr>
          <w:p w14:paraId="34940615" w14:textId="77777777" w:rsidR="002F105C" w:rsidRPr="00CF1C1D" w:rsidRDefault="002F105C" w:rsidP="00964679">
            <w:pPr>
              <w:pStyle w:val="a0"/>
              <w:spacing w:line="276" w:lineRule="auto"/>
              <w:jc w:val="center"/>
              <w:rPr>
                <w:sz w:val="20"/>
                <w:szCs w:val="20"/>
              </w:rPr>
            </w:pPr>
            <w:r w:rsidRPr="00CF1C1D">
              <w:rPr>
                <w:sz w:val="20"/>
                <w:szCs w:val="20"/>
              </w:rPr>
              <w:t>9,2</w:t>
            </w:r>
          </w:p>
        </w:tc>
        <w:tc>
          <w:tcPr>
            <w:tcW w:w="1559" w:type="dxa"/>
            <w:vAlign w:val="center"/>
          </w:tcPr>
          <w:p w14:paraId="2DBA22FB"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58DCB85F"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2699EF67"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7A82028E"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68A8EE01" w14:textId="77777777" w:rsidR="002F105C" w:rsidRPr="00CF1C1D" w:rsidRDefault="002F105C" w:rsidP="00964679">
            <w:pPr>
              <w:pStyle w:val="a0"/>
              <w:spacing w:line="276" w:lineRule="auto"/>
              <w:jc w:val="center"/>
              <w:rPr>
                <w:sz w:val="20"/>
                <w:szCs w:val="20"/>
              </w:rPr>
            </w:pPr>
            <w:r w:rsidRPr="00CF1C1D">
              <w:rPr>
                <w:sz w:val="20"/>
                <w:szCs w:val="20"/>
              </w:rPr>
              <w:t>22080,00</w:t>
            </w:r>
          </w:p>
        </w:tc>
      </w:tr>
      <w:tr w:rsidR="002F105C" w:rsidRPr="00CF1C1D" w14:paraId="24970C79" w14:textId="77777777" w:rsidTr="00666A1A">
        <w:trPr>
          <w:jc w:val="center"/>
        </w:trPr>
        <w:tc>
          <w:tcPr>
            <w:tcW w:w="846" w:type="dxa"/>
            <w:vAlign w:val="center"/>
          </w:tcPr>
          <w:p w14:paraId="57F4C336" w14:textId="77777777" w:rsidR="002F105C" w:rsidRPr="00CF1C1D" w:rsidRDefault="002F105C" w:rsidP="00964679">
            <w:pPr>
              <w:pStyle w:val="a0"/>
              <w:spacing w:line="276" w:lineRule="auto"/>
              <w:jc w:val="center"/>
              <w:rPr>
                <w:sz w:val="20"/>
                <w:szCs w:val="20"/>
              </w:rPr>
            </w:pPr>
            <w:r w:rsidRPr="00CF1C1D">
              <w:rPr>
                <w:sz w:val="20"/>
                <w:szCs w:val="20"/>
              </w:rPr>
              <w:t>7</w:t>
            </w:r>
          </w:p>
        </w:tc>
        <w:tc>
          <w:tcPr>
            <w:tcW w:w="1559" w:type="dxa"/>
            <w:vAlign w:val="center"/>
          </w:tcPr>
          <w:p w14:paraId="63F1C8E7" w14:textId="77777777" w:rsidR="002F105C" w:rsidRPr="00CF1C1D" w:rsidRDefault="002F105C" w:rsidP="00964679">
            <w:pPr>
              <w:pStyle w:val="a0"/>
              <w:spacing w:line="276" w:lineRule="auto"/>
              <w:jc w:val="center"/>
              <w:rPr>
                <w:sz w:val="20"/>
                <w:szCs w:val="20"/>
              </w:rPr>
            </w:pPr>
            <w:r w:rsidRPr="00CF1C1D">
              <w:rPr>
                <w:sz w:val="20"/>
                <w:szCs w:val="20"/>
              </w:rPr>
              <w:t>4,6</w:t>
            </w:r>
          </w:p>
        </w:tc>
        <w:tc>
          <w:tcPr>
            <w:tcW w:w="1559" w:type="dxa"/>
            <w:vAlign w:val="center"/>
          </w:tcPr>
          <w:p w14:paraId="4DB54166" w14:textId="77777777" w:rsidR="002F105C" w:rsidRPr="00CF1C1D" w:rsidRDefault="002F105C" w:rsidP="00964679">
            <w:pPr>
              <w:pStyle w:val="a0"/>
              <w:spacing w:line="276" w:lineRule="auto"/>
              <w:jc w:val="center"/>
              <w:rPr>
                <w:sz w:val="20"/>
                <w:szCs w:val="20"/>
              </w:rPr>
            </w:pPr>
            <w:r w:rsidRPr="00CF1C1D">
              <w:rPr>
                <w:sz w:val="20"/>
                <w:szCs w:val="20"/>
              </w:rPr>
              <w:t>Инженер</w:t>
            </w:r>
          </w:p>
        </w:tc>
        <w:tc>
          <w:tcPr>
            <w:tcW w:w="1560" w:type="dxa"/>
            <w:vAlign w:val="center"/>
          </w:tcPr>
          <w:p w14:paraId="3D9ACD15" w14:textId="77777777" w:rsidR="002F105C" w:rsidRPr="00CF1C1D" w:rsidRDefault="002F105C" w:rsidP="00964679">
            <w:pPr>
              <w:pStyle w:val="a0"/>
              <w:spacing w:line="276" w:lineRule="auto"/>
              <w:jc w:val="center"/>
              <w:rPr>
                <w:sz w:val="20"/>
                <w:szCs w:val="20"/>
              </w:rPr>
            </w:pPr>
            <w:r w:rsidRPr="00CF1C1D">
              <w:rPr>
                <w:sz w:val="20"/>
                <w:szCs w:val="20"/>
              </w:rPr>
              <w:t>1</w:t>
            </w:r>
          </w:p>
        </w:tc>
        <w:tc>
          <w:tcPr>
            <w:tcW w:w="1275" w:type="dxa"/>
            <w:vAlign w:val="center"/>
          </w:tcPr>
          <w:p w14:paraId="76BA6F19"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159" w:type="dxa"/>
            <w:vAlign w:val="center"/>
          </w:tcPr>
          <w:p w14:paraId="6945156E" w14:textId="77777777" w:rsidR="002F105C" w:rsidRPr="00CF1C1D" w:rsidRDefault="002F105C" w:rsidP="00964679">
            <w:pPr>
              <w:pStyle w:val="a0"/>
              <w:spacing w:line="276" w:lineRule="auto"/>
              <w:jc w:val="center"/>
              <w:rPr>
                <w:sz w:val="20"/>
                <w:szCs w:val="20"/>
              </w:rPr>
            </w:pPr>
            <w:r w:rsidRPr="00CF1C1D">
              <w:rPr>
                <w:sz w:val="20"/>
                <w:szCs w:val="20"/>
              </w:rPr>
              <w:t>2400</w:t>
            </w:r>
          </w:p>
        </w:tc>
        <w:tc>
          <w:tcPr>
            <w:tcW w:w="1393" w:type="dxa"/>
            <w:vAlign w:val="center"/>
          </w:tcPr>
          <w:p w14:paraId="1A5406D6" w14:textId="77777777" w:rsidR="002F105C" w:rsidRPr="00CF1C1D" w:rsidRDefault="002F105C" w:rsidP="00964679">
            <w:pPr>
              <w:pStyle w:val="a0"/>
              <w:spacing w:line="276" w:lineRule="auto"/>
              <w:jc w:val="center"/>
              <w:rPr>
                <w:sz w:val="20"/>
                <w:szCs w:val="20"/>
              </w:rPr>
            </w:pPr>
            <w:r w:rsidRPr="00CF1C1D">
              <w:rPr>
                <w:sz w:val="20"/>
                <w:szCs w:val="20"/>
              </w:rPr>
              <w:t>11040,00</w:t>
            </w:r>
          </w:p>
        </w:tc>
      </w:tr>
      <w:tr w:rsidR="002F105C" w:rsidRPr="00CF1C1D" w14:paraId="69C15006" w14:textId="77777777" w:rsidTr="00666A1A">
        <w:trPr>
          <w:jc w:val="center"/>
        </w:trPr>
        <w:tc>
          <w:tcPr>
            <w:tcW w:w="7958" w:type="dxa"/>
            <w:gridSpan w:val="6"/>
            <w:vAlign w:val="center"/>
          </w:tcPr>
          <w:p w14:paraId="51C6316F" w14:textId="77777777" w:rsidR="002F105C" w:rsidRPr="00CF1C1D" w:rsidRDefault="002F105C" w:rsidP="00964679">
            <w:pPr>
              <w:pStyle w:val="a0"/>
              <w:spacing w:line="276" w:lineRule="auto"/>
              <w:jc w:val="center"/>
              <w:rPr>
                <w:sz w:val="20"/>
                <w:szCs w:val="20"/>
              </w:rPr>
            </w:pPr>
            <w:r w:rsidRPr="00CF1C1D">
              <w:rPr>
                <w:sz w:val="20"/>
                <w:szCs w:val="20"/>
              </w:rPr>
              <w:t>Итого:</w:t>
            </w:r>
          </w:p>
        </w:tc>
        <w:tc>
          <w:tcPr>
            <w:tcW w:w="1393" w:type="dxa"/>
            <w:vAlign w:val="center"/>
          </w:tcPr>
          <w:p w14:paraId="3B6340FF" w14:textId="77777777" w:rsidR="002F105C" w:rsidRPr="00CF1C1D" w:rsidRDefault="002F105C" w:rsidP="00964679">
            <w:pPr>
              <w:pStyle w:val="a0"/>
              <w:spacing w:line="276" w:lineRule="auto"/>
              <w:jc w:val="center"/>
              <w:rPr>
                <w:sz w:val="20"/>
                <w:szCs w:val="20"/>
              </w:rPr>
            </w:pPr>
            <w:r w:rsidRPr="00CF1C1D">
              <w:rPr>
                <w:sz w:val="20"/>
                <w:szCs w:val="20"/>
              </w:rPr>
              <w:t>179080,00</w:t>
            </w:r>
          </w:p>
        </w:tc>
      </w:tr>
    </w:tbl>
    <w:p w14:paraId="3827EAC5" w14:textId="77777777" w:rsidR="002F105C" w:rsidRDefault="002F105C" w:rsidP="00610B87">
      <w:pPr>
        <w:pStyle w:val="a0"/>
        <w:ind w:firstLine="708"/>
      </w:pPr>
      <w:r w:rsidRPr="00253B05">
        <w:lastRenderedPageBreak/>
        <w:t>Дополнительная заработная плата включает выплаты, связанные с выполнением работы сверх нормированного времени, компенсации, премии</w:t>
      </w:r>
      <w:r>
        <w:t xml:space="preserve"> </w:t>
      </w:r>
      <w:r w:rsidRPr="00253B05">
        <w:t xml:space="preserve">и принимается в размере </w:t>
      </w:r>
      <w:r>
        <w:t>30</w:t>
      </w:r>
      <w:r w:rsidRPr="00253B05">
        <w:t>% от основной зарплаты.</w:t>
      </w:r>
    </w:p>
    <w:p w14:paraId="6E665351" w14:textId="77777777" w:rsidR="002F105C" w:rsidRPr="00610B87" w:rsidRDefault="00000000"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m:t>
              </m:r>
            </m:sub>
          </m:sSub>
          <m:r>
            <w:rPr>
              <w:rFonts w:ascii="Cambria Math" w:hAnsi="Cambria Math"/>
              <w:sz w:val="28"/>
              <w:szCs w:val="28"/>
            </w:rPr>
            <m:t>=179080,00∙0,3=53724,00 руб.</m:t>
          </m:r>
        </m:oMath>
      </m:oMathPara>
    </w:p>
    <w:p w14:paraId="66973CC4" w14:textId="77777777" w:rsidR="002F105C" w:rsidRDefault="002F105C" w:rsidP="00610B87">
      <w:pPr>
        <w:pStyle w:val="a0"/>
        <w:ind w:firstLine="708"/>
      </w:pPr>
      <w:r>
        <w:t>Итоговый фонд оплаты труда составляет.</w:t>
      </w:r>
    </w:p>
    <w:p w14:paraId="53030C3C" w14:textId="77777777" w:rsidR="002F105C" w:rsidRPr="00610B87" w:rsidRDefault="00000000" w:rsidP="002F105C">
      <w:pPr>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w:rPr>
              <w:rFonts w:ascii="Cambria Math" w:hAnsi="Cambria Math"/>
              <w:sz w:val="28"/>
              <w:szCs w:val="28"/>
            </w:rPr>
            <m:t>=179080,00+53724,00=232804,00 руб.</m:t>
          </m:r>
        </m:oMath>
      </m:oMathPara>
    </w:p>
    <w:p w14:paraId="47F44502" w14:textId="77777777" w:rsidR="00A704C4" w:rsidRDefault="002F105C" w:rsidP="00610B87">
      <w:pPr>
        <w:pStyle w:val="a0"/>
        <w:ind w:firstLine="708"/>
      </w:pPr>
      <w:r w:rsidRPr="0067380B">
        <w:t xml:space="preserve">Расходы на социальные начисления представляют обязательные выплаты, входящие в состав прямых затрат. Согласно действующим нормативам, </w:t>
      </w:r>
      <w:r>
        <w:t>суммарный тариф</w:t>
      </w:r>
      <w:r w:rsidRPr="0067380B">
        <w:t xml:space="preserve"> отчислений составляет </w:t>
      </w:r>
      <w:r w:rsidR="00A704C4">
        <w:t>30</w:t>
      </w:r>
      <w:r w:rsidRPr="0067380B">
        <w:t>,2 % от фонда оплаты труда исполнителей</w:t>
      </w:r>
      <w:r>
        <w:t xml:space="preserve">. </w:t>
      </w:r>
      <w:r w:rsidRPr="0067380B">
        <w:t>Эти средства включают</w:t>
      </w:r>
      <w:r w:rsidR="00A704C4">
        <w:t>:</w:t>
      </w:r>
    </w:p>
    <w:p w14:paraId="36F93C41" w14:textId="0A3CF63A" w:rsidR="002F105C" w:rsidRDefault="00A704C4">
      <w:pPr>
        <w:pStyle w:val="a0"/>
        <w:numPr>
          <w:ilvl w:val="0"/>
          <w:numId w:val="13"/>
        </w:numPr>
      </w:pPr>
      <w:r w:rsidRPr="00A704C4">
        <w:t xml:space="preserve">22% </w:t>
      </w:r>
      <w:r>
        <w:t>на</w:t>
      </w:r>
      <w:r w:rsidR="002F105C" w:rsidRPr="0067380B">
        <w:t xml:space="preserve"> </w:t>
      </w:r>
      <w:r>
        <w:t>обязательное пенсионное страхование;</w:t>
      </w:r>
    </w:p>
    <w:p w14:paraId="32461D09" w14:textId="60AAE35F" w:rsidR="00A704C4" w:rsidRDefault="00A704C4">
      <w:pPr>
        <w:pStyle w:val="a0"/>
        <w:numPr>
          <w:ilvl w:val="0"/>
          <w:numId w:val="13"/>
        </w:numPr>
      </w:pPr>
      <w:r>
        <w:t>5,1% на обязательное медицинское страхование;</w:t>
      </w:r>
    </w:p>
    <w:p w14:paraId="69D83ABF" w14:textId="0CCAD347" w:rsidR="00A704C4" w:rsidRDefault="00A704C4">
      <w:pPr>
        <w:pStyle w:val="a0"/>
        <w:numPr>
          <w:ilvl w:val="0"/>
          <w:numId w:val="13"/>
        </w:numPr>
      </w:pPr>
      <w:r>
        <w:t>2,9% на взносы на случай временной нетрудоспособности;</w:t>
      </w:r>
    </w:p>
    <w:p w14:paraId="16DBE41C" w14:textId="6EDA8856" w:rsidR="00A704C4" w:rsidRDefault="00A704C4">
      <w:pPr>
        <w:pStyle w:val="a0"/>
        <w:numPr>
          <w:ilvl w:val="0"/>
          <w:numId w:val="13"/>
        </w:numPr>
      </w:pPr>
      <w:r>
        <w:t>0,2% на взносы на травматизм.</w:t>
      </w:r>
    </w:p>
    <w:p w14:paraId="12895704" w14:textId="1D9A8CF1" w:rsidR="002F105C" w:rsidRPr="00122324" w:rsidRDefault="00000000" w:rsidP="002F105C">
      <w:pPr>
        <w:pStyle w:val="aff5"/>
      </w:pPr>
      <m:oMathPara>
        <m:oMath>
          <m:sSub>
            <m:sSubPr>
              <m:ctrlPr>
                <w:rPr>
                  <w:rFonts w:ascii="Cambria Math" w:hAnsi="Cambria Math"/>
                  <w:i/>
                </w:rPr>
              </m:ctrlPr>
            </m:sSubPr>
            <m:e>
              <m:r>
                <w:rPr>
                  <w:rFonts w:ascii="Cambria Math" w:hAnsi="Cambria Math"/>
                </w:rPr>
                <m:t>З</m:t>
              </m:r>
            </m:e>
            <m:sub>
              <m:r>
                <w:rPr>
                  <w:rFonts w:ascii="Cambria Math" w:hAnsi="Cambria Math"/>
                </w:rPr>
                <m:t>СОЦ</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ЗП</m:t>
              </m:r>
            </m:sub>
          </m:sSub>
          <m:r>
            <w:rPr>
              <w:rFonts w:ascii="Cambria Math" w:hAnsi="Cambria Math"/>
            </w:rPr>
            <m:t>∙0,302=232804,00∙0,302=70306,81 руб.</m:t>
          </m:r>
        </m:oMath>
      </m:oMathPara>
    </w:p>
    <w:p w14:paraId="39DC0048" w14:textId="57D2A2DC" w:rsidR="002F105C" w:rsidRDefault="002F105C" w:rsidP="00610E95">
      <w:pPr>
        <w:pStyle w:val="3"/>
        <w:ind w:firstLine="708"/>
      </w:pPr>
      <w:bookmarkStart w:id="135" w:name="_Toc216781697"/>
      <w:r>
        <w:t>7.</w:t>
      </w:r>
      <w:r w:rsidR="00E612B8">
        <w:t>3</w:t>
      </w:r>
      <w:r>
        <w:t>.2</w:t>
      </w:r>
      <w:r>
        <w:tab/>
        <w:t>Затраты на материалы и комплектующие</w:t>
      </w:r>
      <w:bookmarkEnd w:id="135"/>
    </w:p>
    <w:p w14:paraId="48039D1A" w14:textId="77777777" w:rsidR="002F105C" w:rsidRDefault="002F105C" w:rsidP="00610B87">
      <w:pPr>
        <w:pStyle w:val="a0"/>
        <w:ind w:firstLine="708"/>
      </w:pPr>
      <w:r>
        <w:t>Затраты на материалы формируют вторую значимую группу прямых расходов ОКР. К ним относятся расходные материалы, необходимые для изготовления макета (флюс, припой и другие) и комплектующие изделия, входящие в состав электрической схемы устройства (резисторы, конденсаторы, микросхемы и другие).</w:t>
      </w:r>
    </w:p>
    <w:p w14:paraId="4DAECB35" w14:textId="20034D1B" w:rsidR="001544A9" w:rsidRDefault="002F105C" w:rsidP="00610B87">
      <w:pPr>
        <w:pStyle w:val="a0"/>
        <w:ind w:firstLine="708"/>
      </w:pPr>
      <w:r>
        <w:t xml:space="preserve">Перечень материалов и комплектующих был составлен на основе спецификации проекта. Для расчёта стоимости использовались рыночные цены поставщиков радиоэлектронных изделий. Результаты сведены в </w:t>
      </w:r>
      <w:r w:rsidRPr="00B77E0F">
        <w:br/>
      </w:r>
      <w:r>
        <w:t xml:space="preserve">таблицы </w:t>
      </w:r>
      <w:r>
        <w:fldChar w:fldCharType="begin"/>
      </w:r>
      <w:r>
        <w:instrText xml:space="preserve"> REF _Ref215017420 \h \</w:instrText>
      </w:r>
      <w:r w:rsidRPr="00B77E0F">
        <w:instrText xml:space="preserve"># \0 </w:instrText>
      </w:r>
      <w:r w:rsidR="00610B87">
        <w:instrText xml:space="preserve"> \* MERGEFORMAT </w:instrText>
      </w:r>
      <w:r>
        <w:fldChar w:fldCharType="separate"/>
      </w:r>
      <w:r w:rsidR="00BC5658">
        <w:t>8</w:t>
      </w:r>
      <w:r>
        <w:fldChar w:fldCharType="end"/>
      </w:r>
      <w:r>
        <w:t xml:space="preserve"> и </w:t>
      </w:r>
      <w:r>
        <w:fldChar w:fldCharType="begin"/>
      </w:r>
      <w:r>
        <w:instrText xml:space="preserve"> REF _Ref215017421 \h </w:instrText>
      </w:r>
      <w:r w:rsidRPr="00B77E0F">
        <w:instrText xml:space="preserve">\# \0 </w:instrText>
      </w:r>
      <w:r w:rsidR="00610B87">
        <w:instrText xml:space="preserve"> \* MERGEFORMAT </w:instrText>
      </w:r>
      <w:r>
        <w:fldChar w:fldCharType="separate"/>
      </w:r>
      <w:r w:rsidR="00BC5658">
        <w:t>9</w:t>
      </w:r>
      <w:r>
        <w:fldChar w:fldCharType="end"/>
      </w:r>
      <w:r>
        <w:t>.</w:t>
      </w:r>
    </w:p>
    <w:p w14:paraId="3E086EDE" w14:textId="0D4D5978" w:rsidR="002F105C" w:rsidRPr="001544A9" w:rsidRDefault="001544A9" w:rsidP="001544A9">
      <w:pPr>
        <w:rPr>
          <w:rFonts w:ascii="Times New Roman" w:hAnsi="Times New Roman" w:cs="Times New Roman"/>
          <w:sz w:val="28"/>
          <w:szCs w:val="28"/>
        </w:rPr>
      </w:pPr>
      <w:r>
        <w:br w:type="page"/>
      </w:r>
    </w:p>
    <w:p w14:paraId="45B68526" w14:textId="1ED2C6D3" w:rsidR="002F105C" w:rsidRDefault="002F105C" w:rsidP="002F105C">
      <w:pPr>
        <w:pStyle w:val="af3"/>
        <w:keepNext/>
        <w:spacing w:after="0"/>
        <w:ind w:firstLine="0"/>
        <w:jc w:val="both"/>
      </w:pPr>
      <w:bookmarkStart w:id="136" w:name="_Ref215017420"/>
      <w:r>
        <w:lastRenderedPageBreak/>
        <w:t xml:space="preserve">Таблица </w:t>
      </w:r>
      <w:fldSimple w:instr=" SEQ Таблица \* ARABIC ">
        <w:r w:rsidR="00BC5658">
          <w:rPr>
            <w:noProof/>
          </w:rPr>
          <w:t>8</w:t>
        </w:r>
      </w:fldSimple>
      <w:bookmarkEnd w:id="136"/>
      <w:r>
        <w:t xml:space="preserve"> – Стоимость покупных материалов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49"/>
        <w:gridCol w:w="4406"/>
        <w:gridCol w:w="1558"/>
        <w:gridCol w:w="1418"/>
        <w:gridCol w:w="1408"/>
      </w:tblGrid>
      <w:tr w:rsidR="002F105C" w:rsidRPr="001544A9" w14:paraId="6CC09F02"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061ED4EE" w14:textId="77777777" w:rsidR="002F105C" w:rsidRPr="001544A9" w:rsidRDefault="002F105C" w:rsidP="001544A9">
            <w:pPr>
              <w:pStyle w:val="a0"/>
              <w:jc w:val="center"/>
              <w:rPr>
                <w:sz w:val="24"/>
                <w:szCs w:val="24"/>
              </w:rPr>
            </w:pPr>
            <w:r w:rsidRPr="001544A9">
              <w:rPr>
                <w:sz w:val="24"/>
                <w:szCs w:val="24"/>
              </w:rPr>
              <w:t>№ п/п</w:t>
            </w:r>
          </w:p>
        </w:tc>
        <w:tc>
          <w:tcPr>
            <w:tcW w:w="2359" w:type="pct"/>
            <w:tcBorders>
              <w:top w:val="single" w:sz="6" w:space="0" w:color="auto"/>
              <w:left w:val="single" w:sz="6" w:space="0" w:color="auto"/>
              <w:bottom w:val="single" w:sz="6" w:space="0" w:color="auto"/>
              <w:right w:val="single" w:sz="6" w:space="0" w:color="auto"/>
            </w:tcBorders>
            <w:vAlign w:val="center"/>
          </w:tcPr>
          <w:p w14:paraId="67DB64EF" w14:textId="77777777" w:rsidR="002F105C" w:rsidRPr="001544A9" w:rsidRDefault="002F105C" w:rsidP="001544A9">
            <w:pPr>
              <w:pStyle w:val="a0"/>
              <w:jc w:val="center"/>
              <w:rPr>
                <w:sz w:val="24"/>
                <w:szCs w:val="24"/>
              </w:rPr>
            </w:pPr>
            <w:r w:rsidRPr="001544A9">
              <w:rPr>
                <w:sz w:val="24"/>
                <w:szCs w:val="24"/>
              </w:rPr>
              <w:t xml:space="preserve">Наименование </w:t>
            </w:r>
            <w:r w:rsidRPr="001544A9">
              <w:rPr>
                <w:sz w:val="24"/>
                <w:szCs w:val="24"/>
              </w:rPr>
              <w:br/>
              <w:t>материалов</w:t>
            </w:r>
          </w:p>
        </w:tc>
        <w:tc>
          <w:tcPr>
            <w:tcW w:w="834" w:type="pct"/>
            <w:tcBorders>
              <w:top w:val="single" w:sz="6" w:space="0" w:color="auto"/>
              <w:left w:val="single" w:sz="6" w:space="0" w:color="auto"/>
              <w:bottom w:val="single" w:sz="6" w:space="0" w:color="auto"/>
              <w:right w:val="single" w:sz="6" w:space="0" w:color="auto"/>
            </w:tcBorders>
            <w:vAlign w:val="center"/>
          </w:tcPr>
          <w:p w14:paraId="66BC00AF" w14:textId="1DC83367" w:rsidR="002F105C" w:rsidRPr="001544A9" w:rsidRDefault="002F105C" w:rsidP="001544A9">
            <w:pPr>
              <w:pStyle w:val="a0"/>
              <w:jc w:val="center"/>
              <w:rPr>
                <w:sz w:val="24"/>
                <w:szCs w:val="24"/>
              </w:rPr>
            </w:pPr>
            <w:r w:rsidRPr="001544A9">
              <w:rPr>
                <w:sz w:val="24"/>
                <w:szCs w:val="24"/>
              </w:rPr>
              <w:t>Количество, шт</w:t>
            </w:r>
            <w:r w:rsidR="009D3657">
              <w:rPr>
                <w:sz w:val="24"/>
                <w:szCs w:val="24"/>
              </w:rPr>
              <w:t>.</w:t>
            </w:r>
          </w:p>
        </w:tc>
        <w:tc>
          <w:tcPr>
            <w:tcW w:w="759" w:type="pct"/>
            <w:tcBorders>
              <w:top w:val="single" w:sz="6" w:space="0" w:color="auto"/>
              <w:left w:val="single" w:sz="6" w:space="0" w:color="auto"/>
              <w:bottom w:val="single" w:sz="6" w:space="0" w:color="auto"/>
              <w:right w:val="single" w:sz="6" w:space="0" w:color="auto"/>
            </w:tcBorders>
            <w:vAlign w:val="center"/>
          </w:tcPr>
          <w:p w14:paraId="55732DF0" w14:textId="77777777" w:rsidR="002F105C" w:rsidRPr="001544A9" w:rsidRDefault="002F105C" w:rsidP="001544A9">
            <w:pPr>
              <w:pStyle w:val="a0"/>
              <w:jc w:val="center"/>
              <w:rPr>
                <w:sz w:val="24"/>
                <w:szCs w:val="24"/>
              </w:rPr>
            </w:pPr>
            <w:r w:rsidRPr="001544A9">
              <w:rPr>
                <w:sz w:val="24"/>
                <w:szCs w:val="24"/>
              </w:rPr>
              <w:t>Цена за единицу,</w:t>
            </w:r>
          </w:p>
          <w:p w14:paraId="3EB62D66" w14:textId="3FA28BF5" w:rsidR="002F105C" w:rsidRPr="001544A9" w:rsidRDefault="002F105C" w:rsidP="001544A9">
            <w:pPr>
              <w:pStyle w:val="a0"/>
              <w:jc w:val="center"/>
              <w:rPr>
                <w:sz w:val="24"/>
                <w:szCs w:val="24"/>
              </w:rPr>
            </w:pPr>
            <w:r w:rsidRPr="001544A9">
              <w:rPr>
                <w:sz w:val="24"/>
                <w:szCs w:val="24"/>
              </w:rPr>
              <w:t>руб.</w:t>
            </w:r>
          </w:p>
        </w:tc>
        <w:tc>
          <w:tcPr>
            <w:tcW w:w="754" w:type="pct"/>
            <w:tcBorders>
              <w:top w:val="single" w:sz="6" w:space="0" w:color="auto"/>
              <w:left w:val="single" w:sz="6" w:space="0" w:color="auto"/>
              <w:bottom w:val="single" w:sz="6" w:space="0" w:color="auto"/>
              <w:right w:val="single" w:sz="6" w:space="0" w:color="auto"/>
            </w:tcBorders>
            <w:vAlign w:val="center"/>
          </w:tcPr>
          <w:p w14:paraId="6DF87A65" w14:textId="59E01BC1" w:rsidR="002F105C" w:rsidRPr="001544A9" w:rsidRDefault="002F105C" w:rsidP="001544A9">
            <w:pPr>
              <w:pStyle w:val="a0"/>
              <w:jc w:val="center"/>
              <w:rPr>
                <w:sz w:val="24"/>
                <w:szCs w:val="24"/>
              </w:rPr>
            </w:pPr>
            <w:r w:rsidRPr="001544A9">
              <w:rPr>
                <w:sz w:val="24"/>
                <w:szCs w:val="24"/>
              </w:rPr>
              <w:t>Общая</w:t>
            </w:r>
          </w:p>
          <w:p w14:paraId="707C5472" w14:textId="77777777" w:rsidR="002F105C" w:rsidRPr="001544A9" w:rsidRDefault="002F105C" w:rsidP="001544A9">
            <w:pPr>
              <w:pStyle w:val="a0"/>
              <w:jc w:val="center"/>
              <w:rPr>
                <w:sz w:val="24"/>
                <w:szCs w:val="24"/>
              </w:rPr>
            </w:pPr>
            <w:r w:rsidRPr="001544A9">
              <w:rPr>
                <w:sz w:val="24"/>
                <w:szCs w:val="24"/>
              </w:rPr>
              <w:t xml:space="preserve">стоимость </w:t>
            </w:r>
            <w:r w:rsidRPr="001544A9">
              <w:rPr>
                <w:sz w:val="24"/>
                <w:szCs w:val="24"/>
              </w:rPr>
              <w:br/>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М</m:t>
                  </m:r>
                </m:sub>
              </m:sSub>
            </m:oMath>
            <w:r w:rsidRPr="001544A9">
              <w:rPr>
                <w:sz w:val="24"/>
                <w:szCs w:val="24"/>
              </w:rPr>
              <w:t>, руб.</w:t>
            </w:r>
          </w:p>
        </w:tc>
      </w:tr>
      <w:tr w:rsidR="002F105C" w:rsidRPr="001544A9" w14:paraId="6B658E12"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4A10AD6" w14:textId="77777777" w:rsidR="002F105C" w:rsidRPr="001544A9" w:rsidRDefault="002F105C" w:rsidP="001544A9">
            <w:pPr>
              <w:pStyle w:val="a0"/>
              <w:jc w:val="center"/>
              <w:rPr>
                <w:sz w:val="24"/>
                <w:szCs w:val="24"/>
              </w:rPr>
            </w:pPr>
            <w:r w:rsidRPr="001544A9">
              <w:rPr>
                <w:sz w:val="24"/>
                <w:szCs w:val="24"/>
              </w:rPr>
              <w:t>1</w:t>
            </w:r>
          </w:p>
        </w:tc>
        <w:tc>
          <w:tcPr>
            <w:tcW w:w="2359" w:type="pct"/>
            <w:tcBorders>
              <w:top w:val="single" w:sz="6" w:space="0" w:color="auto"/>
              <w:left w:val="single" w:sz="6" w:space="0" w:color="auto"/>
              <w:bottom w:val="single" w:sz="6" w:space="0" w:color="auto"/>
              <w:right w:val="single" w:sz="6" w:space="0" w:color="auto"/>
            </w:tcBorders>
          </w:tcPr>
          <w:p w14:paraId="21297801" w14:textId="77777777" w:rsidR="002F105C" w:rsidRPr="001544A9" w:rsidRDefault="002F105C" w:rsidP="001544A9">
            <w:pPr>
              <w:pStyle w:val="a0"/>
              <w:jc w:val="left"/>
              <w:rPr>
                <w:sz w:val="24"/>
                <w:szCs w:val="24"/>
              </w:rPr>
            </w:pPr>
            <w:r w:rsidRPr="001544A9">
              <w:rPr>
                <w:sz w:val="24"/>
                <w:szCs w:val="24"/>
              </w:rPr>
              <w:t>Стеклотекстолит FR4-1, 1,5мм, 200х200</w:t>
            </w:r>
          </w:p>
        </w:tc>
        <w:tc>
          <w:tcPr>
            <w:tcW w:w="834" w:type="pct"/>
            <w:tcBorders>
              <w:top w:val="single" w:sz="6" w:space="0" w:color="auto"/>
              <w:left w:val="single" w:sz="6" w:space="0" w:color="auto"/>
              <w:bottom w:val="single" w:sz="6" w:space="0" w:color="auto"/>
              <w:right w:val="single" w:sz="6" w:space="0" w:color="auto"/>
            </w:tcBorders>
            <w:vAlign w:val="center"/>
          </w:tcPr>
          <w:p w14:paraId="4EED840C"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08EF975B" w14:textId="77777777" w:rsidR="002F105C" w:rsidRPr="001544A9" w:rsidRDefault="002F105C" w:rsidP="006D554F">
            <w:pPr>
              <w:pStyle w:val="a0"/>
              <w:rPr>
                <w:sz w:val="24"/>
                <w:szCs w:val="24"/>
              </w:rPr>
            </w:pPr>
            <w:r w:rsidRPr="001544A9">
              <w:rPr>
                <w:sz w:val="24"/>
                <w:szCs w:val="24"/>
              </w:rPr>
              <w:t>255,00</w:t>
            </w:r>
          </w:p>
        </w:tc>
        <w:tc>
          <w:tcPr>
            <w:tcW w:w="754" w:type="pct"/>
            <w:tcBorders>
              <w:top w:val="single" w:sz="6" w:space="0" w:color="auto"/>
              <w:left w:val="single" w:sz="6" w:space="0" w:color="auto"/>
              <w:bottom w:val="single" w:sz="6" w:space="0" w:color="auto"/>
              <w:right w:val="single" w:sz="6" w:space="0" w:color="auto"/>
            </w:tcBorders>
          </w:tcPr>
          <w:p w14:paraId="6A8E2D1C" w14:textId="77777777" w:rsidR="002F105C" w:rsidRPr="001544A9" w:rsidRDefault="002F105C" w:rsidP="006D554F">
            <w:pPr>
              <w:pStyle w:val="a0"/>
              <w:rPr>
                <w:sz w:val="24"/>
                <w:szCs w:val="24"/>
              </w:rPr>
            </w:pPr>
            <w:r w:rsidRPr="001544A9">
              <w:rPr>
                <w:sz w:val="24"/>
                <w:szCs w:val="24"/>
              </w:rPr>
              <w:t>255,00</w:t>
            </w:r>
          </w:p>
        </w:tc>
      </w:tr>
      <w:tr w:rsidR="002F105C" w:rsidRPr="001544A9" w14:paraId="4B952CB3"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2082EE4" w14:textId="77777777" w:rsidR="002F105C" w:rsidRPr="001544A9" w:rsidRDefault="002F105C" w:rsidP="001544A9">
            <w:pPr>
              <w:pStyle w:val="a0"/>
              <w:jc w:val="center"/>
              <w:rPr>
                <w:sz w:val="24"/>
                <w:szCs w:val="24"/>
              </w:rPr>
            </w:pPr>
            <w:r w:rsidRPr="001544A9">
              <w:rPr>
                <w:sz w:val="24"/>
                <w:szCs w:val="24"/>
              </w:rPr>
              <w:t>2</w:t>
            </w:r>
          </w:p>
        </w:tc>
        <w:tc>
          <w:tcPr>
            <w:tcW w:w="2359" w:type="pct"/>
            <w:tcBorders>
              <w:top w:val="single" w:sz="6" w:space="0" w:color="auto"/>
              <w:left w:val="single" w:sz="6" w:space="0" w:color="auto"/>
              <w:bottom w:val="single" w:sz="6" w:space="0" w:color="auto"/>
              <w:right w:val="single" w:sz="6" w:space="0" w:color="auto"/>
            </w:tcBorders>
          </w:tcPr>
          <w:p w14:paraId="7EFBBF76" w14:textId="77777777" w:rsidR="002F105C" w:rsidRPr="001544A9" w:rsidRDefault="002F105C" w:rsidP="001544A9">
            <w:pPr>
              <w:pStyle w:val="a0"/>
              <w:jc w:val="left"/>
              <w:rPr>
                <w:sz w:val="24"/>
                <w:szCs w:val="24"/>
              </w:rPr>
            </w:pPr>
            <w:r w:rsidRPr="001544A9">
              <w:rPr>
                <w:sz w:val="24"/>
                <w:szCs w:val="24"/>
              </w:rPr>
              <w:t>Хлорное железо (140 г)</w:t>
            </w:r>
          </w:p>
        </w:tc>
        <w:tc>
          <w:tcPr>
            <w:tcW w:w="834" w:type="pct"/>
            <w:tcBorders>
              <w:top w:val="single" w:sz="6" w:space="0" w:color="auto"/>
              <w:left w:val="single" w:sz="6" w:space="0" w:color="auto"/>
              <w:bottom w:val="single" w:sz="6" w:space="0" w:color="auto"/>
              <w:right w:val="single" w:sz="6" w:space="0" w:color="auto"/>
            </w:tcBorders>
            <w:vAlign w:val="center"/>
          </w:tcPr>
          <w:p w14:paraId="1AECFB85"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1079D54B" w14:textId="77777777" w:rsidR="002F105C" w:rsidRPr="001544A9" w:rsidRDefault="002F105C" w:rsidP="006D554F">
            <w:pPr>
              <w:pStyle w:val="a0"/>
              <w:rPr>
                <w:sz w:val="24"/>
                <w:szCs w:val="24"/>
              </w:rPr>
            </w:pPr>
            <w:r w:rsidRPr="001544A9">
              <w:rPr>
                <w:sz w:val="24"/>
                <w:szCs w:val="24"/>
              </w:rPr>
              <w:t>259,00</w:t>
            </w:r>
          </w:p>
        </w:tc>
        <w:tc>
          <w:tcPr>
            <w:tcW w:w="754" w:type="pct"/>
            <w:tcBorders>
              <w:top w:val="single" w:sz="6" w:space="0" w:color="auto"/>
              <w:left w:val="single" w:sz="6" w:space="0" w:color="auto"/>
              <w:bottom w:val="single" w:sz="6" w:space="0" w:color="auto"/>
              <w:right w:val="single" w:sz="6" w:space="0" w:color="auto"/>
            </w:tcBorders>
          </w:tcPr>
          <w:p w14:paraId="2CF845A9" w14:textId="77777777" w:rsidR="002F105C" w:rsidRPr="001544A9" w:rsidRDefault="002F105C" w:rsidP="006D554F">
            <w:pPr>
              <w:pStyle w:val="a0"/>
              <w:rPr>
                <w:sz w:val="24"/>
                <w:szCs w:val="24"/>
              </w:rPr>
            </w:pPr>
            <w:r w:rsidRPr="001544A9">
              <w:rPr>
                <w:sz w:val="24"/>
                <w:szCs w:val="24"/>
              </w:rPr>
              <w:t>259,00</w:t>
            </w:r>
          </w:p>
        </w:tc>
      </w:tr>
      <w:tr w:rsidR="002F105C" w:rsidRPr="001544A9" w14:paraId="742B4658"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4E0B3BB" w14:textId="77777777" w:rsidR="002F105C" w:rsidRPr="001544A9" w:rsidRDefault="002F105C" w:rsidP="001544A9">
            <w:pPr>
              <w:pStyle w:val="a0"/>
              <w:jc w:val="center"/>
              <w:rPr>
                <w:sz w:val="24"/>
                <w:szCs w:val="24"/>
              </w:rPr>
            </w:pPr>
            <w:r w:rsidRPr="001544A9">
              <w:rPr>
                <w:sz w:val="24"/>
                <w:szCs w:val="24"/>
              </w:rPr>
              <w:t>3</w:t>
            </w:r>
          </w:p>
        </w:tc>
        <w:tc>
          <w:tcPr>
            <w:tcW w:w="2359" w:type="pct"/>
            <w:tcBorders>
              <w:top w:val="single" w:sz="6" w:space="0" w:color="auto"/>
              <w:left w:val="single" w:sz="6" w:space="0" w:color="auto"/>
              <w:bottom w:val="single" w:sz="6" w:space="0" w:color="auto"/>
              <w:right w:val="single" w:sz="6" w:space="0" w:color="auto"/>
            </w:tcBorders>
          </w:tcPr>
          <w:p w14:paraId="2B5BEB92" w14:textId="77777777" w:rsidR="002F105C" w:rsidRPr="001544A9" w:rsidRDefault="002F105C" w:rsidP="001544A9">
            <w:pPr>
              <w:pStyle w:val="a0"/>
              <w:jc w:val="left"/>
              <w:rPr>
                <w:sz w:val="24"/>
                <w:szCs w:val="24"/>
              </w:rPr>
            </w:pPr>
            <w:r w:rsidRPr="001544A9">
              <w:rPr>
                <w:sz w:val="24"/>
                <w:szCs w:val="24"/>
              </w:rPr>
              <w:t>Толуол (0,5 л)</w:t>
            </w:r>
          </w:p>
        </w:tc>
        <w:tc>
          <w:tcPr>
            <w:tcW w:w="834" w:type="pct"/>
            <w:tcBorders>
              <w:top w:val="single" w:sz="6" w:space="0" w:color="auto"/>
              <w:left w:val="single" w:sz="6" w:space="0" w:color="auto"/>
              <w:bottom w:val="single" w:sz="6" w:space="0" w:color="auto"/>
              <w:right w:val="single" w:sz="6" w:space="0" w:color="auto"/>
            </w:tcBorders>
            <w:vAlign w:val="center"/>
          </w:tcPr>
          <w:p w14:paraId="00690354"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57B16556" w14:textId="77777777" w:rsidR="002F105C" w:rsidRPr="001544A9" w:rsidRDefault="002F105C" w:rsidP="006D554F">
            <w:pPr>
              <w:pStyle w:val="a0"/>
              <w:rPr>
                <w:sz w:val="24"/>
                <w:szCs w:val="24"/>
              </w:rPr>
            </w:pPr>
            <w:r w:rsidRPr="001544A9">
              <w:rPr>
                <w:sz w:val="24"/>
                <w:szCs w:val="24"/>
              </w:rPr>
              <w:t>294,00</w:t>
            </w:r>
          </w:p>
        </w:tc>
        <w:tc>
          <w:tcPr>
            <w:tcW w:w="754" w:type="pct"/>
            <w:tcBorders>
              <w:top w:val="single" w:sz="6" w:space="0" w:color="auto"/>
              <w:left w:val="single" w:sz="6" w:space="0" w:color="auto"/>
              <w:bottom w:val="single" w:sz="6" w:space="0" w:color="auto"/>
              <w:right w:val="single" w:sz="6" w:space="0" w:color="auto"/>
            </w:tcBorders>
          </w:tcPr>
          <w:p w14:paraId="4B897A72" w14:textId="77777777" w:rsidR="002F105C" w:rsidRPr="001544A9" w:rsidRDefault="002F105C" w:rsidP="006D554F">
            <w:pPr>
              <w:pStyle w:val="a0"/>
              <w:rPr>
                <w:sz w:val="24"/>
                <w:szCs w:val="24"/>
              </w:rPr>
            </w:pPr>
            <w:r w:rsidRPr="001544A9">
              <w:rPr>
                <w:sz w:val="24"/>
                <w:szCs w:val="24"/>
              </w:rPr>
              <w:t>294,00</w:t>
            </w:r>
          </w:p>
        </w:tc>
      </w:tr>
      <w:tr w:rsidR="002F105C" w:rsidRPr="001544A9" w14:paraId="1A9AF0D6"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3B36A37E" w14:textId="77777777" w:rsidR="002F105C" w:rsidRPr="001544A9" w:rsidRDefault="002F105C" w:rsidP="001544A9">
            <w:pPr>
              <w:pStyle w:val="a0"/>
              <w:jc w:val="center"/>
              <w:rPr>
                <w:sz w:val="24"/>
                <w:szCs w:val="24"/>
              </w:rPr>
            </w:pPr>
            <w:r w:rsidRPr="001544A9">
              <w:rPr>
                <w:sz w:val="24"/>
                <w:szCs w:val="24"/>
              </w:rPr>
              <w:t>4</w:t>
            </w:r>
          </w:p>
        </w:tc>
        <w:tc>
          <w:tcPr>
            <w:tcW w:w="2359" w:type="pct"/>
            <w:tcBorders>
              <w:top w:val="single" w:sz="6" w:space="0" w:color="auto"/>
              <w:left w:val="single" w:sz="6" w:space="0" w:color="auto"/>
              <w:bottom w:val="single" w:sz="6" w:space="0" w:color="auto"/>
              <w:right w:val="single" w:sz="6" w:space="0" w:color="auto"/>
            </w:tcBorders>
          </w:tcPr>
          <w:p w14:paraId="3A2AE6A0" w14:textId="77777777" w:rsidR="002F105C" w:rsidRPr="001544A9" w:rsidRDefault="002F105C" w:rsidP="001544A9">
            <w:pPr>
              <w:pStyle w:val="a0"/>
              <w:jc w:val="left"/>
              <w:rPr>
                <w:sz w:val="24"/>
                <w:szCs w:val="24"/>
              </w:rPr>
            </w:pPr>
            <w:r w:rsidRPr="001544A9">
              <w:rPr>
                <w:sz w:val="24"/>
                <w:szCs w:val="24"/>
              </w:rPr>
              <w:t>Припой ПОС-61 с канифолью 1мм</w:t>
            </w:r>
            <w:r w:rsidRPr="001544A9">
              <w:rPr>
                <w:sz w:val="24"/>
                <w:szCs w:val="24"/>
              </w:rPr>
              <w:br/>
              <w:t>на катушке, 50 г</w:t>
            </w:r>
          </w:p>
        </w:tc>
        <w:tc>
          <w:tcPr>
            <w:tcW w:w="834" w:type="pct"/>
            <w:tcBorders>
              <w:top w:val="single" w:sz="6" w:space="0" w:color="auto"/>
              <w:left w:val="single" w:sz="6" w:space="0" w:color="auto"/>
              <w:bottom w:val="single" w:sz="6" w:space="0" w:color="auto"/>
              <w:right w:val="single" w:sz="6" w:space="0" w:color="auto"/>
            </w:tcBorders>
            <w:vAlign w:val="center"/>
          </w:tcPr>
          <w:p w14:paraId="1ADE5767"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5ECBC4A3" w14:textId="77777777" w:rsidR="002F105C" w:rsidRPr="001544A9" w:rsidRDefault="002F105C" w:rsidP="006D554F">
            <w:pPr>
              <w:pStyle w:val="a0"/>
              <w:rPr>
                <w:sz w:val="24"/>
                <w:szCs w:val="24"/>
              </w:rPr>
            </w:pPr>
            <w:r w:rsidRPr="001544A9">
              <w:rPr>
                <w:sz w:val="24"/>
                <w:szCs w:val="24"/>
              </w:rPr>
              <w:t>366,00</w:t>
            </w:r>
          </w:p>
        </w:tc>
        <w:tc>
          <w:tcPr>
            <w:tcW w:w="754" w:type="pct"/>
            <w:tcBorders>
              <w:top w:val="single" w:sz="6" w:space="0" w:color="auto"/>
              <w:left w:val="single" w:sz="6" w:space="0" w:color="auto"/>
              <w:bottom w:val="single" w:sz="6" w:space="0" w:color="auto"/>
              <w:right w:val="single" w:sz="6" w:space="0" w:color="auto"/>
            </w:tcBorders>
          </w:tcPr>
          <w:p w14:paraId="4A438039" w14:textId="77777777" w:rsidR="002F105C" w:rsidRPr="001544A9" w:rsidRDefault="002F105C" w:rsidP="006D554F">
            <w:pPr>
              <w:pStyle w:val="a0"/>
              <w:rPr>
                <w:sz w:val="24"/>
                <w:szCs w:val="24"/>
              </w:rPr>
            </w:pPr>
            <w:r w:rsidRPr="001544A9">
              <w:rPr>
                <w:sz w:val="24"/>
                <w:szCs w:val="24"/>
              </w:rPr>
              <w:t>366,00</w:t>
            </w:r>
          </w:p>
        </w:tc>
      </w:tr>
      <w:tr w:rsidR="002F105C" w:rsidRPr="001544A9" w14:paraId="44AC3340"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45160B52" w14:textId="77777777" w:rsidR="002F105C" w:rsidRPr="001544A9" w:rsidRDefault="002F105C" w:rsidP="001544A9">
            <w:pPr>
              <w:pStyle w:val="a0"/>
              <w:jc w:val="center"/>
              <w:rPr>
                <w:sz w:val="24"/>
                <w:szCs w:val="24"/>
              </w:rPr>
            </w:pPr>
            <w:r w:rsidRPr="001544A9">
              <w:rPr>
                <w:sz w:val="24"/>
                <w:szCs w:val="24"/>
              </w:rPr>
              <w:t>5</w:t>
            </w:r>
          </w:p>
        </w:tc>
        <w:tc>
          <w:tcPr>
            <w:tcW w:w="2359" w:type="pct"/>
            <w:tcBorders>
              <w:top w:val="single" w:sz="6" w:space="0" w:color="auto"/>
              <w:left w:val="single" w:sz="6" w:space="0" w:color="auto"/>
              <w:bottom w:val="single" w:sz="6" w:space="0" w:color="auto"/>
              <w:right w:val="single" w:sz="6" w:space="0" w:color="auto"/>
            </w:tcBorders>
          </w:tcPr>
          <w:p w14:paraId="79BD30DC" w14:textId="77777777" w:rsidR="002F105C" w:rsidRPr="001544A9" w:rsidRDefault="002F105C" w:rsidP="001544A9">
            <w:pPr>
              <w:pStyle w:val="a0"/>
              <w:jc w:val="left"/>
              <w:rPr>
                <w:sz w:val="24"/>
                <w:szCs w:val="24"/>
              </w:rPr>
            </w:pPr>
            <w:r w:rsidRPr="001544A9">
              <w:rPr>
                <w:sz w:val="24"/>
                <w:szCs w:val="24"/>
              </w:rPr>
              <w:t>Флюс ЛТИ-120</w:t>
            </w:r>
          </w:p>
        </w:tc>
        <w:tc>
          <w:tcPr>
            <w:tcW w:w="834" w:type="pct"/>
            <w:tcBorders>
              <w:top w:val="single" w:sz="6" w:space="0" w:color="auto"/>
              <w:left w:val="single" w:sz="6" w:space="0" w:color="auto"/>
              <w:bottom w:val="single" w:sz="6" w:space="0" w:color="auto"/>
              <w:right w:val="single" w:sz="6" w:space="0" w:color="auto"/>
            </w:tcBorders>
            <w:vAlign w:val="center"/>
          </w:tcPr>
          <w:p w14:paraId="6A087396"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61473182" w14:textId="77777777" w:rsidR="002F105C" w:rsidRPr="001544A9" w:rsidRDefault="002F105C" w:rsidP="006D554F">
            <w:pPr>
              <w:pStyle w:val="a0"/>
              <w:rPr>
                <w:sz w:val="24"/>
                <w:szCs w:val="24"/>
              </w:rPr>
            </w:pPr>
            <w:r w:rsidRPr="001544A9">
              <w:rPr>
                <w:sz w:val="24"/>
                <w:szCs w:val="24"/>
              </w:rPr>
              <w:t>160,00</w:t>
            </w:r>
          </w:p>
        </w:tc>
        <w:tc>
          <w:tcPr>
            <w:tcW w:w="754" w:type="pct"/>
            <w:tcBorders>
              <w:top w:val="single" w:sz="6" w:space="0" w:color="auto"/>
              <w:left w:val="single" w:sz="6" w:space="0" w:color="auto"/>
              <w:bottom w:val="single" w:sz="6" w:space="0" w:color="auto"/>
              <w:right w:val="single" w:sz="6" w:space="0" w:color="auto"/>
            </w:tcBorders>
          </w:tcPr>
          <w:p w14:paraId="03433746" w14:textId="77777777" w:rsidR="002F105C" w:rsidRPr="001544A9" w:rsidRDefault="002F105C" w:rsidP="006D554F">
            <w:pPr>
              <w:pStyle w:val="a0"/>
              <w:rPr>
                <w:sz w:val="24"/>
                <w:szCs w:val="24"/>
              </w:rPr>
            </w:pPr>
            <w:r w:rsidRPr="001544A9">
              <w:rPr>
                <w:sz w:val="24"/>
                <w:szCs w:val="24"/>
              </w:rPr>
              <w:t>160,00</w:t>
            </w:r>
          </w:p>
        </w:tc>
      </w:tr>
      <w:tr w:rsidR="002F105C" w:rsidRPr="001544A9" w14:paraId="04ABA766"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1D36E849" w14:textId="77777777" w:rsidR="002F105C" w:rsidRPr="001544A9" w:rsidRDefault="002F105C" w:rsidP="001544A9">
            <w:pPr>
              <w:pStyle w:val="a0"/>
              <w:jc w:val="center"/>
              <w:rPr>
                <w:sz w:val="24"/>
                <w:szCs w:val="24"/>
              </w:rPr>
            </w:pPr>
            <w:r w:rsidRPr="001544A9">
              <w:rPr>
                <w:sz w:val="24"/>
                <w:szCs w:val="24"/>
              </w:rPr>
              <w:t>6</w:t>
            </w:r>
          </w:p>
        </w:tc>
        <w:tc>
          <w:tcPr>
            <w:tcW w:w="2359" w:type="pct"/>
            <w:tcBorders>
              <w:top w:val="single" w:sz="6" w:space="0" w:color="auto"/>
              <w:left w:val="single" w:sz="6" w:space="0" w:color="auto"/>
              <w:bottom w:val="single" w:sz="6" w:space="0" w:color="auto"/>
              <w:right w:val="single" w:sz="6" w:space="0" w:color="auto"/>
            </w:tcBorders>
          </w:tcPr>
          <w:p w14:paraId="5E79EE51" w14:textId="77777777" w:rsidR="002F105C" w:rsidRPr="001544A9" w:rsidRDefault="002F105C" w:rsidP="001544A9">
            <w:pPr>
              <w:pStyle w:val="a0"/>
              <w:jc w:val="left"/>
              <w:rPr>
                <w:sz w:val="24"/>
                <w:szCs w:val="24"/>
              </w:rPr>
            </w:pPr>
            <w:r w:rsidRPr="001544A9">
              <w:rPr>
                <w:sz w:val="24"/>
                <w:szCs w:val="24"/>
              </w:rPr>
              <w:t>Монтажный провод (набор)</w:t>
            </w:r>
          </w:p>
        </w:tc>
        <w:tc>
          <w:tcPr>
            <w:tcW w:w="834" w:type="pct"/>
            <w:tcBorders>
              <w:top w:val="single" w:sz="6" w:space="0" w:color="auto"/>
              <w:left w:val="single" w:sz="6" w:space="0" w:color="auto"/>
              <w:bottom w:val="single" w:sz="6" w:space="0" w:color="auto"/>
              <w:right w:val="single" w:sz="6" w:space="0" w:color="auto"/>
            </w:tcBorders>
            <w:vAlign w:val="center"/>
          </w:tcPr>
          <w:p w14:paraId="06B8834E"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6F91EDB2" w14:textId="77777777" w:rsidR="002F105C" w:rsidRPr="001544A9" w:rsidRDefault="002F105C" w:rsidP="006D554F">
            <w:pPr>
              <w:pStyle w:val="a0"/>
              <w:rPr>
                <w:sz w:val="24"/>
                <w:szCs w:val="24"/>
              </w:rPr>
            </w:pPr>
            <w:r w:rsidRPr="001544A9">
              <w:rPr>
                <w:sz w:val="24"/>
                <w:szCs w:val="24"/>
              </w:rPr>
              <w:t>640,00</w:t>
            </w:r>
          </w:p>
        </w:tc>
        <w:tc>
          <w:tcPr>
            <w:tcW w:w="754" w:type="pct"/>
            <w:tcBorders>
              <w:top w:val="single" w:sz="6" w:space="0" w:color="auto"/>
              <w:left w:val="single" w:sz="6" w:space="0" w:color="auto"/>
              <w:bottom w:val="single" w:sz="6" w:space="0" w:color="auto"/>
              <w:right w:val="single" w:sz="6" w:space="0" w:color="auto"/>
            </w:tcBorders>
          </w:tcPr>
          <w:p w14:paraId="4C58C5DE" w14:textId="77777777" w:rsidR="002F105C" w:rsidRPr="001544A9" w:rsidRDefault="002F105C" w:rsidP="006D554F">
            <w:pPr>
              <w:pStyle w:val="a0"/>
              <w:rPr>
                <w:sz w:val="24"/>
                <w:szCs w:val="24"/>
              </w:rPr>
            </w:pPr>
            <w:r w:rsidRPr="001544A9">
              <w:rPr>
                <w:sz w:val="24"/>
                <w:szCs w:val="24"/>
              </w:rPr>
              <w:t>640,00</w:t>
            </w:r>
          </w:p>
        </w:tc>
      </w:tr>
      <w:tr w:rsidR="002F105C" w:rsidRPr="001544A9" w14:paraId="7A5CAAC5" w14:textId="77777777" w:rsidTr="001544A9">
        <w:trPr>
          <w:jc w:val="center"/>
        </w:trPr>
        <w:tc>
          <w:tcPr>
            <w:tcW w:w="294" w:type="pct"/>
            <w:tcBorders>
              <w:top w:val="single" w:sz="6" w:space="0" w:color="auto"/>
              <w:left w:val="single" w:sz="6" w:space="0" w:color="auto"/>
              <w:bottom w:val="single" w:sz="6" w:space="0" w:color="auto"/>
              <w:right w:val="single" w:sz="6" w:space="0" w:color="auto"/>
            </w:tcBorders>
            <w:vAlign w:val="center"/>
          </w:tcPr>
          <w:p w14:paraId="4841AE0D" w14:textId="77777777" w:rsidR="002F105C" w:rsidRPr="001544A9" w:rsidRDefault="002F105C" w:rsidP="001544A9">
            <w:pPr>
              <w:pStyle w:val="a0"/>
              <w:jc w:val="center"/>
              <w:rPr>
                <w:sz w:val="24"/>
                <w:szCs w:val="24"/>
              </w:rPr>
            </w:pPr>
            <w:r w:rsidRPr="001544A9">
              <w:rPr>
                <w:sz w:val="24"/>
                <w:szCs w:val="24"/>
              </w:rPr>
              <w:t>7</w:t>
            </w:r>
          </w:p>
        </w:tc>
        <w:tc>
          <w:tcPr>
            <w:tcW w:w="2359" w:type="pct"/>
            <w:tcBorders>
              <w:top w:val="single" w:sz="6" w:space="0" w:color="auto"/>
              <w:left w:val="single" w:sz="6" w:space="0" w:color="auto"/>
              <w:bottom w:val="single" w:sz="6" w:space="0" w:color="auto"/>
              <w:right w:val="single" w:sz="6" w:space="0" w:color="auto"/>
            </w:tcBorders>
          </w:tcPr>
          <w:p w14:paraId="1ABEF2D4" w14:textId="77777777" w:rsidR="002F105C" w:rsidRPr="001544A9" w:rsidRDefault="002F105C" w:rsidP="001544A9">
            <w:pPr>
              <w:pStyle w:val="a0"/>
              <w:jc w:val="left"/>
              <w:rPr>
                <w:sz w:val="24"/>
                <w:szCs w:val="24"/>
              </w:rPr>
            </w:pPr>
            <w:r w:rsidRPr="001544A9">
              <w:rPr>
                <w:sz w:val="24"/>
                <w:szCs w:val="24"/>
              </w:rPr>
              <w:t xml:space="preserve">Спирт изопропиловый 1 л </w:t>
            </w:r>
          </w:p>
        </w:tc>
        <w:tc>
          <w:tcPr>
            <w:tcW w:w="834" w:type="pct"/>
            <w:tcBorders>
              <w:top w:val="single" w:sz="6" w:space="0" w:color="auto"/>
              <w:left w:val="single" w:sz="6" w:space="0" w:color="auto"/>
              <w:bottom w:val="single" w:sz="6" w:space="0" w:color="auto"/>
              <w:right w:val="single" w:sz="6" w:space="0" w:color="auto"/>
            </w:tcBorders>
            <w:vAlign w:val="center"/>
          </w:tcPr>
          <w:p w14:paraId="2A767B25" w14:textId="77777777" w:rsidR="002F105C" w:rsidRPr="001544A9" w:rsidRDefault="002F105C" w:rsidP="001544A9">
            <w:pPr>
              <w:pStyle w:val="a0"/>
              <w:jc w:val="center"/>
              <w:rPr>
                <w:sz w:val="24"/>
                <w:szCs w:val="24"/>
              </w:rPr>
            </w:pPr>
            <w:r w:rsidRPr="001544A9">
              <w:rPr>
                <w:sz w:val="24"/>
                <w:szCs w:val="24"/>
              </w:rPr>
              <w:t>1</w:t>
            </w:r>
          </w:p>
        </w:tc>
        <w:tc>
          <w:tcPr>
            <w:tcW w:w="759" w:type="pct"/>
            <w:tcBorders>
              <w:top w:val="single" w:sz="6" w:space="0" w:color="auto"/>
              <w:left w:val="single" w:sz="6" w:space="0" w:color="auto"/>
              <w:bottom w:val="single" w:sz="6" w:space="0" w:color="auto"/>
              <w:right w:val="single" w:sz="6" w:space="0" w:color="auto"/>
            </w:tcBorders>
          </w:tcPr>
          <w:p w14:paraId="1E5F02E6" w14:textId="77777777" w:rsidR="002F105C" w:rsidRPr="001544A9" w:rsidRDefault="002F105C" w:rsidP="006D554F">
            <w:pPr>
              <w:pStyle w:val="a0"/>
              <w:rPr>
                <w:sz w:val="24"/>
                <w:szCs w:val="24"/>
              </w:rPr>
            </w:pPr>
            <w:r w:rsidRPr="001544A9">
              <w:rPr>
                <w:sz w:val="24"/>
                <w:szCs w:val="24"/>
              </w:rPr>
              <w:t>320,00</w:t>
            </w:r>
          </w:p>
        </w:tc>
        <w:tc>
          <w:tcPr>
            <w:tcW w:w="754" w:type="pct"/>
            <w:tcBorders>
              <w:top w:val="single" w:sz="6" w:space="0" w:color="auto"/>
              <w:left w:val="single" w:sz="6" w:space="0" w:color="auto"/>
              <w:bottom w:val="single" w:sz="6" w:space="0" w:color="auto"/>
              <w:right w:val="single" w:sz="6" w:space="0" w:color="auto"/>
            </w:tcBorders>
          </w:tcPr>
          <w:p w14:paraId="3DFEFDD5" w14:textId="77777777" w:rsidR="002F105C" w:rsidRPr="001544A9" w:rsidRDefault="002F105C" w:rsidP="006D554F">
            <w:pPr>
              <w:pStyle w:val="a0"/>
              <w:rPr>
                <w:sz w:val="24"/>
                <w:szCs w:val="24"/>
              </w:rPr>
            </w:pPr>
            <w:r w:rsidRPr="001544A9">
              <w:rPr>
                <w:sz w:val="24"/>
                <w:szCs w:val="24"/>
              </w:rPr>
              <w:t>320,00</w:t>
            </w:r>
          </w:p>
        </w:tc>
      </w:tr>
      <w:tr w:rsidR="002F105C" w:rsidRPr="001544A9" w14:paraId="4289F95E" w14:textId="77777777" w:rsidTr="00334BE7">
        <w:trPr>
          <w:jc w:val="center"/>
        </w:trPr>
        <w:tc>
          <w:tcPr>
            <w:tcW w:w="4246" w:type="pct"/>
            <w:gridSpan w:val="4"/>
            <w:tcBorders>
              <w:top w:val="single" w:sz="6" w:space="0" w:color="auto"/>
              <w:left w:val="single" w:sz="6" w:space="0" w:color="auto"/>
              <w:bottom w:val="single" w:sz="6" w:space="0" w:color="auto"/>
              <w:right w:val="single" w:sz="6" w:space="0" w:color="auto"/>
            </w:tcBorders>
          </w:tcPr>
          <w:p w14:paraId="501031F7" w14:textId="77777777" w:rsidR="002F105C" w:rsidRPr="001544A9" w:rsidRDefault="002F105C" w:rsidP="006D554F">
            <w:pPr>
              <w:pStyle w:val="a0"/>
              <w:rPr>
                <w:sz w:val="24"/>
                <w:szCs w:val="24"/>
              </w:rPr>
            </w:pPr>
            <w:r w:rsidRPr="001544A9">
              <w:rPr>
                <w:sz w:val="24"/>
                <w:szCs w:val="24"/>
              </w:rPr>
              <w:t>Итого:</w:t>
            </w:r>
          </w:p>
        </w:tc>
        <w:tc>
          <w:tcPr>
            <w:tcW w:w="754" w:type="pct"/>
            <w:tcBorders>
              <w:top w:val="single" w:sz="6" w:space="0" w:color="auto"/>
              <w:left w:val="single" w:sz="6" w:space="0" w:color="auto"/>
              <w:bottom w:val="single" w:sz="6" w:space="0" w:color="auto"/>
              <w:right w:val="single" w:sz="6" w:space="0" w:color="auto"/>
            </w:tcBorders>
          </w:tcPr>
          <w:p w14:paraId="1859A7E0" w14:textId="77777777" w:rsidR="002F105C" w:rsidRPr="001544A9" w:rsidRDefault="002F105C" w:rsidP="006D554F">
            <w:pPr>
              <w:pStyle w:val="a0"/>
              <w:rPr>
                <w:sz w:val="24"/>
                <w:szCs w:val="24"/>
              </w:rPr>
            </w:pPr>
            <w:r w:rsidRPr="001544A9">
              <w:rPr>
                <w:sz w:val="24"/>
                <w:szCs w:val="24"/>
              </w:rPr>
              <w:t>2294,00</w:t>
            </w:r>
          </w:p>
        </w:tc>
      </w:tr>
    </w:tbl>
    <w:p w14:paraId="42305F71" w14:textId="6BA37B2F" w:rsidR="002F105C" w:rsidRDefault="002F105C" w:rsidP="002F105C">
      <w:pPr>
        <w:pStyle w:val="af3"/>
        <w:keepNext/>
        <w:spacing w:after="0"/>
        <w:ind w:firstLine="0"/>
        <w:jc w:val="both"/>
      </w:pPr>
      <w:bookmarkStart w:id="137" w:name="_Ref215017421"/>
      <w:r>
        <w:t xml:space="preserve">Таблица </w:t>
      </w:r>
      <w:fldSimple w:instr=" SEQ Таблица \* ARABIC ">
        <w:r w:rsidR="00BC5658">
          <w:rPr>
            <w:noProof/>
          </w:rPr>
          <w:t>9</w:t>
        </w:r>
      </w:fldSimple>
      <w:bookmarkEnd w:id="137"/>
      <w:r>
        <w:t xml:space="preserve"> – Стоимость покупных комплектующих изделий</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3"/>
        <w:gridCol w:w="1805"/>
        <w:gridCol w:w="1139"/>
        <w:gridCol w:w="1332"/>
      </w:tblGrid>
      <w:tr w:rsidR="002F105C" w:rsidRPr="001544A9" w14:paraId="250C013D"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4CA5927" w14:textId="77777777" w:rsidR="002F105C" w:rsidRPr="001544A9" w:rsidRDefault="002F105C" w:rsidP="001544A9">
            <w:pPr>
              <w:pStyle w:val="a0"/>
              <w:jc w:val="center"/>
              <w:rPr>
                <w:sz w:val="24"/>
                <w:szCs w:val="24"/>
              </w:rPr>
            </w:pPr>
            <w:r w:rsidRPr="001544A9">
              <w:rPr>
                <w:sz w:val="24"/>
                <w:szCs w:val="24"/>
              </w:rPr>
              <w:t>№ п/п</w:t>
            </w:r>
          </w:p>
        </w:tc>
        <w:tc>
          <w:tcPr>
            <w:tcW w:w="2422" w:type="pct"/>
            <w:tcBorders>
              <w:top w:val="single" w:sz="6" w:space="0" w:color="auto"/>
              <w:left w:val="single" w:sz="6" w:space="0" w:color="auto"/>
              <w:bottom w:val="single" w:sz="6" w:space="0" w:color="auto"/>
              <w:right w:val="single" w:sz="6" w:space="0" w:color="auto"/>
            </w:tcBorders>
            <w:vAlign w:val="center"/>
          </w:tcPr>
          <w:p w14:paraId="71CB049B" w14:textId="77777777" w:rsidR="002F105C" w:rsidRPr="001544A9" w:rsidRDefault="002F105C" w:rsidP="001544A9">
            <w:pPr>
              <w:pStyle w:val="a0"/>
              <w:jc w:val="center"/>
              <w:rPr>
                <w:sz w:val="24"/>
                <w:szCs w:val="24"/>
              </w:rPr>
            </w:pPr>
            <w:r w:rsidRPr="001544A9">
              <w:rPr>
                <w:sz w:val="24"/>
                <w:szCs w:val="24"/>
              </w:rPr>
              <w:t xml:space="preserve">Наименование </w:t>
            </w:r>
            <w:r w:rsidRPr="001544A9">
              <w:rPr>
                <w:sz w:val="24"/>
                <w:szCs w:val="24"/>
              </w:rPr>
              <w:br/>
              <w:t>покупных комплектующих изделий</w:t>
            </w:r>
          </w:p>
        </w:tc>
        <w:tc>
          <w:tcPr>
            <w:tcW w:w="967" w:type="pct"/>
            <w:tcBorders>
              <w:top w:val="single" w:sz="6" w:space="0" w:color="auto"/>
              <w:left w:val="single" w:sz="6" w:space="0" w:color="auto"/>
              <w:bottom w:val="single" w:sz="6" w:space="0" w:color="auto"/>
              <w:right w:val="single" w:sz="6" w:space="0" w:color="auto"/>
            </w:tcBorders>
            <w:vAlign w:val="center"/>
          </w:tcPr>
          <w:p w14:paraId="147CAD8A" w14:textId="7B4EEC32" w:rsidR="002F105C" w:rsidRPr="001544A9" w:rsidRDefault="002F105C" w:rsidP="001544A9">
            <w:pPr>
              <w:pStyle w:val="a0"/>
              <w:jc w:val="center"/>
              <w:rPr>
                <w:sz w:val="24"/>
                <w:szCs w:val="24"/>
              </w:rPr>
            </w:pPr>
            <w:r w:rsidRPr="001544A9">
              <w:rPr>
                <w:sz w:val="24"/>
                <w:szCs w:val="24"/>
              </w:rPr>
              <w:t>Количество, шт</w:t>
            </w:r>
            <w:r w:rsidR="009D3657">
              <w:rPr>
                <w:sz w:val="24"/>
                <w:szCs w:val="24"/>
              </w:rPr>
              <w:t>.</w:t>
            </w:r>
          </w:p>
        </w:tc>
        <w:tc>
          <w:tcPr>
            <w:tcW w:w="610" w:type="pct"/>
            <w:tcBorders>
              <w:top w:val="single" w:sz="6" w:space="0" w:color="auto"/>
              <w:left w:val="single" w:sz="6" w:space="0" w:color="auto"/>
              <w:bottom w:val="single" w:sz="6" w:space="0" w:color="auto"/>
              <w:right w:val="single" w:sz="6" w:space="0" w:color="auto"/>
            </w:tcBorders>
            <w:vAlign w:val="center"/>
          </w:tcPr>
          <w:p w14:paraId="0E1A4B19" w14:textId="77777777" w:rsidR="002F105C" w:rsidRPr="001544A9" w:rsidRDefault="002F105C" w:rsidP="001544A9">
            <w:pPr>
              <w:pStyle w:val="a0"/>
              <w:jc w:val="center"/>
              <w:rPr>
                <w:sz w:val="24"/>
                <w:szCs w:val="24"/>
              </w:rPr>
            </w:pPr>
            <w:r w:rsidRPr="001544A9">
              <w:rPr>
                <w:sz w:val="24"/>
                <w:szCs w:val="24"/>
              </w:rPr>
              <w:t>Цена за единицу,</w:t>
            </w:r>
          </w:p>
          <w:p w14:paraId="21BFA7E5" w14:textId="77777777" w:rsidR="002F105C" w:rsidRPr="001544A9" w:rsidRDefault="002F105C" w:rsidP="001544A9">
            <w:pPr>
              <w:pStyle w:val="a0"/>
              <w:jc w:val="center"/>
              <w:rPr>
                <w:sz w:val="24"/>
                <w:szCs w:val="24"/>
              </w:rPr>
            </w:pPr>
            <w:r w:rsidRPr="001544A9">
              <w:rPr>
                <w:sz w:val="24"/>
                <w:szCs w:val="24"/>
              </w:rPr>
              <w:t>руб.</w:t>
            </w:r>
          </w:p>
        </w:tc>
        <w:tc>
          <w:tcPr>
            <w:tcW w:w="712" w:type="pct"/>
            <w:tcBorders>
              <w:top w:val="single" w:sz="6" w:space="0" w:color="auto"/>
              <w:left w:val="single" w:sz="6" w:space="0" w:color="auto"/>
              <w:bottom w:val="single" w:sz="6" w:space="0" w:color="auto"/>
              <w:right w:val="single" w:sz="6" w:space="0" w:color="auto"/>
            </w:tcBorders>
            <w:vAlign w:val="center"/>
          </w:tcPr>
          <w:p w14:paraId="5098BD4E" w14:textId="77777777" w:rsidR="002F105C" w:rsidRPr="001544A9" w:rsidRDefault="002F105C" w:rsidP="001544A9">
            <w:pPr>
              <w:pStyle w:val="a0"/>
              <w:jc w:val="center"/>
              <w:rPr>
                <w:sz w:val="24"/>
                <w:szCs w:val="24"/>
              </w:rPr>
            </w:pPr>
            <w:r w:rsidRPr="001544A9">
              <w:rPr>
                <w:sz w:val="24"/>
                <w:szCs w:val="24"/>
              </w:rPr>
              <w:t>Общая</w:t>
            </w:r>
          </w:p>
          <w:p w14:paraId="0EA32D42" w14:textId="77777777" w:rsidR="002F105C" w:rsidRPr="001544A9" w:rsidRDefault="002F105C" w:rsidP="001544A9">
            <w:pPr>
              <w:pStyle w:val="a0"/>
              <w:jc w:val="center"/>
              <w:rPr>
                <w:sz w:val="24"/>
                <w:szCs w:val="24"/>
              </w:rPr>
            </w:pPr>
            <w:r w:rsidRPr="001544A9">
              <w:rPr>
                <w:sz w:val="24"/>
                <w:szCs w:val="24"/>
              </w:rPr>
              <w:t>стоимость, руб.</w:t>
            </w:r>
          </w:p>
        </w:tc>
      </w:tr>
      <w:tr w:rsidR="002F105C" w:rsidRPr="001544A9" w14:paraId="0BC7E62D"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89846D8" w14:textId="77777777" w:rsidR="002F105C" w:rsidRPr="001544A9" w:rsidRDefault="002F105C" w:rsidP="001544A9">
            <w:pPr>
              <w:pStyle w:val="a0"/>
              <w:jc w:val="center"/>
              <w:rPr>
                <w:sz w:val="24"/>
                <w:szCs w:val="24"/>
              </w:rPr>
            </w:pPr>
            <w:r w:rsidRPr="001544A9">
              <w:rPr>
                <w:sz w:val="24"/>
                <w:szCs w:val="24"/>
              </w:rPr>
              <w:t>1</w:t>
            </w:r>
          </w:p>
        </w:tc>
        <w:tc>
          <w:tcPr>
            <w:tcW w:w="2422" w:type="pct"/>
            <w:tcBorders>
              <w:top w:val="single" w:sz="6" w:space="0" w:color="auto"/>
              <w:left w:val="single" w:sz="6" w:space="0" w:color="auto"/>
              <w:bottom w:val="single" w:sz="6" w:space="0" w:color="auto"/>
              <w:right w:val="single" w:sz="6" w:space="0" w:color="auto"/>
            </w:tcBorders>
          </w:tcPr>
          <w:p w14:paraId="64E2A375" w14:textId="77777777" w:rsidR="002F105C" w:rsidRPr="001544A9" w:rsidRDefault="002F105C" w:rsidP="001544A9">
            <w:pPr>
              <w:pStyle w:val="a0"/>
              <w:jc w:val="left"/>
              <w:rPr>
                <w:sz w:val="24"/>
                <w:szCs w:val="24"/>
              </w:rPr>
            </w:pPr>
            <w:r w:rsidRPr="001544A9">
              <w:rPr>
                <w:sz w:val="24"/>
                <w:szCs w:val="24"/>
              </w:rPr>
              <w:t>Диод защитный PESD3V3L1BA</w:t>
            </w:r>
          </w:p>
        </w:tc>
        <w:tc>
          <w:tcPr>
            <w:tcW w:w="967" w:type="pct"/>
            <w:tcBorders>
              <w:top w:val="single" w:sz="6" w:space="0" w:color="auto"/>
              <w:left w:val="single" w:sz="6" w:space="0" w:color="auto"/>
              <w:bottom w:val="single" w:sz="6" w:space="0" w:color="auto"/>
              <w:right w:val="single" w:sz="6" w:space="0" w:color="auto"/>
            </w:tcBorders>
            <w:vAlign w:val="center"/>
          </w:tcPr>
          <w:p w14:paraId="65A5BB49"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220EBC0F" w14:textId="77777777" w:rsidR="002F105C" w:rsidRPr="001544A9" w:rsidRDefault="002F105C" w:rsidP="001544A9">
            <w:pPr>
              <w:pStyle w:val="a0"/>
              <w:jc w:val="center"/>
              <w:rPr>
                <w:sz w:val="24"/>
                <w:szCs w:val="24"/>
              </w:rPr>
            </w:pPr>
            <w:r w:rsidRPr="001544A9">
              <w:rPr>
                <w:sz w:val="24"/>
                <w:szCs w:val="24"/>
              </w:rPr>
              <w:t>4,00</w:t>
            </w:r>
          </w:p>
        </w:tc>
        <w:tc>
          <w:tcPr>
            <w:tcW w:w="712" w:type="pct"/>
            <w:tcBorders>
              <w:top w:val="single" w:sz="6" w:space="0" w:color="auto"/>
              <w:left w:val="single" w:sz="6" w:space="0" w:color="auto"/>
              <w:bottom w:val="single" w:sz="6" w:space="0" w:color="auto"/>
              <w:right w:val="single" w:sz="6" w:space="0" w:color="auto"/>
            </w:tcBorders>
            <w:vAlign w:val="center"/>
          </w:tcPr>
          <w:p w14:paraId="2A514B71" w14:textId="77777777" w:rsidR="002F105C" w:rsidRPr="001544A9" w:rsidRDefault="002F105C" w:rsidP="001544A9">
            <w:pPr>
              <w:pStyle w:val="a0"/>
              <w:jc w:val="center"/>
              <w:rPr>
                <w:sz w:val="24"/>
                <w:szCs w:val="24"/>
              </w:rPr>
            </w:pPr>
            <w:r w:rsidRPr="001544A9">
              <w:rPr>
                <w:sz w:val="24"/>
                <w:szCs w:val="24"/>
              </w:rPr>
              <w:t>4,00</w:t>
            </w:r>
          </w:p>
        </w:tc>
      </w:tr>
      <w:tr w:rsidR="002F105C" w:rsidRPr="001544A9" w14:paraId="47BF4801"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ED601B3" w14:textId="77777777" w:rsidR="002F105C" w:rsidRPr="001544A9" w:rsidRDefault="002F105C" w:rsidP="001544A9">
            <w:pPr>
              <w:pStyle w:val="a0"/>
              <w:jc w:val="center"/>
              <w:rPr>
                <w:sz w:val="24"/>
                <w:szCs w:val="24"/>
              </w:rPr>
            </w:pPr>
            <w:r w:rsidRPr="001544A9">
              <w:rPr>
                <w:sz w:val="24"/>
                <w:szCs w:val="24"/>
              </w:rPr>
              <w:t>2</w:t>
            </w:r>
          </w:p>
        </w:tc>
        <w:tc>
          <w:tcPr>
            <w:tcW w:w="2422" w:type="pct"/>
            <w:tcBorders>
              <w:top w:val="single" w:sz="6" w:space="0" w:color="auto"/>
              <w:left w:val="single" w:sz="6" w:space="0" w:color="auto"/>
              <w:bottom w:val="single" w:sz="6" w:space="0" w:color="auto"/>
              <w:right w:val="single" w:sz="6" w:space="0" w:color="auto"/>
            </w:tcBorders>
          </w:tcPr>
          <w:p w14:paraId="430BF017" w14:textId="77777777" w:rsidR="002F105C" w:rsidRPr="001544A9" w:rsidRDefault="002F105C" w:rsidP="001544A9">
            <w:pPr>
              <w:pStyle w:val="a0"/>
              <w:jc w:val="left"/>
              <w:rPr>
                <w:sz w:val="24"/>
                <w:szCs w:val="24"/>
              </w:rPr>
            </w:pPr>
            <w:r w:rsidRPr="001544A9">
              <w:rPr>
                <w:sz w:val="24"/>
                <w:szCs w:val="24"/>
              </w:rPr>
              <w:t>Диод BAT60A</w:t>
            </w:r>
          </w:p>
        </w:tc>
        <w:tc>
          <w:tcPr>
            <w:tcW w:w="967" w:type="pct"/>
            <w:tcBorders>
              <w:top w:val="single" w:sz="6" w:space="0" w:color="auto"/>
              <w:left w:val="single" w:sz="6" w:space="0" w:color="auto"/>
              <w:bottom w:val="single" w:sz="6" w:space="0" w:color="auto"/>
              <w:right w:val="single" w:sz="6" w:space="0" w:color="auto"/>
            </w:tcBorders>
            <w:vAlign w:val="center"/>
          </w:tcPr>
          <w:p w14:paraId="3C0687CF"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6194E7CA" w14:textId="77777777" w:rsidR="002F105C" w:rsidRPr="001544A9" w:rsidRDefault="002F105C" w:rsidP="001544A9">
            <w:pPr>
              <w:pStyle w:val="a0"/>
              <w:jc w:val="center"/>
              <w:rPr>
                <w:sz w:val="24"/>
                <w:szCs w:val="24"/>
              </w:rPr>
            </w:pPr>
            <w:r w:rsidRPr="001544A9">
              <w:rPr>
                <w:sz w:val="24"/>
                <w:szCs w:val="24"/>
              </w:rPr>
              <w:t>3,00</w:t>
            </w:r>
          </w:p>
        </w:tc>
        <w:tc>
          <w:tcPr>
            <w:tcW w:w="712" w:type="pct"/>
            <w:tcBorders>
              <w:top w:val="single" w:sz="6" w:space="0" w:color="auto"/>
              <w:left w:val="single" w:sz="6" w:space="0" w:color="auto"/>
              <w:bottom w:val="single" w:sz="6" w:space="0" w:color="auto"/>
              <w:right w:val="single" w:sz="6" w:space="0" w:color="auto"/>
            </w:tcBorders>
            <w:vAlign w:val="center"/>
          </w:tcPr>
          <w:p w14:paraId="288D1730" w14:textId="77777777" w:rsidR="002F105C" w:rsidRPr="001544A9" w:rsidRDefault="002F105C" w:rsidP="001544A9">
            <w:pPr>
              <w:pStyle w:val="a0"/>
              <w:jc w:val="center"/>
              <w:rPr>
                <w:sz w:val="24"/>
                <w:szCs w:val="24"/>
              </w:rPr>
            </w:pPr>
            <w:r w:rsidRPr="001544A9">
              <w:rPr>
                <w:sz w:val="24"/>
                <w:szCs w:val="24"/>
              </w:rPr>
              <w:t>3,00</w:t>
            </w:r>
          </w:p>
        </w:tc>
      </w:tr>
      <w:tr w:rsidR="002F105C" w:rsidRPr="001544A9" w14:paraId="2AC176C8"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03A37B7" w14:textId="77777777" w:rsidR="002F105C" w:rsidRPr="001544A9" w:rsidRDefault="002F105C" w:rsidP="001544A9">
            <w:pPr>
              <w:pStyle w:val="a0"/>
              <w:jc w:val="center"/>
              <w:rPr>
                <w:sz w:val="24"/>
                <w:szCs w:val="24"/>
              </w:rPr>
            </w:pPr>
            <w:r w:rsidRPr="001544A9">
              <w:rPr>
                <w:sz w:val="24"/>
                <w:szCs w:val="24"/>
              </w:rPr>
              <w:t>3</w:t>
            </w:r>
          </w:p>
        </w:tc>
        <w:tc>
          <w:tcPr>
            <w:tcW w:w="2422" w:type="pct"/>
            <w:tcBorders>
              <w:top w:val="single" w:sz="6" w:space="0" w:color="auto"/>
              <w:left w:val="single" w:sz="6" w:space="0" w:color="auto"/>
              <w:bottom w:val="single" w:sz="6" w:space="0" w:color="auto"/>
              <w:right w:val="single" w:sz="6" w:space="0" w:color="auto"/>
            </w:tcBorders>
          </w:tcPr>
          <w:p w14:paraId="247829CB" w14:textId="77777777" w:rsidR="002F105C" w:rsidRPr="001544A9" w:rsidRDefault="002F105C" w:rsidP="001544A9">
            <w:pPr>
              <w:pStyle w:val="a0"/>
              <w:jc w:val="left"/>
              <w:rPr>
                <w:sz w:val="24"/>
                <w:szCs w:val="24"/>
              </w:rPr>
            </w:pPr>
            <w:r w:rsidRPr="001544A9">
              <w:rPr>
                <w:sz w:val="24"/>
                <w:szCs w:val="24"/>
              </w:rPr>
              <w:t>Светодиод TO-1608BC-BF</w:t>
            </w:r>
          </w:p>
        </w:tc>
        <w:tc>
          <w:tcPr>
            <w:tcW w:w="967" w:type="pct"/>
            <w:tcBorders>
              <w:top w:val="single" w:sz="6" w:space="0" w:color="auto"/>
              <w:left w:val="single" w:sz="6" w:space="0" w:color="auto"/>
              <w:bottom w:val="single" w:sz="6" w:space="0" w:color="auto"/>
              <w:right w:val="single" w:sz="6" w:space="0" w:color="auto"/>
            </w:tcBorders>
            <w:vAlign w:val="center"/>
          </w:tcPr>
          <w:p w14:paraId="30E82112"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4497E96" w14:textId="77777777" w:rsidR="002F105C" w:rsidRPr="001544A9" w:rsidRDefault="002F105C" w:rsidP="001544A9">
            <w:pPr>
              <w:pStyle w:val="a0"/>
              <w:jc w:val="center"/>
              <w:rPr>
                <w:sz w:val="24"/>
                <w:szCs w:val="24"/>
              </w:rPr>
            </w:pPr>
            <w:r w:rsidRPr="001544A9">
              <w:rPr>
                <w:sz w:val="24"/>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14:paraId="228A3289" w14:textId="77777777" w:rsidR="002F105C" w:rsidRPr="001544A9" w:rsidRDefault="002F105C" w:rsidP="001544A9">
            <w:pPr>
              <w:pStyle w:val="a0"/>
              <w:jc w:val="center"/>
              <w:rPr>
                <w:sz w:val="24"/>
                <w:szCs w:val="24"/>
              </w:rPr>
            </w:pPr>
            <w:r w:rsidRPr="001544A9">
              <w:rPr>
                <w:sz w:val="24"/>
                <w:szCs w:val="24"/>
              </w:rPr>
              <w:t>7,00</w:t>
            </w:r>
          </w:p>
        </w:tc>
      </w:tr>
      <w:tr w:rsidR="002F105C" w:rsidRPr="001544A9" w14:paraId="49ABBF8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AF6954C" w14:textId="77777777" w:rsidR="002F105C" w:rsidRPr="001544A9" w:rsidRDefault="002F105C" w:rsidP="001544A9">
            <w:pPr>
              <w:pStyle w:val="a0"/>
              <w:jc w:val="center"/>
              <w:rPr>
                <w:sz w:val="24"/>
                <w:szCs w:val="24"/>
              </w:rPr>
            </w:pPr>
            <w:r w:rsidRPr="001544A9">
              <w:rPr>
                <w:sz w:val="24"/>
                <w:szCs w:val="24"/>
              </w:rPr>
              <w:t>4</w:t>
            </w:r>
          </w:p>
        </w:tc>
        <w:tc>
          <w:tcPr>
            <w:tcW w:w="2422" w:type="pct"/>
            <w:tcBorders>
              <w:top w:val="single" w:sz="6" w:space="0" w:color="auto"/>
              <w:left w:val="single" w:sz="6" w:space="0" w:color="auto"/>
              <w:bottom w:val="single" w:sz="6" w:space="0" w:color="auto"/>
              <w:right w:val="single" w:sz="6" w:space="0" w:color="auto"/>
            </w:tcBorders>
          </w:tcPr>
          <w:p w14:paraId="40CA58C1" w14:textId="77777777" w:rsidR="002F105C" w:rsidRPr="001544A9" w:rsidRDefault="002F105C" w:rsidP="001544A9">
            <w:pPr>
              <w:pStyle w:val="a0"/>
              <w:jc w:val="left"/>
              <w:rPr>
                <w:sz w:val="24"/>
                <w:szCs w:val="24"/>
              </w:rPr>
            </w:pPr>
            <w:r w:rsidRPr="001544A9">
              <w:rPr>
                <w:sz w:val="24"/>
                <w:szCs w:val="24"/>
              </w:rPr>
              <w:t>Конденсатор GRM21BR60J107ME15L (100мкФ X5R 6.3В 20% 0805)</w:t>
            </w:r>
          </w:p>
        </w:tc>
        <w:tc>
          <w:tcPr>
            <w:tcW w:w="967" w:type="pct"/>
            <w:tcBorders>
              <w:top w:val="single" w:sz="6" w:space="0" w:color="auto"/>
              <w:left w:val="single" w:sz="6" w:space="0" w:color="auto"/>
              <w:bottom w:val="single" w:sz="6" w:space="0" w:color="auto"/>
              <w:right w:val="single" w:sz="6" w:space="0" w:color="auto"/>
            </w:tcBorders>
            <w:vAlign w:val="center"/>
          </w:tcPr>
          <w:p w14:paraId="2DBBBD48"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16592C7B" w14:textId="77777777" w:rsidR="002F105C" w:rsidRPr="001544A9" w:rsidRDefault="002F105C" w:rsidP="001544A9">
            <w:pPr>
              <w:pStyle w:val="a0"/>
              <w:jc w:val="center"/>
              <w:rPr>
                <w:sz w:val="24"/>
                <w:szCs w:val="24"/>
              </w:rPr>
            </w:pPr>
            <w:r w:rsidRPr="001544A9">
              <w:rPr>
                <w:sz w:val="24"/>
                <w:szCs w:val="24"/>
              </w:rPr>
              <w:t>46,00</w:t>
            </w:r>
          </w:p>
        </w:tc>
        <w:tc>
          <w:tcPr>
            <w:tcW w:w="712" w:type="pct"/>
            <w:tcBorders>
              <w:top w:val="single" w:sz="6" w:space="0" w:color="auto"/>
              <w:left w:val="single" w:sz="6" w:space="0" w:color="auto"/>
              <w:bottom w:val="single" w:sz="6" w:space="0" w:color="auto"/>
              <w:right w:val="single" w:sz="6" w:space="0" w:color="auto"/>
            </w:tcBorders>
            <w:vAlign w:val="center"/>
          </w:tcPr>
          <w:p w14:paraId="760C1C6F" w14:textId="77777777" w:rsidR="002F105C" w:rsidRPr="001544A9" w:rsidRDefault="002F105C" w:rsidP="001544A9">
            <w:pPr>
              <w:pStyle w:val="a0"/>
              <w:jc w:val="center"/>
              <w:rPr>
                <w:sz w:val="24"/>
                <w:szCs w:val="24"/>
              </w:rPr>
            </w:pPr>
            <w:r w:rsidRPr="001544A9">
              <w:rPr>
                <w:sz w:val="24"/>
                <w:szCs w:val="24"/>
              </w:rPr>
              <w:t>46,00</w:t>
            </w:r>
          </w:p>
        </w:tc>
      </w:tr>
      <w:tr w:rsidR="002F105C" w:rsidRPr="001544A9" w14:paraId="231C4EE3"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CDFFCA7" w14:textId="77777777" w:rsidR="002F105C" w:rsidRPr="001544A9" w:rsidRDefault="002F105C" w:rsidP="001544A9">
            <w:pPr>
              <w:pStyle w:val="a0"/>
              <w:jc w:val="center"/>
              <w:rPr>
                <w:sz w:val="24"/>
                <w:szCs w:val="24"/>
              </w:rPr>
            </w:pPr>
            <w:r w:rsidRPr="001544A9">
              <w:rPr>
                <w:sz w:val="24"/>
                <w:szCs w:val="24"/>
              </w:rPr>
              <w:t>5</w:t>
            </w:r>
          </w:p>
        </w:tc>
        <w:tc>
          <w:tcPr>
            <w:tcW w:w="2422" w:type="pct"/>
            <w:tcBorders>
              <w:top w:val="single" w:sz="6" w:space="0" w:color="auto"/>
              <w:left w:val="single" w:sz="6" w:space="0" w:color="auto"/>
              <w:bottom w:val="single" w:sz="6" w:space="0" w:color="auto"/>
              <w:right w:val="single" w:sz="6" w:space="0" w:color="auto"/>
            </w:tcBorders>
          </w:tcPr>
          <w:p w14:paraId="17EC859C" w14:textId="77777777" w:rsidR="002F105C" w:rsidRPr="001544A9" w:rsidRDefault="002F105C" w:rsidP="001544A9">
            <w:pPr>
              <w:pStyle w:val="a0"/>
              <w:jc w:val="left"/>
              <w:rPr>
                <w:sz w:val="24"/>
                <w:szCs w:val="24"/>
              </w:rPr>
            </w:pPr>
            <w:r w:rsidRPr="001544A9">
              <w:rPr>
                <w:sz w:val="24"/>
                <w:szCs w:val="24"/>
              </w:rPr>
              <w:t xml:space="preserve">Конденсатор GRM21BR60J226M </w:t>
            </w:r>
          </w:p>
          <w:p w14:paraId="67CE7D92" w14:textId="77777777" w:rsidR="002F105C" w:rsidRPr="001544A9" w:rsidRDefault="002F105C" w:rsidP="001544A9">
            <w:pPr>
              <w:pStyle w:val="a0"/>
              <w:jc w:val="left"/>
              <w:rPr>
                <w:sz w:val="24"/>
                <w:szCs w:val="24"/>
              </w:rPr>
            </w:pPr>
            <w:r w:rsidRPr="001544A9">
              <w:rPr>
                <w:sz w:val="24"/>
                <w:szCs w:val="24"/>
              </w:rPr>
              <w:t>(22мкФ X5R 6.3В 20% 0805)</w:t>
            </w:r>
          </w:p>
        </w:tc>
        <w:tc>
          <w:tcPr>
            <w:tcW w:w="967" w:type="pct"/>
            <w:tcBorders>
              <w:top w:val="single" w:sz="6" w:space="0" w:color="auto"/>
              <w:left w:val="single" w:sz="6" w:space="0" w:color="auto"/>
              <w:bottom w:val="single" w:sz="6" w:space="0" w:color="auto"/>
              <w:right w:val="single" w:sz="6" w:space="0" w:color="auto"/>
            </w:tcBorders>
            <w:vAlign w:val="center"/>
          </w:tcPr>
          <w:p w14:paraId="77B44A50" w14:textId="77777777" w:rsidR="002F105C" w:rsidRPr="001544A9" w:rsidRDefault="002F105C" w:rsidP="001544A9">
            <w:pPr>
              <w:pStyle w:val="a0"/>
              <w:jc w:val="center"/>
              <w:rPr>
                <w:sz w:val="24"/>
                <w:szCs w:val="24"/>
              </w:rPr>
            </w:pPr>
            <w:r w:rsidRPr="001544A9">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A93DE11"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75BB0784" w14:textId="77777777" w:rsidR="002F105C" w:rsidRPr="001544A9" w:rsidRDefault="002F105C" w:rsidP="001544A9">
            <w:pPr>
              <w:pStyle w:val="a0"/>
              <w:jc w:val="center"/>
              <w:rPr>
                <w:sz w:val="24"/>
                <w:szCs w:val="24"/>
              </w:rPr>
            </w:pPr>
            <w:r w:rsidRPr="001544A9">
              <w:rPr>
                <w:sz w:val="24"/>
                <w:szCs w:val="24"/>
              </w:rPr>
              <w:t>20,00</w:t>
            </w:r>
          </w:p>
        </w:tc>
      </w:tr>
      <w:tr w:rsidR="002F105C" w:rsidRPr="001544A9" w14:paraId="5A1D643C"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00B1EBA" w14:textId="77777777" w:rsidR="002F105C" w:rsidRPr="001544A9" w:rsidRDefault="002F105C" w:rsidP="001544A9">
            <w:pPr>
              <w:pStyle w:val="a0"/>
              <w:jc w:val="center"/>
              <w:rPr>
                <w:sz w:val="24"/>
                <w:szCs w:val="24"/>
              </w:rPr>
            </w:pPr>
            <w:r w:rsidRPr="001544A9">
              <w:rPr>
                <w:sz w:val="24"/>
                <w:szCs w:val="24"/>
              </w:rPr>
              <w:t>6</w:t>
            </w:r>
          </w:p>
        </w:tc>
        <w:tc>
          <w:tcPr>
            <w:tcW w:w="2422" w:type="pct"/>
            <w:tcBorders>
              <w:top w:val="single" w:sz="6" w:space="0" w:color="auto"/>
              <w:left w:val="single" w:sz="6" w:space="0" w:color="auto"/>
              <w:bottom w:val="single" w:sz="6" w:space="0" w:color="auto"/>
              <w:right w:val="single" w:sz="6" w:space="0" w:color="auto"/>
            </w:tcBorders>
          </w:tcPr>
          <w:p w14:paraId="15A68B42" w14:textId="77777777" w:rsidR="002F105C" w:rsidRPr="001544A9" w:rsidRDefault="002F105C" w:rsidP="001544A9">
            <w:pPr>
              <w:pStyle w:val="a0"/>
              <w:jc w:val="left"/>
              <w:rPr>
                <w:sz w:val="24"/>
                <w:szCs w:val="24"/>
              </w:rPr>
            </w:pPr>
            <w:r w:rsidRPr="001544A9">
              <w:rPr>
                <w:sz w:val="24"/>
                <w:szCs w:val="24"/>
              </w:rPr>
              <w:t>Конденсатор CC0805KKX7R9BB684 (0.68мкФ X7R 50В 10% 0805)</w:t>
            </w:r>
          </w:p>
        </w:tc>
        <w:tc>
          <w:tcPr>
            <w:tcW w:w="967" w:type="pct"/>
            <w:tcBorders>
              <w:top w:val="single" w:sz="6" w:space="0" w:color="auto"/>
              <w:left w:val="single" w:sz="6" w:space="0" w:color="auto"/>
              <w:bottom w:val="single" w:sz="6" w:space="0" w:color="auto"/>
              <w:right w:val="single" w:sz="6" w:space="0" w:color="auto"/>
            </w:tcBorders>
            <w:vAlign w:val="center"/>
          </w:tcPr>
          <w:p w14:paraId="3139139B"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5B1F6B9" w14:textId="77777777" w:rsidR="002F105C" w:rsidRPr="001544A9" w:rsidRDefault="002F105C" w:rsidP="001544A9">
            <w:pPr>
              <w:pStyle w:val="a0"/>
              <w:jc w:val="center"/>
              <w:rPr>
                <w:sz w:val="24"/>
                <w:szCs w:val="24"/>
              </w:rPr>
            </w:pPr>
            <w:r w:rsidRPr="001544A9">
              <w:rPr>
                <w:sz w:val="24"/>
                <w:szCs w:val="24"/>
              </w:rPr>
              <w:t>6,00</w:t>
            </w:r>
          </w:p>
        </w:tc>
        <w:tc>
          <w:tcPr>
            <w:tcW w:w="712" w:type="pct"/>
            <w:tcBorders>
              <w:top w:val="single" w:sz="6" w:space="0" w:color="auto"/>
              <w:left w:val="single" w:sz="6" w:space="0" w:color="auto"/>
              <w:bottom w:val="single" w:sz="6" w:space="0" w:color="auto"/>
              <w:right w:val="single" w:sz="6" w:space="0" w:color="auto"/>
            </w:tcBorders>
            <w:vAlign w:val="center"/>
          </w:tcPr>
          <w:p w14:paraId="47531A1B" w14:textId="77777777" w:rsidR="002F105C" w:rsidRPr="001544A9" w:rsidRDefault="002F105C" w:rsidP="001544A9">
            <w:pPr>
              <w:pStyle w:val="a0"/>
              <w:jc w:val="center"/>
              <w:rPr>
                <w:sz w:val="24"/>
                <w:szCs w:val="24"/>
              </w:rPr>
            </w:pPr>
            <w:r w:rsidRPr="001544A9">
              <w:rPr>
                <w:sz w:val="24"/>
                <w:szCs w:val="24"/>
              </w:rPr>
              <w:t>6,00</w:t>
            </w:r>
          </w:p>
        </w:tc>
      </w:tr>
      <w:tr w:rsidR="002F105C" w:rsidRPr="001544A9" w14:paraId="77AE131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49B3740" w14:textId="77777777" w:rsidR="002F105C" w:rsidRPr="001544A9" w:rsidRDefault="002F105C" w:rsidP="001544A9">
            <w:pPr>
              <w:pStyle w:val="a0"/>
              <w:jc w:val="center"/>
              <w:rPr>
                <w:sz w:val="24"/>
                <w:szCs w:val="24"/>
              </w:rPr>
            </w:pPr>
            <w:r w:rsidRPr="001544A9">
              <w:rPr>
                <w:sz w:val="24"/>
                <w:szCs w:val="24"/>
              </w:rPr>
              <w:t>7</w:t>
            </w:r>
          </w:p>
        </w:tc>
        <w:tc>
          <w:tcPr>
            <w:tcW w:w="2422" w:type="pct"/>
            <w:tcBorders>
              <w:top w:val="single" w:sz="6" w:space="0" w:color="auto"/>
              <w:left w:val="single" w:sz="6" w:space="0" w:color="auto"/>
              <w:bottom w:val="single" w:sz="6" w:space="0" w:color="auto"/>
              <w:right w:val="single" w:sz="6" w:space="0" w:color="auto"/>
            </w:tcBorders>
          </w:tcPr>
          <w:p w14:paraId="41A369D7" w14:textId="77777777" w:rsidR="002F105C" w:rsidRPr="001544A9" w:rsidRDefault="002F105C" w:rsidP="001544A9">
            <w:pPr>
              <w:pStyle w:val="a0"/>
              <w:jc w:val="left"/>
              <w:rPr>
                <w:sz w:val="24"/>
                <w:szCs w:val="24"/>
              </w:rPr>
            </w:pPr>
            <w:r w:rsidRPr="001544A9">
              <w:rPr>
                <w:sz w:val="24"/>
                <w:szCs w:val="24"/>
              </w:rPr>
              <w:t xml:space="preserve">Конденсатор GRM21BR61A106K </w:t>
            </w:r>
          </w:p>
          <w:p w14:paraId="352043E8" w14:textId="77777777" w:rsidR="002F105C" w:rsidRPr="001544A9" w:rsidRDefault="002F105C" w:rsidP="001544A9">
            <w:pPr>
              <w:pStyle w:val="a0"/>
              <w:jc w:val="left"/>
              <w:rPr>
                <w:sz w:val="24"/>
                <w:szCs w:val="24"/>
              </w:rPr>
            </w:pPr>
            <w:r w:rsidRPr="001544A9">
              <w:rPr>
                <w:sz w:val="24"/>
                <w:szCs w:val="24"/>
              </w:rPr>
              <w:t>(10мкФ X5R 10В 10% 0805)</w:t>
            </w:r>
          </w:p>
        </w:tc>
        <w:tc>
          <w:tcPr>
            <w:tcW w:w="967" w:type="pct"/>
            <w:tcBorders>
              <w:top w:val="single" w:sz="6" w:space="0" w:color="auto"/>
              <w:left w:val="single" w:sz="6" w:space="0" w:color="auto"/>
              <w:bottom w:val="single" w:sz="6" w:space="0" w:color="auto"/>
              <w:right w:val="single" w:sz="6" w:space="0" w:color="auto"/>
            </w:tcBorders>
            <w:vAlign w:val="center"/>
          </w:tcPr>
          <w:p w14:paraId="31D9FD37"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12D3E9F8"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66C39167" w14:textId="77777777" w:rsidR="002F105C" w:rsidRPr="001544A9" w:rsidRDefault="002F105C" w:rsidP="001544A9">
            <w:pPr>
              <w:pStyle w:val="a0"/>
              <w:jc w:val="center"/>
              <w:rPr>
                <w:sz w:val="24"/>
                <w:szCs w:val="24"/>
              </w:rPr>
            </w:pPr>
            <w:r w:rsidRPr="001544A9">
              <w:rPr>
                <w:sz w:val="24"/>
                <w:szCs w:val="24"/>
              </w:rPr>
              <w:t>5,00</w:t>
            </w:r>
          </w:p>
        </w:tc>
      </w:tr>
      <w:tr w:rsidR="002F105C" w:rsidRPr="001544A9" w14:paraId="6051D7BA"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C1FC1DB" w14:textId="77777777" w:rsidR="002F105C" w:rsidRPr="001544A9" w:rsidRDefault="002F105C" w:rsidP="001544A9">
            <w:pPr>
              <w:pStyle w:val="a0"/>
              <w:jc w:val="center"/>
              <w:rPr>
                <w:sz w:val="24"/>
                <w:szCs w:val="24"/>
              </w:rPr>
            </w:pPr>
            <w:r w:rsidRPr="001544A9">
              <w:rPr>
                <w:sz w:val="24"/>
                <w:szCs w:val="24"/>
              </w:rPr>
              <w:t>8</w:t>
            </w:r>
          </w:p>
        </w:tc>
        <w:tc>
          <w:tcPr>
            <w:tcW w:w="2422" w:type="pct"/>
            <w:tcBorders>
              <w:top w:val="single" w:sz="6" w:space="0" w:color="auto"/>
              <w:left w:val="single" w:sz="6" w:space="0" w:color="auto"/>
              <w:bottom w:val="single" w:sz="6" w:space="0" w:color="auto"/>
              <w:right w:val="single" w:sz="6" w:space="0" w:color="auto"/>
            </w:tcBorders>
          </w:tcPr>
          <w:p w14:paraId="195CE0AD" w14:textId="77777777" w:rsidR="002F105C" w:rsidRPr="001544A9" w:rsidRDefault="002F105C" w:rsidP="001544A9">
            <w:pPr>
              <w:pStyle w:val="a0"/>
              <w:jc w:val="left"/>
              <w:rPr>
                <w:sz w:val="24"/>
                <w:szCs w:val="24"/>
              </w:rPr>
            </w:pPr>
            <w:r w:rsidRPr="001544A9">
              <w:rPr>
                <w:sz w:val="24"/>
                <w:szCs w:val="24"/>
              </w:rPr>
              <w:t>Конденсатор C0805C104K8RACTU (100нФ, 10ВDC, X7R, ±10%, SMD, 0805)</w:t>
            </w:r>
          </w:p>
        </w:tc>
        <w:tc>
          <w:tcPr>
            <w:tcW w:w="967" w:type="pct"/>
            <w:tcBorders>
              <w:top w:val="single" w:sz="6" w:space="0" w:color="auto"/>
              <w:left w:val="single" w:sz="6" w:space="0" w:color="auto"/>
              <w:bottom w:val="single" w:sz="6" w:space="0" w:color="auto"/>
              <w:right w:val="single" w:sz="6" w:space="0" w:color="auto"/>
            </w:tcBorders>
            <w:vAlign w:val="center"/>
          </w:tcPr>
          <w:p w14:paraId="1B2418E7"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2DC1768" w14:textId="77777777" w:rsidR="002F105C" w:rsidRPr="001544A9" w:rsidRDefault="002F105C" w:rsidP="001544A9">
            <w:pPr>
              <w:pStyle w:val="a0"/>
              <w:jc w:val="center"/>
              <w:rPr>
                <w:sz w:val="24"/>
                <w:szCs w:val="24"/>
              </w:rPr>
            </w:pPr>
            <w:r w:rsidRPr="001544A9">
              <w:rPr>
                <w:sz w:val="24"/>
                <w:szCs w:val="24"/>
              </w:rPr>
              <w:t>9,00</w:t>
            </w:r>
          </w:p>
        </w:tc>
        <w:tc>
          <w:tcPr>
            <w:tcW w:w="712" w:type="pct"/>
            <w:tcBorders>
              <w:top w:val="single" w:sz="6" w:space="0" w:color="auto"/>
              <w:left w:val="single" w:sz="6" w:space="0" w:color="auto"/>
              <w:bottom w:val="single" w:sz="6" w:space="0" w:color="auto"/>
              <w:right w:val="single" w:sz="6" w:space="0" w:color="auto"/>
            </w:tcBorders>
            <w:vAlign w:val="center"/>
          </w:tcPr>
          <w:p w14:paraId="607AC12D" w14:textId="77777777" w:rsidR="002F105C" w:rsidRPr="001544A9" w:rsidRDefault="002F105C" w:rsidP="001544A9">
            <w:pPr>
              <w:pStyle w:val="a0"/>
              <w:jc w:val="center"/>
              <w:rPr>
                <w:sz w:val="24"/>
                <w:szCs w:val="24"/>
              </w:rPr>
            </w:pPr>
            <w:r w:rsidRPr="001544A9">
              <w:rPr>
                <w:sz w:val="24"/>
                <w:szCs w:val="24"/>
              </w:rPr>
              <w:t>9,00</w:t>
            </w:r>
          </w:p>
        </w:tc>
      </w:tr>
      <w:tr w:rsidR="002F105C" w:rsidRPr="001544A9" w14:paraId="6B992B07" w14:textId="77777777" w:rsidTr="001544A9">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ECDE87E" w14:textId="77777777" w:rsidR="002F105C" w:rsidRPr="001544A9" w:rsidRDefault="002F105C" w:rsidP="001544A9">
            <w:pPr>
              <w:pStyle w:val="a0"/>
              <w:jc w:val="center"/>
              <w:rPr>
                <w:sz w:val="24"/>
                <w:szCs w:val="24"/>
              </w:rPr>
            </w:pPr>
            <w:r w:rsidRPr="001544A9">
              <w:rPr>
                <w:sz w:val="24"/>
                <w:szCs w:val="24"/>
              </w:rPr>
              <w:t>9</w:t>
            </w:r>
          </w:p>
        </w:tc>
        <w:tc>
          <w:tcPr>
            <w:tcW w:w="2422" w:type="pct"/>
            <w:tcBorders>
              <w:top w:val="single" w:sz="6" w:space="0" w:color="auto"/>
              <w:left w:val="single" w:sz="6" w:space="0" w:color="auto"/>
              <w:bottom w:val="single" w:sz="6" w:space="0" w:color="auto"/>
              <w:right w:val="single" w:sz="6" w:space="0" w:color="auto"/>
            </w:tcBorders>
          </w:tcPr>
          <w:p w14:paraId="7C5CEF27" w14:textId="77777777" w:rsidR="002F105C" w:rsidRPr="001544A9" w:rsidRDefault="002F105C" w:rsidP="001544A9">
            <w:pPr>
              <w:pStyle w:val="a0"/>
              <w:jc w:val="left"/>
              <w:rPr>
                <w:sz w:val="24"/>
                <w:szCs w:val="24"/>
              </w:rPr>
            </w:pPr>
            <w:r w:rsidRPr="001544A9">
              <w:rPr>
                <w:sz w:val="24"/>
                <w:szCs w:val="24"/>
              </w:rPr>
              <w:t>Конденсатор GRM216R71H102K (1000пФ X7R 50В 10% 0805)</w:t>
            </w:r>
          </w:p>
        </w:tc>
        <w:tc>
          <w:tcPr>
            <w:tcW w:w="967" w:type="pct"/>
            <w:tcBorders>
              <w:top w:val="single" w:sz="6" w:space="0" w:color="auto"/>
              <w:left w:val="single" w:sz="6" w:space="0" w:color="auto"/>
              <w:bottom w:val="single" w:sz="6" w:space="0" w:color="auto"/>
              <w:right w:val="single" w:sz="6" w:space="0" w:color="auto"/>
            </w:tcBorders>
            <w:vAlign w:val="center"/>
          </w:tcPr>
          <w:p w14:paraId="144FB304" w14:textId="77777777" w:rsidR="002F105C" w:rsidRPr="001544A9" w:rsidRDefault="002F105C" w:rsidP="001544A9">
            <w:pPr>
              <w:pStyle w:val="a0"/>
              <w:jc w:val="center"/>
              <w:rPr>
                <w:sz w:val="24"/>
                <w:szCs w:val="24"/>
              </w:rPr>
            </w:pPr>
            <w:r w:rsidRPr="001544A9">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0936011" w14:textId="77777777" w:rsidR="002F105C" w:rsidRPr="001544A9" w:rsidRDefault="002F105C" w:rsidP="001544A9">
            <w:pPr>
              <w:pStyle w:val="a0"/>
              <w:jc w:val="center"/>
              <w:rPr>
                <w:sz w:val="24"/>
                <w:szCs w:val="24"/>
              </w:rPr>
            </w:pPr>
            <w:r w:rsidRPr="001544A9">
              <w:rPr>
                <w:sz w:val="24"/>
                <w:szCs w:val="24"/>
              </w:rPr>
              <w:t>5,00</w:t>
            </w:r>
          </w:p>
        </w:tc>
        <w:tc>
          <w:tcPr>
            <w:tcW w:w="712" w:type="pct"/>
            <w:tcBorders>
              <w:top w:val="single" w:sz="6" w:space="0" w:color="auto"/>
              <w:left w:val="single" w:sz="6" w:space="0" w:color="auto"/>
              <w:bottom w:val="single" w:sz="6" w:space="0" w:color="auto"/>
              <w:right w:val="single" w:sz="6" w:space="0" w:color="auto"/>
            </w:tcBorders>
            <w:vAlign w:val="center"/>
          </w:tcPr>
          <w:p w14:paraId="40D94E2F" w14:textId="77777777" w:rsidR="002F105C" w:rsidRPr="001544A9" w:rsidRDefault="002F105C" w:rsidP="001544A9">
            <w:pPr>
              <w:pStyle w:val="a0"/>
              <w:jc w:val="center"/>
              <w:rPr>
                <w:sz w:val="24"/>
                <w:szCs w:val="24"/>
              </w:rPr>
            </w:pPr>
            <w:r w:rsidRPr="001544A9">
              <w:rPr>
                <w:sz w:val="24"/>
                <w:szCs w:val="24"/>
              </w:rPr>
              <w:t>5,00</w:t>
            </w:r>
          </w:p>
        </w:tc>
      </w:tr>
    </w:tbl>
    <w:p w14:paraId="25E8DFEE" w14:textId="1BDD6F84" w:rsidR="001544A9" w:rsidRDefault="001544A9" w:rsidP="002F105C"/>
    <w:p w14:paraId="190BE450" w14:textId="77777777" w:rsidR="001544A9" w:rsidRDefault="001544A9">
      <w:r>
        <w:br w:type="page"/>
      </w:r>
    </w:p>
    <w:p w14:paraId="775F3E14" w14:textId="4D2CD75E" w:rsidR="002F105C" w:rsidRDefault="001544A9" w:rsidP="00EE54EB">
      <w:pPr>
        <w:pStyle w:val="a0"/>
      </w:pPr>
      <w:r>
        <w:lastRenderedPageBreak/>
        <w:t xml:space="preserve">Продолжение таблицы </w:t>
      </w:r>
      <w:r>
        <w:fldChar w:fldCharType="begin"/>
      </w:r>
      <w:r>
        <w:instrText xml:space="preserve"> REF _Ref215017421 \</w:instrText>
      </w:r>
      <w:r>
        <w:rPr>
          <w:lang w:val="en-US"/>
        </w:rPr>
        <w:instrText xml:space="preserve">h \# \0 </w:instrText>
      </w:r>
      <w:r w:rsidR="009E0DB2">
        <w:instrText xml:space="preserve"> \* MERGEFORMAT </w:instrText>
      </w:r>
      <w:r>
        <w:fldChar w:fldCharType="separate"/>
      </w:r>
      <w:r w:rsidR="00BC5658">
        <w:rPr>
          <w:lang w:val="en-US"/>
        </w:rPr>
        <w:t>9</w:t>
      </w:r>
      <w:r>
        <w:fldChar w:fldCharType="end"/>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4"/>
        <w:gridCol w:w="1804"/>
        <w:gridCol w:w="1139"/>
        <w:gridCol w:w="1332"/>
      </w:tblGrid>
      <w:tr w:rsidR="002F105C" w:rsidRPr="009E0DB2" w14:paraId="4F017C3F"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1E386FF" w14:textId="77777777" w:rsidR="002F105C" w:rsidRPr="009E0DB2" w:rsidRDefault="002F105C" w:rsidP="009E0DB2">
            <w:pPr>
              <w:pStyle w:val="a0"/>
              <w:jc w:val="center"/>
              <w:rPr>
                <w:sz w:val="24"/>
                <w:szCs w:val="24"/>
              </w:rPr>
            </w:pPr>
            <w:r w:rsidRPr="009E0DB2">
              <w:rPr>
                <w:sz w:val="24"/>
                <w:szCs w:val="24"/>
              </w:rPr>
              <w:t>№ п/п</w:t>
            </w:r>
          </w:p>
        </w:tc>
        <w:tc>
          <w:tcPr>
            <w:tcW w:w="2422" w:type="pct"/>
            <w:tcBorders>
              <w:top w:val="single" w:sz="6" w:space="0" w:color="auto"/>
              <w:left w:val="single" w:sz="6" w:space="0" w:color="auto"/>
              <w:bottom w:val="single" w:sz="6" w:space="0" w:color="auto"/>
              <w:right w:val="single" w:sz="6" w:space="0" w:color="auto"/>
            </w:tcBorders>
            <w:vAlign w:val="center"/>
          </w:tcPr>
          <w:p w14:paraId="40BEE729" w14:textId="77777777" w:rsidR="002F105C" w:rsidRPr="009E0DB2" w:rsidRDefault="002F105C" w:rsidP="009E0DB2">
            <w:pPr>
              <w:pStyle w:val="a0"/>
              <w:jc w:val="center"/>
              <w:rPr>
                <w:sz w:val="24"/>
                <w:szCs w:val="24"/>
              </w:rPr>
            </w:pPr>
            <w:r w:rsidRPr="009E0DB2">
              <w:rPr>
                <w:sz w:val="24"/>
                <w:szCs w:val="24"/>
              </w:rPr>
              <w:t xml:space="preserve">Наименование </w:t>
            </w:r>
            <w:r w:rsidRPr="009E0DB2">
              <w:rPr>
                <w:sz w:val="24"/>
                <w:szCs w:val="24"/>
              </w:rPr>
              <w:br/>
              <w:t>покупных комплектующих изделий</w:t>
            </w:r>
          </w:p>
        </w:tc>
        <w:tc>
          <w:tcPr>
            <w:tcW w:w="966" w:type="pct"/>
            <w:tcBorders>
              <w:top w:val="single" w:sz="6" w:space="0" w:color="auto"/>
              <w:left w:val="single" w:sz="6" w:space="0" w:color="auto"/>
              <w:bottom w:val="single" w:sz="6" w:space="0" w:color="auto"/>
              <w:right w:val="single" w:sz="6" w:space="0" w:color="auto"/>
            </w:tcBorders>
            <w:vAlign w:val="center"/>
          </w:tcPr>
          <w:p w14:paraId="76B6F9EA" w14:textId="52900CFB" w:rsidR="002F105C" w:rsidRPr="009E0DB2" w:rsidRDefault="002F105C" w:rsidP="009E0DB2">
            <w:pPr>
              <w:pStyle w:val="a0"/>
              <w:jc w:val="center"/>
              <w:rPr>
                <w:sz w:val="24"/>
                <w:szCs w:val="24"/>
              </w:rPr>
            </w:pPr>
            <w:r w:rsidRPr="009E0DB2">
              <w:rPr>
                <w:sz w:val="24"/>
                <w:szCs w:val="24"/>
              </w:rPr>
              <w:t>Количество, шт</w:t>
            </w:r>
            <w:r w:rsidR="009D3657">
              <w:rPr>
                <w:sz w:val="24"/>
                <w:szCs w:val="24"/>
              </w:rPr>
              <w:t>.</w:t>
            </w:r>
          </w:p>
        </w:tc>
        <w:tc>
          <w:tcPr>
            <w:tcW w:w="610" w:type="pct"/>
            <w:tcBorders>
              <w:top w:val="single" w:sz="6" w:space="0" w:color="auto"/>
              <w:left w:val="single" w:sz="6" w:space="0" w:color="auto"/>
              <w:bottom w:val="single" w:sz="6" w:space="0" w:color="auto"/>
              <w:right w:val="single" w:sz="6" w:space="0" w:color="auto"/>
            </w:tcBorders>
            <w:vAlign w:val="center"/>
          </w:tcPr>
          <w:p w14:paraId="649E8708" w14:textId="77777777" w:rsidR="002F105C" w:rsidRPr="009E0DB2" w:rsidRDefault="002F105C" w:rsidP="009E0DB2">
            <w:pPr>
              <w:pStyle w:val="a0"/>
              <w:jc w:val="center"/>
              <w:rPr>
                <w:sz w:val="24"/>
                <w:szCs w:val="24"/>
              </w:rPr>
            </w:pPr>
            <w:r w:rsidRPr="009E0DB2">
              <w:rPr>
                <w:sz w:val="24"/>
                <w:szCs w:val="24"/>
              </w:rPr>
              <w:t>Цена за единицу,</w:t>
            </w:r>
          </w:p>
          <w:p w14:paraId="30AF3604" w14:textId="77777777" w:rsidR="002F105C" w:rsidRPr="009E0DB2" w:rsidRDefault="002F105C" w:rsidP="009E0DB2">
            <w:pPr>
              <w:pStyle w:val="a0"/>
              <w:jc w:val="center"/>
              <w:rPr>
                <w:sz w:val="24"/>
                <w:szCs w:val="24"/>
              </w:rPr>
            </w:pPr>
            <w:r w:rsidRPr="009E0DB2">
              <w:rPr>
                <w:sz w:val="24"/>
                <w:szCs w:val="24"/>
              </w:rPr>
              <w:t>руб.</w:t>
            </w:r>
          </w:p>
        </w:tc>
        <w:tc>
          <w:tcPr>
            <w:tcW w:w="713" w:type="pct"/>
            <w:tcBorders>
              <w:top w:val="single" w:sz="6" w:space="0" w:color="auto"/>
              <w:left w:val="single" w:sz="6" w:space="0" w:color="auto"/>
              <w:bottom w:val="single" w:sz="6" w:space="0" w:color="auto"/>
              <w:right w:val="single" w:sz="6" w:space="0" w:color="auto"/>
            </w:tcBorders>
            <w:vAlign w:val="center"/>
          </w:tcPr>
          <w:p w14:paraId="4CB817CF" w14:textId="77777777" w:rsidR="002F105C" w:rsidRPr="009E0DB2" w:rsidRDefault="002F105C" w:rsidP="009E0DB2">
            <w:pPr>
              <w:pStyle w:val="a0"/>
              <w:jc w:val="center"/>
              <w:rPr>
                <w:sz w:val="24"/>
                <w:szCs w:val="24"/>
              </w:rPr>
            </w:pPr>
            <w:r w:rsidRPr="009E0DB2">
              <w:rPr>
                <w:sz w:val="24"/>
                <w:szCs w:val="24"/>
              </w:rPr>
              <w:t>Общая</w:t>
            </w:r>
          </w:p>
          <w:p w14:paraId="4D7650AB" w14:textId="77777777" w:rsidR="002F105C" w:rsidRPr="009E0DB2" w:rsidRDefault="002F105C" w:rsidP="009E0DB2">
            <w:pPr>
              <w:pStyle w:val="a0"/>
              <w:jc w:val="center"/>
              <w:rPr>
                <w:sz w:val="24"/>
                <w:szCs w:val="24"/>
              </w:rPr>
            </w:pPr>
            <w:r w:rsidRPr="009E0DB2">
              <w:rPr>
                <w:sz w:val="24"/>
                <w:szCs w:val="24"/>
              </w:rPr>
              <w:t>стоимость, руб.</w:t>
            </w:r>
          </w:p>
        </w:tc>
      </w:tr>
      <w:tr w:rsidR="002F105C" w:rsidRPr="009E0DB2" w14:paraId="5C0A0501"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7086BB6" w14:textId="77777777" w:rsidR="002F105C" w:rsidRPr="009E0DB2" w:rsidRDefault="002F105C" w:rsidP="009E0DB2">
            <w:pPr>
              <w:pStyle w:val="a0"/>
              <w:jc w:val="center"/>
              <w:rPr>
                <w:sz w:val="24"/>
                <w:szCs w:val="24"/>
              </w:rPr>
            </w:pPr>
            <w:r w:rsidRPr="009E0DB2">
              <w:rPr>
                <w:sz w:val="24"/>
                <w:szCs w:val="24"/>
              </w:rPr>
              <w:t>10</w:t>
            </w:r>
          </w:p>
        </w:tc>
        <w:tc>
          <w:tcPr>
            <w:tcW w:w="2422" w:type="pct"/>
            <w:tcBorders>
              <w:top w:val="single" w:sz="6" w:space="0" w:color="auto"/>
              <w:left w:val="single" w:sz="6" w:space="0" w:color="auto"/>
              <w:bottom w:val="single" w:sz="6" w:space="0" w:color="auto"/>
              <w:right w:val="single" w:sz="6" w:space="0" w:color="auto"/>
            </w:tcBorders>
            <w:vAlign w:val="center"/>
          </w:tcPr>
          <w:p w14:paraId="6918CB07" w14:textId="77777777" w:rsidR="002F105C" w:rsidRPr="009E0DB2" w:rsidRDefault="002F105C" w:rsidP="009E0DB2">
            <w:pPr>
              <w:pStyle w:val="a0"/>
              <w:jc w:val="left"/>
              <w:rPr>
                <w:sz w:val="24"/>
                <w:szCs w:val="24"/>
              </w:rPr>
            </w:pPr>
            <w:r w:rsidRPr="009E0DB2">
              <w:rPr>
                <w:sz w:val="24"/>
                <w:szCs w:val="24"/>
              </w:rPr>
              <w:t>Конденсатор GRM21BR72A103KA01L (0.01мкф X7R 100В 10% 0805)</w:t>
            </w:r>
          </w:p>
        </w:tc>
        <w:tc>
          <w:tcPr>
            <w:tcW w:w="966" w:type="pct"/>
            <w:tcBorders>
              <w:top w:val="single" w:sz="6" w:space="0" w:color="auto"/>
              <w:left w:val="single" w:sz="6" w:space="0" w:color="auto"/>
              <w:bottom w:val="single" w:sz="6" w:space="0" w:color="auto"/>
              <w:right w:val="single" w:sz="6" w:space="0" w:color="auto"/>
            </w:tcBorders>
            <w:vAlign w:val="center"/>
          </w:tcPr>
          <w:p w14:paraId="7731C84C"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4BDDF602" w14:textId="77777777" w:rsidR="002F105C" w:rsidRPr="009E0DB2" w:rsidRDefault="002F105C" w:rsidP="009E0DB2">
            <w:pPr>
              <w:pStyle w:val="a0"/>
              <w:jc w:val="center"/>
              <w:rPr>
                <w:sz w:val="24"/>
                <w:szCs w:val="24"/>
              </w:rPr>
            </w:pPr>
            <w:r w:rsidRPr="009E0DB2">
              <w:rPr>
                <w:sz w:val="24"/>
                <w:szCs w:val="24"/>
              </w:rPr>
              <w:t>5,00</w:t>
            </w:r>
          </w:p>
        </w:tc>
        <w:tc>
          <w:tcPr>
            <w:tcW w:w="713" w:type="pct"/>
            <w:tcBorders>
              <w:top w:val="single" w:sz="6" w:space="0" w:color="auto"/>
              <w:left w:val="single" w:sz="6" w:space="0" w:color="auto"/>
              <w:bottom w:val="single" w:sz="6" w:space="0" w:color="auto"/>
              <w:right w:val="single" w:sz="6" w:space="0" w:color="auto"/>
            </w:tcBorders>
            <w:vAlign w:val="center"/>
          </w:tcPr>
          <w:p w14:paraId="1D3381DF" w14:textId="77777777" w:rsidR="002F105C" w:rsidRPr="009E0DB2" w:rsidRDefault="002F105C" w:rsidP="009E0DB2">
            <w:pPr>
              <w:pStyle w:val="a0"/>
              <w:jc w:val="center"/>
              <w:rPr>
                <w:sz w:val="24"/>
                <w:szCs w:val="24"/>
              </w:rPr>
            </w:pPr>
            <w:r w:rsidRPr="009E0DB2">
              <w:rPr>
                <w:sz w:val="24"/>
                <w:szCs w:val="24"/>
              </w:rPr>
              <w:t>5,00</w:t>
            </w:r>
          </w:p>
        </w:tc>
      </w:tr>
      <w:tr w:rsidR="002F105C" w:rsidRPr="009E0DB2" w14:paraId="185E7B25"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76ECBA9" w14:textId="77777777" w:rsidR="002F105C" w:rsidRPr="009E0DB2" w:rsidRDefault="002F105C" w:rsidP="009E0DB2">
            <w:pPr>
              <w:pStyle w:val="a0"/>
              <w:jc w:val="center"/>
              <w:rPr>
                <w:sz w:val="24"/>
                <w:szCs w:val="24"/>
              </w:rPr>
            </w:pPr>
            <w:r w:rsidRPr="009E0DB2">
              <w:rPr>
                <w:sz w:val="24"/>
                <w:szCs w:val="24"/>
              </w:rPr>
              <w:t>11</w:t>
            </w:r>
          </w:p>
        </w:tc>
        <w:tc>
          <w:tcPr>
            <w:tcW w:w="2422" w:type="pct"/>
            <w:tcBorders>
              <w:top w:val="single" w:sz="6" w:space="0" w:color="auto"/>
              <w:left w:val="single" w:sz="6" w:space="0" w:color="auto"/>
              <w:bottom w:val="single" w:sz="6" w:space="0" w:color="auto"/>
              <w:right w:val="single" w:sz="6" w:space="0" w:color="auto"/>
            </w:tcBorders>
            <w:vAlign w:val="center"/>
          </w:tcPr>
          <w:p w14:paraId="4087D322" w14:textId="4148BB7C" w:rsidR="002F105C" w:rsidRPr="009E0DB2" w:rsidRDefault="002F105C" w:rsidP="009E0DB2">
            <w:pPr>
              <w:pStyle w:val="a0"/>
              <w:jc w:val="left"/>
              <w:rPr>
                <w:sz w:val="24"/>
                <w:szCs w:val="24"/>
              </w:rPr>
            </w:pPr>
            <w:r w:rsidRPr="009E0DB2">
              <w:rPr>
                <w:sz w:val="24"/>
                <w:szCs w:val="24"/>
              </w:rPr>
              <w:t xml:space="preserve">Конденсатор GRM21BR72E103K </w:t>
            </w:r>
            <w:r w:rsidR="009E0DB2">
              <w:rPr>
                <w:sz w:val="24"/>
                <w:szCs w:val="24"/>
              </w:rPr>
              <w:br/>
            </w:r>
            <w:r w:rsidRPr="009E0DB2">
              <w:rPr>
                <w:sz w:val="24"/>
                <w:szCs w:val="24"/>
              </w:rPr>
              <w:t>(0.01 мкФ 250В X7R 10% 0805)</w:t>
            </w:r>
          </w:p>
        </w:tc>
        <w:tc>
          <w:tcPr>
            <w:tcW w:w="966" w:type="pct"/>
            <w:tcBorders>
              <w:top w:val="single" w:sz="6" w:space="0" w:color="auto"/>
              <w:left w:val="single" w:sz="6" w:space="0" w:color="auto"/>
              <w:bottom w:val="single" w:sz="6" w:space="0" w:color="auto"/>
              <w:right w:val="single" w:sz="6" w:space="0" w:color="auto"/>
            </w:tcBorders>
            <w:vAlign w:val="center"/>
          </w:tcPr>
          <w:p w14:paraId="35BB96CB" w14:textId="77777777" w:rsidR="002F105C" w:rsidRPr="009E0DB2" w:rsidRDefault="002F105C" w:rsidP="009E0DB2">
            <w:pPr>
              <w:pStyle w:val="a0"/>
              <w:jc w:val="center"/>
              <w:rPr>
                <w:sz w:val="24"/>
                <w:szCs w:val="24"/>
              </w:rPr>
            </w:pPr>
            <w:r w:rsidRPr="009E0DB2">
              <w:rPr>
                <w:sz w:val="24"/>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14:paraId="7894C29C" w14:textId="77777777" w:rsidR="002F105C" w:rsidRPr="009E0DB2" w:rsidRDefault="002F105C" w:rsidP="009E0DB2">
            <w:pPr>
              <w:pStyle w:val="a0"/>
              <w:jc w:val="center"/>
              <w:rPr>
                <w:sz w:val="24"/>
                <w:szCs w:val="24"/>
              </w:rPr>
            </w:pPr>
            <w:r w:rsidRPr="009E0DB2">
              <w:rPr>
                <w:sz w:val="24"/>
                <w:szCs w:val="24"/>
              </w:rPr>
              <w:t>6,00</w:t>
            </w:r>
          </w:p>
        </w:tc>
        <w:tc>
          <w:tcPr>
            <w:tcW w:w="713" w:type="pct"/>
            <w:tcBorders>
              <w:top w:val="single" w:sz="6" w:space="0" w:color="auto"/>
              <w:left w:val="single" w:sz="6" w:space="0" w:color="auto"/>
              <w:bottom w:val="single" w:sz="6" w:space="0" w:color="auto"/>
              <w:right w:val="single" w:sz="6" w:space="0" w:color="auto"/>
            </w:tcBorders>
            <w:vAlign w:val="center"/>
          </w:tcPr>
          <w:p w14:paraId="7DFAC4D8" w14:textId="77777777" w:rsidR="002F105C" w:rsidRPr="009E0DB2" w:rsidRDefault="002F105C" w:rsidP="009E0DB2">
            <w:pPr>
              <w:pStyle w:val="a0"/>
              <w:jc w:val="center"/>
              <w:rPr>
                <w:sz w:val="24"/>
                <w:szCs w:val="24"/>
              </w:rPr>
            </w:pPr>
            <w:r w:rsidRPr="009E0DB2">
              <w:rPr>
                <w:sz w:val="24"/>
                <w:szCs w:val="24"/>
              </w:rPr>
              <w:t>12,00</w:t>
            </w:r>
          </w:p>
        </w:tc>
      </w:tr>
      <w:tr w:rsidR="002F105C" w:rsidRPr="009E0DB2" w14:paraId="7889AD72"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BA70AD6" w14:textId="77777777" w:rsidR="002F105C" w:rsidRPr="009E0DB2" w:rsidRDefault="002F105C" w:rsidP="009E0DB2">
            <w:pPr>
              <w:pStyle w:val="a0"/>
              <w:jc w:val="center"/>
              <w:rPr>
                <w:sz w:val="24"/>
                <w:szCs w:val="24"/>
              </w:rPr>
            </w:pPr>
            <w:r w:rsidRPr="009E0DB2">
              <w:rPr>
                <w:sz w:val="24"/>
                <w:szCs w:val="24"/>
              </w:rPr>
              <w:t>12</w:t>
            </w:r>
          </w:p>
        </w:tc>
        <w:tc>
          <w:tcPr>
            <w:tcW w:w="2422" w:type="pct"/>
            <w:tcBorders>
              <w:top w:val="single" w:sz="6" w:space="0" w:color="auto"/>
              <w:left w:val="single" w:sz="6" w:space="0" w:color="auto"/>
              <w:bottom w:val="single" w:sz="6" w:space="0" w:color="auto"/>
              <w:right w:val="single" w:sz="6" w:space="0" w:color="auto"/>
            </w:tcBorders>
            <w:vAlign w:val="center"/>
          </w:tcPr>
          <w:p w14:paraId="5257B01F" w14:textId="77777777" w:rsidR="002F105C" w:rsidRPr="009E0DB2" w:rsidRDefault="002F105C" w:rsidP="009E0DB2">
            <w:pPr>
              <w:pStyle w:val="a0"/>
              <w:jc w:val="left"/>
              <w:rPr>
                <w:sz w:val="24"/>
                <w:szCs w:val="24"/>
              </w:rPr>
            </w:pPr>
            <w:r w:rsidRPr="009E0DB2">
              <w:rPr>
                <w:sz w:val="24"/>
                <w:szCs w:val="24"/>
              </w:rPr>
              <w:t>Конденсатор GRM31BR72J332KW (3300пФ X7R 630В 10% 1206)</w:t>
            </w:r>
          </w:p>
        </w:tc>
        <w:tc>
          <w:tcPr>
            <w:tcW w:w="966" w:type="pct"/>
            <w:tcBorders>
              <w:top w:val="single" w:sz="6" w:space="0" w:color="auto"/>
              <w:left w:val="single" w:sz="6" w:space="0" w:color="auto"/>
              <w:bottom w:val="single" w:sz="6" w:space="0" w:color="auto"/>
              <w:right w:val="single" w:sz="6" w:space="0" w:color="auto"/>
            </w:tcBorders>
            <w:vAlign w:val="center"/>
          </w:tcPr>
          <w:p w14:paraId="090C832F"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40116775" w14:textId="77777777" w:rsidR="002F105C" w:rsidRPr="009E0DB2" w:rsidRDefault="002F105C" w:rsidP="009E0DB2">
            <w:pPr>
              <w:pStyle w:val="a0"/>
              <w:jc w:val="center"/>
              <w:rPr>
                <w:sz w:val="24"/>
                <w:szCs w:val="24"/>
              </w:rPr>
            </w:pPr>
            <w:r w:rsidRPr="009E0DB2">
              <w:rPr>
                <w:sz w:val="24"/>
                <w:szCs w:val="24"/>
              </w:rPr>
              <w:t>6,00</w:t>
            </w:r>
          </w:p>
        </w:tc>
        <w:tc>
          <w:tcPr>
            <w:tcW w:w="713" w:type="pct"/>
            <w:tcBorders>
              <w:top w:val="single" w:sz="6" w:space="0" w:color="auto"/>
              <w:left w:val="single" w:sz="6" w:space="0" w:color="auto"/>
              <w:bottom w:val="single" w:sz="6" w:space="0" w:color="auto"/>
              <w:right w:val="single" w:sz="6" w:space="0" w:color="auto"/>
            </w:tcBorders>
            <w:vAlign w:val="center"/>
          </w:tcPr>
          <w:p w14:paraId="76BAD4FC" w14:textId="77777777" w:rsidR="002F105C" w:rsidRPr="009E0DB2" w:rsidRDefault="002F105C" w:rsidP="009E0DB2">
            <w:pPr>
              <w:pStyle w:val="a0"/>
              <w:jc w:val="center"/>
              <w:rPr>
                <w:sz w:val="24"/>
                <w:szCs w:val="24"/>
              </w:rPr>
            </w:pPr>
            <w:r w:rsidRPr="009E0DB2">
              <w:rPr>
                <w:sz w:val="24"/>
                <w:szCs w:val="24"/>
              </w:rPr>
              <w:t>6,00</w:t>
            </w:r>
          </w:p>
        </w:tc>
      </w:tr>
      <w:tr w:rsidR="002F105C" w:rsidRPr="009E0DB2" w14:paraId="6F83CB05"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54CFEFD0" w14:textId="77777777" w:rsidR="002F105C" w:rsidRPr="009E0DB2" w:rsidRDefault="002F105C" w:rsidP="009E0DB2">
            <w:pPr>
              <w:pStyle w:val="a0"/>
              <w:jc w:val="center"/>
              <w:rPr>
                <w:sz w:val="24"/>
                <w:szCs w:val="24"/>
              </w:rPr>
            </w:pPr>
            <w:r w:rsidRPr="009E0DB2">
              <w:rPr>
                <w:sz w:val="24"/>
                <w:szCs w:val="24"/>
              </w:rPr>
              <w:t>13</w:t>
            </w:r>
          </w:p>
        </w:tc>
        <w:tc>
          <w:tcPr>
            <w:tcW w:w="2422" w:type="pct"/>
            <w:tcBorders>
              <w:top w:val="single" w:sz="6" w:space="0" w:color="auto"/>
              <w:left w:val="single" w:sz="6" w:space="0" w:color="auto"/>
              <w:bottom w:val="single" w:sz="6" w:space="0" w:color="auto"/>
              <w:right w:val="single" w:sz="6" w:space="0" w:color="auto"/>
            </w:tcBorders>
            <w:vAlign w:val="center"/>
          </w:tcPr>
          <w:p w14:paraId="482FF313" w14:textId="77777777" w:rsidR="002F105C" w:rsidRPr="009E0DB2" w:rsidRDefault="002F105C" w:rsidP="009E0DB2">
            <w:pPr>
              <w:pStyle w:val="a0"/>
              <w:jc w:val="left"/>
              <w:rPr>
                <w:sz w:val="24"/>
                <w:szCs w:val="24"/>
              </w:rPr>
            </w:pPr>
            <w:r w:rsidRPr="009E0DB2">
              <w:rPr>
                <w:sz w:val="24"/>
                <w:szCs w:val="24"/>
              </w:rPr>
              <w:t>Конденсатор GRM2195C2A102JA01D (1000пФ NP0 100В 5% 0805)</w:t>
            </w:r>
          </w:p>
        </w:tc>
        <w:tc>
          <w:tcPr>
            <w:tcW w:w="966" w:type="pct"/>
            <w:tcBorders>
              <w:top w:val="single" w:sz="6" w:space="0" w:color="auto"/>
              <w:left w:val="single" w:sz="6" w:space="0" w:color="auto"/>
              <w:bottom w:val="single" w:sz="6" w:space="0" w:color="auto"/>
              <w:right w:val="single" w:sz="6" w:space="0" w:color="auto"/>
            </w:tcBorders>
            <w:vAlign w:val="center"/>
          </w:tcPr>
          <w:p w14:paraId="728D0B0C" w14:textId="77777777" w:rsidR="002F105C" w:rsidRPr="009E0DB2" w:rsidRDefault="002F105C" w:rsidP="009E0DB2">
            <w:pPr>
              <w:pStyle w:val="a0"/>
              <w:jc w:val="center"/>
              <w:rPr>
                <w:sz w:val="24"/>
                <w:szCs w:val="24"/>
              </w:rPr>
            </w:pPr>
            <w:r w:rsidRPr="009E0DB2">
              <w:rPr>
                <w:sz w:val="24"/>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14:paraId="27EDC1D3" w14:textId="77777777" w:rsidR="002F105C" w:rsidRPr="009E0DB2" w:rsidRDefault="002F105C" w:rsidP="009E0DB2">
            <w:pPr>
              <w:pStyle w:val="a0"/>
              <w:jc w:val="center"/>
              <w:rPr>
                <w:sz w:val="24"/>
                <w:szCs w:val="24"/>
              </w:rPr>
            </w:pPr>
            <w:r w:rsidRPr="009E0DB2">
              <w:rPr>
                <w:sz w:val="24"/>
                <w:szCs w:val="24"/>
              </w:rPr>
              <w:t>7,00</w:t>
            </w:r>
          </w:p>
        </w:tc>
        <w:tc>
          <w:tcPr>
            <w:tcW w:w="713" w:type="pct"/>
            <w:tcBorders>
              <w:top w:val="single" w:sz="6" w:space="0" w:color="auto"/>
              <w:left w:val="single" w:sz="6" w:space="0" w:color="auto"/>
              <w:bottom w:val="single" w:sz="6" w:space="0" w:color="auto"/>
              <w:right w:val="single" w:sz="6" w:space="0" w:color="auto"/>
            </w:tcBorders>
            <w:vAlign w:val="center"/>
          </w:tcPr>
          <w:p w14:paraId="673175DF" w14:textId="77777777" w:rsidR="002F105C" w:rsidRPr="009E0DB2" w:rsidRDefault="002F105C" w:rsidP="009E0DB2">
            <w:pPr>
              <w:pStyle w:val="a0"/>
              <w:jc w:val="center"/>
              <w:rPr>
                <w:sz w:val="24"/>
                <w:szCs w:val="24"/>
              </w:rPr>
            </w:pPr>
            <w:r w:rsidRPr="009E0DB2">
              <w:rPr>
                <w:sz w:val="24"/>
                <w:szCs w:val="24"/>
              </w:rPr>
              <w:t>7,00</w:t>
            </w:r>
          </w:p>
        </w:tc>
      </w:tr>
      <w:tr w:rsidR="002F105C" w:rsidRPr="009E0DB2" w14:paraId="55ED1C8F"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2E1064F2" w14:textId="77777777" w:rsidR="002F105C" w:rsidRPr="009E0DB2" w:rsidRDefault="002F105C" w:rsidP="009E0DB2">
            <w:pPr>
              <w:pStyle w:val="a0"/>
              <w:jc w:val="center"/>
              <w:rPr>
                <w:sz w:val="24"/>
                <w:szCs w:val="24"/>
              </w:rPr>
            </w:pPr>
            <w:r w:rsidRPr="009E0DB2">
              <w:rPr>
                <w:sz w:val="24"/>
                <w:szCs w:val="24"/>
              </w:rPr>
              <w:t>14</w:t>
            </w:r>
          </w:p>
        </w:tc>
        <w:tc>
          <w:tcPr>
            <w:tcW w:w="2422" w:type="pct"/>
            <w:tcBorders>
              <w:top w:val="single" w:sz="6" w:space="0" w:color="auto"/>
              <w:left w:val="single" w:sz="6" w:space="0" w:color="auto"/>
              <w:bottom w:val="single" w:sz="6" w:space="0" w:color="auto"/>
              <w:right w:val="single" w:sz="6" w:space="0" w:color="auto"/>
            </w:tcBorders>
            <w:vAlign w:val="center"/>
          </w:tcPr>
          <w:p w14:paraId="45FD6192" w14:textId="77777777" w:rsidR="002F105C" w:rsidRPr="009E0DB2" w:rsidRDefault="002F105C" w:rsidP="009E0DB2">
            <w:pPr>
              <w:pStyle w:val="a0"/>
              <w:jc w:val="left"/>
              <w:rPr>
                <w:sz w:val="24"/>
                <w:szCs w:val="24"/>
              </w:rPr>
            </w:pPr>
            <w:r w:rsidRPr="009E0DB2">
              <w:rPr>
                <w:sz w:val="24"/>
                <w:szCs w:val="24"/>
              </w:rPr>
              <w:t>Микросхема 74НС4046 (SOIC-16)</w:t>
            </w:r>
          </w:p>
        </w:tc>
        <w:tc>
          <w:tcPr>
            <w:tcW w:w="966" w:type="pct"/>
            <w:tcBorders>
              <w:top w:val="single" w:sz="6" w:space="0" w:color="auto"/>
              <w:left w:val="single" w:sz="6" w:space="0" w:color="auto"/>
              <w:bottom w:val="single" w:sz="6" w:space="0" w:color="auto"/>
              <w:right w:val="single" w:sz="6" w:space="0" w:color="auto"/>
            </w:tcBorders>
            <w:vAlign w:val="center"/>
          </w:tcPr>
          <w:p w14:paraId="2494E6B9"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F640206" w14:textId="77777777" w:rsidR="002F105C" w:rsidRPr="009E0DB2" w:rsidRDefault="002F105C" w:rsidP="009E0DB2">
            <w:pPr>
              <w:pStyle w:val="a0"/>
              <w:jc w:val="center"/>
              <w:rPr>
                <w:sz w:val="24"/>
                <w:szCs w:val="24"/>
              </w:rPr>
            </w:pPr>
            <w:r w:rsidRPr="009E0DB2">
              <w:rPr>
                <w:sz w:val="24"/>
                <w:szCs w:val="24"/>
              </w:rPr>
              <w:t>61,00</w:t>
            </w:r>
          </w:p>
        </w:tc>
        <w:tc>
          <w:tcPr>
            <w:tcW w:w="713" w:type="pct"/>
            <w:tcBorders>
              <w:top w:val="single" w:sz="6" w:space="0" w:color="auto"/>
              <w:left w:val="single" w:sz="6" w:space="0" w:color="auto"/>
              <w:bottom w:val="single" w:sz="6" w:space="0" w:color="auto"/>
              <w:right w:val="single" w:sz="6" w:space="0" w:color="auto"/>
            </w:tcBorders>
            <w:vAlign w:val="center"/>
          </w:tcPr>
          <w:p w14:paraId="3AAE9093" w14:textId="77777777" w:rsidR="002F105C" w:rsidRPr="009E0DB2" w:rsidRDefault="002F105C" w:rsidP="009E0DB2">
            <w:pPr>
              <w:pStyle w:val="a0"/>
              <w:jc w:val="center"/>
              <w:rPr>
                <w:sz w:val="24"/>
                <w:szCs w:val="24"/>
              </w:rPr>
            </w:pPr>
            <w:r w:rsidRPr="009E0DB2">
              <w:rPr>
                <w:sz w:val="24"/>
                <w:szCs w:val="24"/>
              </w:rPr>
              <w:t>61,00</w:t>
            </w:r>
          </w:p>
        </w:tc>
      </w:tr>
      <w:tr w:rsidR="002F105C" w:rsidRPr="009E0DB2" w14:paraId="12D60CAC"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46D8CE5" w14:textId="77777777" w:rsidR="002F105C" w:rsidRPr="009E0DB2" w:rsidRDefault="002F105C" w:rsidP="009E0DB2">
            <w:pPr>
              <w:pStyle w:val="a0"/>
              <w:jc w:val="center"/>
              <w:rPr>
                <w:sz w:val="24"/>
                <w:szCs w:val="24"/>
              </w:rPr>
            </w:pPr>
            <w:r w:rsidRPr="009E0DB2">
              <w:rPr>
                <w:sz w:val="24"/>
                <w:szCs w:val="24"/>
              </w:rPr>
              <w:t>15</w:t>
            </w:r>
          </w:p>
        </w:tc>
        <w:tc>
          <w:tcPr>
            <w:tcW w:w="2422" w:type="pct"/>
            <w:tcBorders>
              <w:top w:val="single" w:sz="6" w:space="0" w:color="auto"/>
              <w:left w:val="single" w:sz="6" w:space="0" w:color="auto"/>
              <w:bottom w:val="single" w:sz="6" w:space="0" w:color="auto"/>
              <w:right w:val="single" w:sz="6" w:space="0" w:color="auto"/>
            </w:tcBorders>
            <w:vAlign w:val="center"/>
          </w:tcPr>
          <w:p w14:paraId="79C2D2BA" w14:textId="77777777" w:rsidR="002F105C" w:rsidRPr="009E0DB2" w:rsidRDefault="002F105C" w:rsidP="009E0DB2">
            <w:pPr>
              <w:pStyle w:val="a0"/>
              <w:jc w:val="left"/>
              <w:rPr>
                <w:sz w:val="24"/>
                <w:szCs w:val="24"/>
              </w:rPr>
            </w:pPr>
            <w:r w:rsidRPr="009E0DB2">
              <w:rPr>
                <w:sz w:val="24"/>
                <w:szCs w:val="24"/>
              </w:rPr>
              <w:t>Микросхема MT8870 (DIP-18)</w:t>
            </w:r>
          </w:p>
        </w:tc>
        <w:tc>
          <w:tcPr>
            <w:tcW w:w="966" w:type="pct"/>
            <w:tcBorders>
              <w:top w:val="single" w:sz="6" w:space="0" w:color="auto"/>
              <w:left w:val="single" w:sz="6" w:space="0" w:color="auto"/>
              <w:bottom w:val="single" w:sz="6" w:space="0" w:color="auto"/>
              <w:right w:val="single" w:sz="6" w:space="0" w:color="auto"/>
            </w:tcBorders>
            <w:vAlign w:val="center"/>
          </w:tcPr>
          <w:p w14:paraId="421B29D9"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27214279" w14:textId="77777777" w:rsidR="002F105C" w:rsidRPr="009E0DB2" w:rsidRDefault="002F105C" w:rsidP="009E0DB2">
            <w:pPr>
              <w:pStyle w:val="a0"/>
              <w:jc w:val="center"/>
              <w:rPr>
                <w:sz w:val="24"/>
                <w:szCs w:val="24"/>
              </w:rPr>
            </w:pPr>
            <w:r w:rsidRPr="009E0DB2">
              <w:rPr>
                <w:sz w:val="24"/>
                <w:szCs w:val="24"/>
              </w:rPr>
              <w:t>94,00</w:t>
            </w:r>
          </w:p>
        </w:tc>
        <w:tc>
          <w:tcPr>
            <w:tcW w:w="713" w:type="pct"/>
            <w:tcBorders>
              <w:top w:val="single" w:sz="6" w:space="0" w:color="auto"/>
              <w:left w:val="single" w:sz="6" w:space="0" w:color="auto"/>
              <w:bottom w:val="single" w:sz="6" w:space="0" w:color="auto"/>
              <w:right w:val="single" w:sz="6" w:space="0" w:color="auto"/>
            </w:tcBorders>
            <w:vAlign w:val="center"/>
          </w:tcPr>
          <w:p w14:paraId="41FFF13A" w14:textId="77777777" w:rsidR="002F105C" w:rsidRPr="009E0DB2" w:rsidRDefault="002F105C" w:rsidP="009E0DB2">
            <w:pPr>
              <w:pStyle w:val="a0"/>
              <w:jc w:val="center"/>
              <w:rPr>
                <w:sz w:val="24"/>
                <w:szCs w:val="24"/>
              </w:rPr>
            </w:pPr>
            <w:r w:rsidRPr="009E0DB2">
              <w:rPr>
                <w:sz w:val="24"/>
                <w:szCs w:val="24"/>
              </w:rPr>
              <w:t>94,00</w:t>
            </w:r>
          </w:p>
        </w:tc>
      </w:tr>
      <w:tr w:rsidR="002F105C" w:rsidRPr="009E0DB2" w14:paraId="4C99EA9D"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8B0EAB7" w14:textId="77777777" w:rsidR="002F105C" w:rsidRPr="009E0DB2" w:rsidRDefault="002F105C" w:rsidP="009E0DB2">
            <w:pPr>
              <w:pStyle w:val="a0"/>
              <w:jc w:val="center"/>
              <w:rPr>
                <w:sz w:val="24"/>
                <w:szCs w:val="24"/>
              </w:rPr>
            </w:pPr>
            <w:r w:rsidRPr="009E0DB2">
              <w:rPr>
                <w:sz w:val="24"/>
                <w:szCs w:val="24"/>
              </w:rPr>
              <w:t>16</w:t>
            </w:r>
          </w:p>
        </w:tc>
        <w:tc>
          <w:tcPr>
            <w:tcW w:w="2422" w:type="pct"/>
            <w:tcBorders>
              <w:top w:val="single" w:sz="6" w:space="0" w:color="auto"/>
              <w:left w:val="single" w:sz="6" w:space="0" w:color="auto"/>
              <w:bottom w:val="single" w:sz="6" w:space="0" w:color="auto"/>
              <w:right w:val="single" w:sz="6" w:space="0" w:color="auto"/>
            </w:tcBorders>
            <w:vAlign w:val="center"/>
          </w:tcPr>
          <w:p w14:paraId="76294C36" w14:textId="77777777" w:rsidR="002F105C" w:rsidRPr="009E0DB2" w:rsidRDefault="002F105C" w:rsidP="009E0DB2">
            <w:pPr>
              <w:pStyle w:val="a0"/>
              <w:jc w:val="left"/>
              <w:rPr>
                <w:sz w:val="24"/>
                <w:szCs w:val="24"/>
              </w:rPr>
            </w:pPr>
            <w:r w:rsidRPr="009E0DB2">
              <w:rPr>
                <w:sz w:val="24"/>
                <w:szCs w:val="24"/>
              </w:rPr>
              <w:t xml:space="preserve">Предохранитель 611.1100 </w:t>
            </w:r>
          </w:p>
        </w:tc>
        <w:tc>
          <w:tcPr>
            <w:tcW w:w="966" w:type="pct"/>
            <w:tcBorders>
              <w:top w:val="single" w:sz="6" w:space="0" w:color="auto"/>
              <w:left w:val="single" w:sz="6" w:space="0" w:color="auto"/>
              <w:bottom w:val="single" w:sz="6" w:space="0" w:color="auto"/>
              <w:right w:val="single" w:sz="6" w:space="0" w:color="auto"/>
            </w:tcBorders>
            <w:vAlign w:val="center"/>
          </w:tcPr>
          <w:p w14:paraId="295DBCBD"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0C1E61B9" w14:textId="77777777" w:rsidR="002F105C" w:rsidRPr="009E0DB2" w:rsidRDefault="002F105C" w:rsidP="009E0DB2">
            <w:pPr>
              <w:pStyle w:val="a0"/>
              <w:jc w:val="center"/>
              <w:rPr>
                <w:sz w:val="24"/>
                <w:szCs w:val="24"/>
              </w:rPr>
            </w:pPr>
            <w:r w:rsidRPr="009E0DB2">
              <w:rPr>
                <w:sz w:val="24"/>
                <w:szCs w:val="24"/>
              </w:rPr>
              <w:t>22,00</w:t>
            </w:r>
          </w:p>
        </w:tc>
        <w:tc>
          <w:tcPr>
            <w:tcW w:w="713" w:type="pct"/>
            <w:tcBorders>
              <w:top w:val="single" w:sz="6" w:space="0" w:color="auto"/>
              <w:left w:val="single" w:sz="6" w:space="0" w:color="auto"/>
              <w:bottom w:val="single" w:sz="6" w:space="0" w:color="auto"/>
              <w:right w:val="single" w:sz="6" w:space="0" w:color="auto"/>
            </w:tcBorders>
            <w:vAlign w:val="center"/>
          </w:tcPr>
          <w:p w14:paraId="0497BF7E" w14:textId="77777777" w:rsidR="002F105C" w:rsidRPr="009E0DB2" w:rsidRDefault="002F105C" w:rsidP="009E0DB2">
            <w:pPr>
              <w:pStyle w:val="a0"/>
              <w:jc w:val="center"/>
              <w:rPr>
                <w:sz w:val="24"/>
                <w:szCs w:val="24"/>
              </w:rPr>
            </w:pPr>
            <w:r w:rsidRPr="009E0DB2">
              <w:rPr>
                <w:sz w:val="24"/>
                <w:szCs w:val="24"/>
              </w:rPr>
              <w:t>22,00</w:t>
            </w:r>
          </w:p>
        </w:tc>
      </w:tr>
      <w:tr w:rsidR="002F105C" w:rsidRPr="009E0DB2" w14:paraId="29085AA7"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47CA5876" w14:textId="77777777" w:rsidR="002F105C" w:rsidRPr="009E0DB2" w:rsidRDefault="002F105C" w:rsidP="009E0DB2">
            <w:pPr>
              <w:pStyle w:val="a0"/>
              <w:jc w:val="center"/>
              <w:rPr>
                <w:sz w:val="24"/>
                <w:szCs w:val="24"/>
              </w:rPr>
            </w:pPr>
            <w:r w:rsidRPr="009E0DB2">
              <w:rPr>
                <w:sz w:val="24"/>
                <w:szCs w:val="24"/>
              </w:rPr>
              <w:t>17</w:t>
            </w:r>
          </w:p>
        </w:tc>
        <w:tc>
          <w:tcPr>
            <w:tcW w:w="2422" w:type="pct"/>
            <w:tcBorders>
              <w:top w:val="single" w:sz="6" w:space="0" w:color="auto"/>
              <w:left w:val="single" w:sz="6" w:space="0" w:color="auto"/>
              <w:bottom w:val="single" w:sz="6" w:space="0" w:color="auto"/>
              <w:right w:val="single" w:sz="6" w:space="0" w:color="auto"/>
            </w:tcBorders>
            <w:vAlign w:val="center"/>
          </w:tcPr>
          <w:p w14:paraId="38B06F06" w14:textId="77777777" w:rsidR="002F105C" w:rsidRPr="009E0DB2" w:rsidRDefault="002F105C" w:rsidP="009E0DB2">
            <w:pPr>
              <w:pStyle w:val="a0"/>
              <w:jc w:val="left"/>
              <w:rPr>
                <w:sz w:val="24"/>
                <w:szCs w:val="24"/>
              </w:rPr>
            </w:pPr>
            <w:r w:rsidRPr="009E0DB2">
              <w:rPr>
                <w:sz w:val="24"/>
                <w:szCs w:val="24"/>
              </w:rPr>
              <w:t xml:space="preserve">Резистор RT0805BRD0710KL </w:t>
            </w:r>
          </w:p>
          <w:p w14:paraId="63A00FF2" w14:textId="77777777" w:rsidR="002F105C" w:rsidRPr="009E0DB2" w:rsidRDefault="002F105C" w:rsidP="009E0DB2">
            <w:pPr>
              <w:pStyle w:val="a0"/>
              <w:jc w:val="left"/>
              <w:rPr>
                <w:sz w:val="24"/>
                <w:szCs w:val="24"/>
              </w:rPr>
            </w:pPr>
            <w:r w:rsidRPr="009E0DB2">
              <w:rPr>
                <w:sz w:val="24"/>
                <w:szCs w:val="24"/>
              </w:rPr>
              <w:t>(0.125Вт 0805 10 кОм, 0.1%)</w:t>
            </w:r>
          </w:p>
        </w:tc>
        <w:tc>
          <w:tcPr>
            <w:tcW w:w="966" w:type="pct"/>
            <w:tcBorders>
              <w:top w:val="single" w:sz="6" w:space="0" w:color="auto"/>
              <w:left w:val="single" w:sz="6" w:space="0" w:color="auto"/>
              <w:bottom w:val="single" w:sz="6" w:space="0" w:color="auto"/>
              <w:right w:val="single" w:sz="6" w:space="0" w:color="auto"/>
            </w:tcBorders>
            <w:vAlign w:val="center"/>
          </w:tcPr>
          <w:p w14:paraId="0E909DCB"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D023748" w14:textId="77777777" w:rsidR="002F105C" w:rsidRPr="009E0DB2" w:rsidRDefault="002F105C" w:rsidP="009E0DB2">
            <w:pPr>
              <w:pStyle w:val="a0"/>
              <w:jc w:val="center"/>
              <w:rPr>
                <w:sz w:val="24"/>
                <w:szCs w:val="24"/>
              </w:rPr>
            </w:pPr>
            <w:r w:rsidRPr="009E0DB2">
              <w:rPr>
                <w:sz w:val="24"/>
                <w:szCs w:val="24"/>
              </w:rPr>
              <w:t>10,00</w:t>
            </w:r>
          </w:p>
        </w:tc>
        <w:tc>
          <w:tcPr>
            <w:tcW w:w="713" w:type="pct"/>
            <w:tcBorders>
              <w:top w:val="single" w:sz="6" w:space="0" w:color="auto"/>
              <w:left w:val="single" w:sz="6" w:space="0" w:color="auto"/>
              <w:bottom w:val="single" w:sz="6" w:space="0" w:color="auto"/>
              <w:right w:val="single" w:sz="6" w:space="0" w:color="auto"/>
            </w:tcBorders>
            <w:vAlign w:val="center"/>
          </w:tcPr>
          <w:p w14:paraId="390FAA63" w14:textId="77777777" w:rsidR="002F105C" w:rsidRPr="009E0DB2" w:rsidRDefault="002F105C" w:rsidP="009E0DB2">
            <w:pPr>
              <w:pStyle w:val="a0"/>
              <w:jc w:val="center"/>
              <w:rPr>
                <w:sz w:val="24"/>
                <w:szCs w:val="24"/>
              </w:rPr>
            </w:pPr>
            <w:r w:rsidRPr="009E0DB2">
              <w:rPr>
                <w:sz w:val="24"/>
                <w:szCs w:val="24"/>
              </w:rPr>
              <w:t>40,00</w:t>
            </w:r>
          </w:p>
        </w:tc>
      </w:tr>
      <w:tr w:rsidR="002F105C" w:rsidRPr="009E0DB2" w14:paraId="1DD73BF0"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408A8578" w14:textId="77777777" w:rsidR="002F105C" w:rsidRPr="009E0DB2" w:rsidRDefault="002F105C" w:rsidP="009E0DB2">
            <w:pPr>
              <w:pStyle w:val="a0"/>
              <w:jc w:val="center"/>
              <w:rPr>
                <w:sz w:val="24"/>
                <w:szCs w:val="24"/>
              </w:rPr>
            </w:pPr>
            <w:r w:rsidRPr="009E0DB2">
              <w:rPr>
                <w:sz w:val="24"/>
                <w:szCs w:val="24"/>
              </w:rPr>
              <w:t>18</w:t>
            </w:r>
          </w:p>
        </w:tc>
        <w:tc>
          <w:tcPr>
            <w:tcW w:w="2422" w:type="pct"/>
            <w:tcBorders>
              <w:top w:val="single" w:sz="6" w:space="0" w:color="auto"/>
              <w:left w:val="single" w:sz="6" w:space="0" w:color="auto"/>
              <w:bottom w:val="single" w:sz="6" w:space="0" w:color="auto"/>
              <w:right w:val="single" w:sz="6" w:space="0" w:color="auto"/>
            </w:tcBorders>
            <w:vAlign w:val="center"/>
          </w:tcPr>
          <w:p w14:paraId="1D2F2D67" w14:textId="77777777" w:rsidR="002F105C" w:rsidRPr="009E0DB2" w:rsidRDefault="002F105C" w:rsidP="009E0DB2">
            <w:pPr>
              <w:pStyle w:val="a0"/>
              <w:jc w:val="left"/>
              <w:rPr>
                <w:sz w:val="24"/>
                <w:szCs w:val="24"/>
              </w:rPr>
            </w:pPr>
            <w:r w:rsidRPr="009E0DB2">
              <w:rPr>
                <w:sz w:val="24"/>
                <w:szCs w:val="24"/>
              </w:rPr>
              <w:t xml:space="preserve">Резистор AC0805FR-071KL </w:t>
            </w:r>
          </w:p>
          <w:p w14:paraId="35ED95F8" w14:textId="77777777" w:rsidR="002F105C" w:rsidRPr="009E0DB2" w:rsidRDefault="002F105C" w:rsidP="009E0DB2">
            <w:pPr>
              <w:pStyle w:val="a0"/>
              <w:jc w:val="left"/>
              <w:rPr>
                <w:sz w:val="24"/>
                <w:szCs w:val="24"/>
              </w:rPr>
            </w:pPr>
            <w:r w:rsidRPr="009E0DB2">
              <w:rPr>
                <w:sz w:val="24"/>
                <w:szCs w:val="24"/>
              </w:rPr>
              <w:t>(0.125Вт 0805 1 кОм, 1%)</w:t>
            </w:r>
          </w:p>
        </w:tc>
        <w:tc>
          <w:tcPr>
            <w:tcW w:w="966" w:type="pct"/>
            <w:tcBorders>
              <w:top w:val="single" w:sz="6" w:space="0" w:color="auto"/>
              <w:left w:val="single" w:sz="6" w:space="0" w:color="auto"/>
              <w:bottom w:val="single" w:sz="6" w:space="0" w:color="auto"/>
              <w:right w:val="single" w:sz="6" w:space="0" w:color="auto"/>
            </w:tcBorders>
            <w:vAlign w:val="center"/>
          </w:tcPr>
          <w:p w14:paraId="769F24DB"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5255D6A0"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421795B6" w14:textId="77777777" w:rsidR="002F105C" w:rsidRPr="009E0DB2" w:rsidRDefault="002F105C" w:rsidP="009E0DB2">
            <w:pPr>
              <w:pStyle w:val="a0"/>
              <w:jc w:val="center"/>
              <w:rPr>
                <w:sz w:val="24"/>
                <w:szCs w:val="24"/>
              </w:rPr>
            </w:pPr>
            <w:r w:rsidRPr="009E0DB2">
              <w:rPr>
                <w:sz w:val="24"/>
                <w:szCs w:val="24"/>
              </w:rPr>
              <w:t>8,00</w:t>
            </w:r>
          </w:p>
        </w:tc>
      </w:tr>
      <w:tr w:rsidR="002F105C" w:rsidRPr="009E0DB2" w14:paraId="4C0CBA9A"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5233157" w14:textId="77777777" w:rsidR="002F105C" w:rsidRPr="009E0DB2" w:rsidRDefault="002F105C" w:rsidP="009E0DB2">
            <w:pPr>
              <w:pStyle w:val="a0"/>
              <w:jc w:val="center"/>
              <w:rPr>
                <w:sz w:val="24"/>
                <w:szCs w:val="24"/>
              </w:rPr>
            </w:pPr>
            <w:r w:rsidRPr="009E0DB2">
              <w:rPr>
                <w:sz w:val="24"/>
                <w:szCs w:val="24"/>
              </w:rPr>
              <w:t>19</w:t>
            </w:r>
          </w:p>
        </w:tc>
        <w:tc>
          <w:tcPr>
            <w:tcW w:w="2422" w:type="pct"/>
            <w:tcBorders>
              <w:top w:val="single" w:sz="6" w:space="0" w:color="auto"/>
              <w:left w:val="single" w:sz="6" w:space="0" w:color="auto"/>
              <w:bottom w:val="single" w:sz="6" w:space="0" w:color="auto"/>
              <w:right w:val="single" w:sz="6" w:space="0" w:color="auto"/>
            </w:tcBorders>
            <w:vAlign w:val="center"/>
          </w:tcPr>
          <w:p w14:paraId="1228B791" w14:textId="77777777" w:rsidR="002F105C" w:rsidRPr="009E0DB2" w:rsidRDefault="002F105C" w:rsidP="009E0DB2">
            <w:pPr>
              <w:pStyle w:val="a0"/>
              <w:jc w:val="left"/>
              <w:rPr>
                <w:sz w:val="24"/>
                <w:szCs w:val="24"/>
              </w:rPr>
            </w:pPr>
            <w:r w:rsidRPr="009E0DB2">
              <w:rPr>
                <w:sz w:val="24"/>
                <w:szCs w:val="24"/>
              </w:rPr>
              <w:t xml:space="preserve">Резистор RT0805BRD07100KL </w:t>
            </w:r>
          </w:p>
          <w:p w14:paraId="3F16EACD" w14:textId="77777777" w:rsidR="002F105C" w:rsidRPr="009E0DB2" w:rsidRDefault="002F105C" w:rsidP="009E0DB2">
            <w:pPr>
              <w:pStyle w:val="a0"/>
              <w:jc w:val="left"/>
              <w:rPr>
                <w:sz w:val="24"/>
                <w:szCs w:val="24"/>
              </w:rPr>
            </w:pPr>
            <w:r w:rsidRPr="009E0DB2">
              <w:rPr>
                <w:sz w:val="24"/>
                <w:szCs w:val="24"/>
              </w:rPr>
              <w:t>(0.125Вт 0805 100 кОм, 0.1%)</w:t>
            </w:r>
          </w:p>
        </w:tc>
        <w:tc>
          <w:tcPr>
            <w:tcW w:w="966" w:type="pct"/>
            <w:tcBorders>
              <w:top w:val="single" w:sz="6" w:space="0" w:color="auto"/>
              <w:left w:val="single" w:sz="6" w:space="0" w:color="auto"/>
              <w:bottom w:val="single" w:sz="6" w:space="0" w:color="auto"/>
              <w:right w:val="single" w:sz="6" w:space="0" w:color="auto"/>
            </w:tcBorders>
            <w:vAlign w:val="center"/>
          </w:tcPr>
          <w:p w14:paraId="6D3A8BFE" w14:textId="77777777" w:rsidR="002F105C" w:rsidRPr="009E0DB2" w:rsidRDefault="002F105C" w:rsidP="009E0DB2">
            <w:pPr>
              <w:pStyle w:val="a0"/>
              <w:jc w:val="center"/>
              <w:rPr>
                <w:sz w:val="24"/>
                <w:szCs w:val="24"/>
              </w:rPr>
            </w:pPr>
            <w:r w:rsidRPr="009E0DB2">
              <w:rPr>
                <w:sz w:val="24"/>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14:paraId="7A198116" w14:textId="77777777" w:rsidR="002F105C" w:rsidRPr="009E0DB2" w:rsidRDefault="002F105C" w:rsidP="009E0DB2">
            <w:pPr>
              <w:pStyle w:val="a0"/>
              <w:jc w:val="center"/>
              <w:rPr>
                <w:sz w:val="24"/>
                <w:szCs w:val="24"/>
              </w:rPr>
            </w:pPr>
            <w:r w:rsidRPr="009E0DB2">
              <w:rPr>
                <w:sz w:val="24"/>
                <w:szCs w:val="24"/>
              </w:rPr>
              <w:t>5,00</w:t>
            </w:r>
          </w:p>
        </w:tc>
        <w:tc>
          <w:tcPr>
            <w:tcW w:w="713" w:type="pct"/>
            <w:tcBorders>
              <w:top w:val="single" w:sz="6" w:space="0" w:color="auto"/>
              <w:left w:val="single" w:sz="6" w:space="0" w:color="auto"/>
              <w:bottom w:val="single" w:sz="6" w:space="0" w:color="auto"/>
              <w:right w:val="single" w:sz="6" w:space="0" w:color="auto"/>
            </w:tcBorders>
            <w:vAlign w:val="center"/>
          </w:tcPr>
          <w:p w14:paraId="3F7A25E6" w14:textId="77777777" w:rsidR="002F105C" w:rsidRPr="009E0DB2" w:rsidRDefault="002F105C" w:rsidP="009E0DB2">
            <w:pPr>
              <w:pStyle w:val="a0"/>
              <w:jc w:val="center"/>
              <w:rPr>
                <w:sz w:val="24"/>
                <w:szCs w:val="24"/>
              </w:rPr>
            </w:pPr>
            <w:r w:rsidRPr="009E0DB2">
              <w:rPr>
                <w:sz w:val="24"/>
                <w:szCs w:val="24"/>
              </w:rPr>
              <w:t>15,00</w:t>
            </w:r>
          </w:p>
        </w:tc>
      </w:tr>
      <w:tr w:rsidR="002F105C" w:rsidRPr="009E0DB2" w14:paraId="681B0AB0"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1F5F7BD1" w14:textId="77777777" w:rsidR="002F105C" w:rsidRPr="009E0DB2" w:rsidRDefault="002F105C" w:rsidP="009E0DB2">
            <w:pPr>
              <w:pStyle w:val="a0"/>
              <w:jc w:val="center"/>
              <w:rPr>
                <w:sz w:val="24"/>
                <w:szCs w:val="24"/>
              </w:rPr>
            </w:pPr>
            <w:r w:rsidRPr="009E0DB2">
              <w:rPr>
                <w:sz w:val="24"/>
                <w:szCs w:val="24"/>
              </w:rPr>
              <w:t>20</w:t>
            </w:r>
          </w:p>
        </w:tc>
        <w:tc>
          <w:tcPr>
            <w:tcW w:w="2422" w:type="pct"/>
            <w:tcBorders>
              <w:top w:val="single" w:sz="6" w:space="0" w:color="auto"/>
              <w:left w:val="single" w:sz="6" w:space="0" w:color="auto"/>
              <w:bottom w:val="single" w:sz="6" w:space="0" w:color="auto"/>
              <w:right w:val="single" w:sz="6" w:space="0" w:color="auto"/>
            </w:tcBorders>
            <w:vAlign w:val="center"/>
          </w:tcPr>
          <w:p w14:paraId="2D1DBA8C" w14:textId="77777777" w:rsidR="002F105C" w:rsidRPr="009E0DB2" w:rsidRDefault="002F105C" w:rsidP="009E0DB2">
            <w:pPr>
              <w:pStyle w:val="a0"/>
              <w:jc w:val="left"/>
              <w:rPr>
                <w:sz w:val="24"/>
                <w:szCs w:val="24"/>
              </w:rPr>
            </w:pPr>
            <w:r w:rsidRPr="009E0DB2">
              <w:rPr>
                <w:sz w:val="24"/>
                <w:szCs w:val="24"/>
              </w:rPr>
              <w:t xml:space="preserve">Резистор RC0805FR-070RL </w:t>
            </w:r>
          </w:p>
          <w:p w14:paraId="688A5A7C" w14:textId="77777777" w:rsidR="002F105C" w:rsidRPr="009E0DB2" w:rsidRDefault="002F105C" w:rsidP="009E0DB2">
            <w:pPr>
              <w:pStyle w:val="a0"/>
              <w:jc w:val="left"/>
              <w:rPr>
                <w:sz w:val="24"/>
                <w:szCs w:val="24"/>
              </w:rPr>
            </w:pPr>
            <w:r w:rsidRPr="009E0DB2">
              <w:rPr>
                <w:sz w:val="24"/>
                <w:szCs w:val="24"/>
              </w:rPr>
              <w:t>(0.125Вт 0805 0 Ом, 1%)</w:t>
            </w:r>
          </w:p>
        </w:tc>
        <w:tc>
          <w:tcPr>
            <w:tcW w:w="966" w:type="pct"/>
            <w:tcBorders>
              <w:top w:val="single" w:sz="6" w:space="0" w:color="auto"/>
              <w:left w:val="single" w:sz="6" w:space="0" w:color="auto"/>
              <w:bottom w:val="single" w:sz="6" w:space="0" w:color="auto"/>
              <w:right w:val="single" w:sz="6" w:space="0" w:color="auto"/>
            </w:tcBorders>
            <w:vAlign w:val="center"/>
          </w:tcPr>
          <w:p w14:paraId="1EBE27C8"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0008EA3E"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710F040B"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5B8A58F1"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7075F0C1" w14:textId="77777777" w:rsidR="002F105C" w:rsidRPr="009E0DB2" w:rsidRDefault="002F105C" w:rsidP="009E0DB2">
            <w:pPr>
              <w:pStyle w:val="a0"/>
              <w:jc w:val="center"/>
              <w:rPr>
                <w:sz w:val="24"/>
                <w:szCs w:val="24"/>
              </w:rPr>
            </w:pPr>
            <w:r w:rsidRPr="009E0DB2">
              <w:rPr>
                <w:sz w:val="24"/>
                <w:szCs w:val="24"/>
              </w:rPr>
              <w:t>21</w:t>
            </w:r>
          </w:p>
        </w:tc>
        <w:tc>
          <w:tcPr>
            <w:tcW w:w="2422" w:type="pct"/>
            <w:tcBorders>
              <w:top w:val="single" w:sz="6" w:space="0" w:color="auto"/>
              <w:left w:val="single" w:sz="6" w:space="0" w:color="auto"/>
              <w:bottom w:val="single" w:sz="6" w:space="0" w:color="auto"/>
              <w:right w:val="single" w:sz="6" w:space="0" w:color="auto"/>
            </w:tcBorders>
            <w:vAlign w:val="center"/>
          </w:tcPr>
          <w:p w14:paraId="77A20EC0" w14:textId="77777777" w:rsidR="002F105C" w:rsidRPr="009E0DB2" w:rsidRDefault="002F105C" w:rsidP="009E0DB2">
            <w:pPr>
              <w:pStyle w:val="a0"/>
              <w:jc w:val="left"/>
              <w:rPr>
                <w:sz w:val="24"/>
                <w:szCs w:val="24"/>
              </w:rPr>
            </w:pPr>
            <w:r w:rsidRPr="009E0DB2">
              <w:rPr>
                <w:sz w:val="24"/>
                <w:szCs w:val="24"/>
              </w:rPr>
              <w:t xml:space="preserve">Резистор RC0805JR-07200KL </w:t>
            </w:r>
          </w:p>
          <w:p w14:paraId="1F1CD8A8" w14:textId="77777777" w:rsidR="002F105C" w:rsidRPr="009E0DB2" w:rsidRDefault="002F105C" w:rsidP="009E0DB2">
            <w:pPr>
              <w:pStyle w:val="a0"/>
              <w:jc w:val="left"/>
              <w:rPr>
                <w:sz w:val="24"/>
                <w:szCs w:val="24"/>
              </w:rPr>
            </w:pPr>
            <w:r w:rsidRPr="009E0DB2">
              <w:rPr>
                <w:sz w:val="24"/>
                <w:szCs w:val="24"/>
              </w:rPr>
              <w:t>(0.125Вт 0805 200 кОм, 5%)</w:t>
            </w:r>
          </w:p>
        </w:tc>
        <w:tc>
          <w:tcPr>
            <w:tcW w:w="966" w:type="pct"/>
            <w:tcBorders>
              <w:top w:val="single" w:sz="6" w:space="0" w:color="auto"/>
              <w:left w:val="single" w:sz="6" w:space="0" w:color="auto"/>
              <w:bottom w:val="single" w:sz="6" w:space="0" w:color="auto"/>
              <w:right w:val="single" w:sz="6" w:space="0" w:color="auto"/>
            </w:tcBorders>
            <w:vAlign w:val="center"/>
          </w:tcPr>
          <w:p w14:paraId="30B07714"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CD51021"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14D8C856"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6DF26FD3"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6582FD40" w14:textId="77777777" w:rsidR="002F105C" w:rsidRPr="009E0DB2" w:rsidRDefault="002F105C" w:rsidP="009E0DB2">
            <w:pPr>
              <w:pStyle w:val="a0"/>
              <w:jc w:val="center"/>
              <w:rPr>
                <w:sz w:val="24"/>
                <w:szCs w:val="24"/>
              </w:rPr>
            </w:pPr>
            <w:r w:rsidRPr="009E0DB2">
              <w:rPr>
                <w:sz w:val="24"/>
                <w:szCs w:val="24"/>
              </w:rPr>
              <w:t>22</w:t>
            </w:r>
          </w:p>
        </w:tc>
        <w:tc>
          <w:tcPr>
            <w:tcW w:w="2422" w:type="pct"/>
            <w:tcBorders>
              <w:top w:val="single" w:sz="6" w:space="0" w:color="auto"/>
              <w:left w:val="single" w:sz="6" w:space="0" w:color="auto"/>
              <w:bottom w:val="single" w:sz="6" w:space="0" w:color="auto"/>
              <w:right w:val="single" w:sz="6" w:space="0" w:color="auto"/>
            </w:tcBorders>
            <w:vAlign w:val="center"/>
          </w:tcPr>
          <w:p w14:paraId="6D3A6912" w14:textId="77777777" w:rsidR="002F105C" w:rsidRPr="009E0DB2" w:rsidRDefault="002F105C" w:rsidP="009E0DB2">
            <w:pPr>
              <w:pStyle w:val="a0"/>
              <w:jc w:val="left"/>
              <w:rPr>
                <w:sz w:val="24"/>
                <w:szCs w:val="24"/>
              </w:rPr>
            </w:pPr>
            <w:r w:rsidRPr="009E0DB2">
              <w:rPr>
                <w:sz w:val="24"/>
                <w:szCs w:val="24"/>
              </w:rPr>
              <w:t xml:space="preserve">Резистор CRCW0805470KFKEA </w:t>
            </w:r>
          </w:p>
          <w:p w14:paraId="74DDDC29" w14:textId="77777777" w:rsidR="002F105C" w:rsidRPr="009E0DB2" w:rsidRDefault="002F105C" w:rsidP="009E0DB2">
            <w:pPr>
              <w:pStyle w:val="a0"/>
              <w:jc w:val="left"/>
              <w:rPr>
                <w:sz w:val="24"/>
                <w:szCs w:val="24"/>
              </w:rPr>
            </w:pPr>
            <w:r w:rsidRPr="009E0DB2">
              <w:rPr>
                <w:sz w:val="24"/>
                <w:szCs w:val="24"/>
              </w:rPr>
              <w:t>(470кОм 0805 0.125Вт 1%)</w:t>
            </w:r>
          </w:p>
        </w:tc>
        <w:tc>
          <w:tcPr>
            <w:tcW w:w="966" w:type="pct"/>
            <w:tcBorders>
              <w:top w:val="single" w:sz="6" w:space="0" w:color="auto"/>
              <w:left w:val="single" w:sz="6" w:space="0" w:color="auto"/>
              <w:bottom w:val="single" w:sz="6" w:space="0" w:color="auto"/>
              <w:right w:val="single" w:sz="6" w:space="0" w:color="auto"/>
            </w:tcBorders>
            <w:vAlign w:val="center"/>
          </w:tcPr>
          <w:p w14:paraId="7E53FE36"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774C5E6A"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47CF1200"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00BA508E"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8B8EC17" w14:textId="77777777" w:rsidR="002F105C" w:rsidRPr="009E0DB2" w:rsidRDefault="002F105C" w:rsidP="009E0DB2">
            <w:pPr>
              <w:pStyle w:val="a0"/>
              <w:jc w:val="center"/>
              <w:rPr>
                <w:sz w:val="24"/>
                <w:szCs w:val="24"/>
              </w:rPr>
            </w:pPr>
            <w:r w:rsidRPr="009E0DB2">
              <w:rPr>
                <w:sz w:val="24"/>
                <w:szCs w:val="24"/>
              </w:rPr>
              <w:t>23</w:t>
            </w:r>
          </w:p>
        </w:tc>
        <w:tc>
          <w:tcPr>
            <w:tcW w:w="2422" w:type="pct"/>
            <w:tcBorders>
              <w:top w:val="single" w:sz="6" w:space="0" w:color="auto"/>
              <w:left w:val="single" w:sz="6" w:space="0" w:color="auto"/>
              <w:bottom w:val="single" w:sz="6" w:space="0" w:color="auto"/>
              <w:right w:val="single" w:sz="6" w:space="0" w:color="auto"/>
            </w:tcBorders>
            <w:vAlign w:val="center"/>
          </w:tcPr>
          <w:p w14:paraId="3945DA57" w14:textId="77777777" w:rsidR="002F105C" w:rsidRPr="009E0DB2" w:rsidRDefault="002F105C" w:rsidP="009E0DB2">
            <w:pPr>
              <w:pStyle w:val="a0"/>
              <w:jc w:val="left"/>
              <w:rPr>
                <w:sz w:val="24"/>
                <w:szCs w:val="24"/>
              </w:rPr>
            </w:pPr>
            <w:r w:rsidRPr="009E0DB2">
              <w:rPr>
                <w:sz w:val="24"/>
                <w:szCs w:val="24"/>
              </w:rPr>
              <w:t xml:space="preserve">Резистор RC0805FR-075K1L </w:t>
            </w:r>
          </w:p>
          <w:p w14:paraId="47D606FC" w14:textId="77777777" w:rsidR="002F105C" w:rsidRPr="009E0DB2" w:rsidRDefault="002F105C" w:rsidP="009E0DB2">
            <w:pPr>
              <w:pStyle w:val="a0"/>
              <w:jc w:val="left"/>
              <w:rPr>
                <w:sz w:val="24"/>
                <w:szCs w:val="24"/>
              </w:rPr>
            </w:pPr>
            <w:r w:rsidRPr="009E0DB2">
              <w:rPr>
                <w:sz w:val="24"/>
                <w:szCs w:val="24"/>
              </w:rPr>
              <w:t>(0.125Вт 0805 5.1 кОм, 1%)</w:t>
            </w:r>
          </w:p>
        </w:tc>
        <w:tc>
          <w:tcPr>
            <w:tcW w:w="966" w:type="pct"/>
            <w:tcBorders>
              <w:top w:val="single" w:sz="6" w:space="0" w:color="auto"/>
              <w:left w:val="single" w:sz="6" w:space="0" w:color="auto"/>
              <w:bottom w:val="single" w:sz="6" w:space="0" w:color="auto"/>
              <w:right w:val="single" w:sz="6" w:space="0" w:color="auto"/>
            </w:tcBorders>
            <w:vAlign w:val="center"/>
          </w:tcPr>
          <w:p w14:paraId="78D6C10B"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61B8B87B"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068A3FB2"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70FCFFD6"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06B1169B" w14:textId="77777777" w:rsidR="002F105C" w:rsidRPr="009E0DB2" w:rsidRDefault="002F105C" w:rsidP="009E0DB2">
            <w:pPr>
              <w:pStyle w:val="a0"/>
              <w:jc w:val="center"/>
              <w:rPr>
                <w:sz w:val="24"/>
                <w:szCs w:val="24"/>
              </w:rPr>
            </w:pPr>
            <w:r w:rsidRPr="009E0DB2">
              <w:rPr>
                <w:sz w:val="24"/>
                <w:szCs w:val="24"/>
              </w:rPr>
              <w:t>24</w:t>
            </w:r>
          </w:p>
        </w:tc>
        <w:tc>
          <w:tcPr>
            <w:tcW w:w="2422" w:type="pct"/>
            <w:tcBorders>
              <w:top w:val="single" w:sz="6" w:space="0" w:color="auto"/>
              <w:left w:val="single" w:sz="6" w:space="0" w:color="auto"/>
              <w:bottom w:val="single" w:sz="6" w:space="0" w:color="auto"/>
              <w:right w:val="single" w:sz="6" w:space="0" w:color="auto"/>
            </w:tcBorders>
            <w:vAlign w:val="center"/>
          </w:tcPr>
          <w:p w14:paraId="52BCE292" w14:textId="77777777" w:rsidR="002F105C" w:rsidRPr="009E0DB2" w:rsidRDefault="002F105C" w:rsidP="009E0DB2">
            <w:pPr>
              <w:pStyle w:val="a0"/>
              <w:jc w:val="left"/>
              <w:rPr>
                <w:sz w:val="24"/>
                <w:szCs w:val="24"/>
              </w:rPr>
            </w:pPr>
            <w:r w:rsidRPr="009E0DB2">
              <w:rPr>
                <w:sz w:val="24"/>
                <w:szCs w:val="24"/>
              </w:rPr>
              <w:t xml:space="preserve">Резистор RC0805JR-072K4L </w:t>
            </w:r>
          </w:p>
          <w:p w14:paraId="334CCB1A" w14:textId="77777777" w:rsidR="002F105C" w:rsidRPr="009E0DB2" w:rsidRDefault="002F105C" w:rsidP="009E0DB2">
            <w:pPr>
              <w:pStyle w:val="a0"/>
              <w:jc w:val="left"/>
              <w:rPr>
                <w:sz w:val="24"/>
                <w:szCs w:val="24"/>
              </w:rPr>
            </w:pPr>
            <w:r w:rsidRPr="009E0DB2">
              <w:rPr>
                <w:sz w:val="24"/>
                <w:szCs w:val="24"/>
              </w:rPr>
              <w:t>(0.125Вт 0805 2.4 кОм, 5%)</w:t>
            </w:r>
          </w:p>
        </w:tc>
        <w:tc>
          <w:tcPr>
            <w:tcW w:w="966" w:type="pct"/>
            <w:tcBorders>
              <w:top w:val="single" w:sz="6" w:space="0" w:color="auto"/>
              <w:left w:val="single" w:sz="6" w:space="0" w:color="auto"/>
              <w:bottom w:val="single" w:sz="6" w:space="0" w:color="auto"/>
              <w:right w:val="single" w:sz="6" w:space="0" w:color="auto"/>
            </w:tcBorders>
            <w:vAlign w:val="center"/>
          </w:tcPr>
          <w:p w14:paraId="24186E54" w14:textId="77777777" w:rsidR="002F105C" w:rsidRPr="009E0DB2" w:rsidRDefault="002F105C" w:rsidP="009E0DB2">
            <w:pPr>
              <w:pStyle w:val="a0"/>
              <w:jc w:val="center"/>
              <w:rPr>
                <w:sz w:val="24"/>
                <w:szCs w:val="24"/>
              </w:rPr>
            </w:pPr>
            <w:r w:rsidRPr="009E0DB2">
              <w:rPr>
                <w:sz w:val="24"/>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14:paraId="584D43BD"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272C7E7B" w14:textId="77777777" w:rsidR="002F105C" w:rsidRPr="009E0DB2" w:rsidRDefault="002F105C" w:rsidP="009E0DB2">
            <w:pPr>
              <w:pStyle w:val="a0"/>
              <w:jc w:val="center"/>
              <w:rPr>
                <w:sz w:val="24"/>
                <w:szCs w:val="24"/>
              </w:rPr>
            </w:pPr>
            <w:r w:rsidRPr="009E0DB2">
              <w:rPr>
                <w:sz w:val="24"/>
                <w:szCs w:val="24"/>
              </w:rPr>
              <w:t>2,00</w:t>
            </w:r>
          </w:p>
        </w:tc>
      </w:tr>
      <w:tr w:rsidR="002F105C" w:rsidRPr="009E0DB2" w14:paraId="7640432C" w14:textId="77777777" w:rsidTr="009E0DB2">
        <w:trPr>
          <w:jc w:val="center"/>
        </w:trPr>
        <w:tc>
          <w:tcPr>
            <w:tcW w:w="289" w:type="pct"/>
            <w:tcBorders>
              <w:top w:val="single" w:sz="6" w:space="0" w:color="auto"/>
              <w:left w:val="single" w:sz="6" w:space="0" w:color="auto"/>
              <w:bottom w:val="single" w:sz="6" w:space="0" w:color="auto"/>
              <w:right w:val="single" w:sz="6" w:space="0" w:color="auto"/>
            </w:tcBorders>
            <w:vAlign w:val="center"/>
          </w:tcPr>
          <w:p w14:paraId="34EF95B3" w14:textId="77777777" w:rsidR="002F105C" w:rsidRPr="009E0DB2" w:rsidRDefault="002F105C" w:rsidP="009E0DB2">
            <w:pPr>
              <w:pStyle w:val="a0"/>
              <w:jc w:val="center"/>
              <w:rPr>
                <w:sz w:val="24"/>
                <w:szCs w:val="24"/>
              </w:rPr>
            </w:pPr>
            <w:r w:rsidRPr="009E0DB2">
              <w:rPr>
                <w:sz w:val="24"/>
                <w:szCs w:val="24"/>
              </w:rPr>
              <w:t>25</w:t>
            </w:r>
          </w:p>
        </w:tc>
        <w:tc>
          <w:tcPr>
            <w:tcW w:w="2422" w:type="pct"/>
            <w:tcBorders>
              <w:top w:val="single" w:sz="6" w:space="0" w:color="auto"/>
              <w:left w:val="single" w:sz="6" w:space="0" w:color="auto"/>
              <w:bottom w:val="single" w:sz="6" w:space="0" w:color="auto"/>
              <w:right w:val="single" w:sz="6" w:space="0" w:color="auto"/>
            </w:tcBorders>
            <w:vAlign w:val="center"/>
          </w:tcPr>
          <w:p w14:paraId="664ECFAA" w14:textId="77777777" w:rsidR="002F105C" w:rsidRPr="009E0DB2" w:rsidRDefault="002F105C" w:rsidP="009E0DB2">
            <w:pPr>
              <w:pStyle w:val="a0"/>
              <w:jc w:val="left"/>
              <w:rPr>
                <w:sz w:val="24"/>
                <w:szCs w:val="24"/>
              </w:rPr>
            </w:pPr>
            <w:r w:rsidRPr="009E0DB2">
              <w:rPr>
                <w:sz w:val="24"/>
                <w:szCs w:val="24"/>
              </w:rPr>
              <w:t xml:space="preserve">Резистор RC0805JR-07240RL </w:t>
            </w:r>
          </w:p>
          <w:p w14:paraId="78818C37" w14:textId="77777777" w:rsidR="002F105C" w:rsidRPr="009E0DB2" w:rsidRDefault="002F105C" w:rsidP="009E0DB2">
            <w:pPr>
              <w:pStyle w:val="a0"/>
              <w:jc w:val="left"/>
              <w:rPr>
                <w:sz w:val="24"/>
                <w:szCs w:val="24"/>
              </w:rPr>
            </w:pPr>
            <w:r w:rsidRPr="009E0DB2">
              <w:rPr>
                <w:sz w:val="24"/>
                <w:szCs w:val="24"/>
              </w:rPr>
              <w:t>(0.125Вт 0805 240 Ом, 5%)</w:t>
            </w:r>
          </w:p>
        </w:tc>
        <w:tc>
          <w:tcPr>
            <w:tcW w:w="966" w:type="pct"/>
            <w:tcBorders>
              <w:top w:val="single" w:sz="6" w:space="0" w:color="auto"/>
              <w:left w:val="single" w:sz="6" w:space="0" w:color="auto"/>
              <w:bottom w:val="single" w:sz="6" w:space="0" w:color="auto"/>
              <w:right w:val="single" w:sz="6" w:space="0" w:color="auto"/>
            </w:tcBorders>
            <w:vAlign w:val="center"/>
          </w:tcPr>
          <w:p w14:paraId="1CED038F" w14:textId="77777777" w:rsidR="002F105C" w:rsidRPr="009E0DB2" w:rsidRDefault="002F105C" w:rsidP="009E0DB2">
            <w:pPr>
              <w:pStyle w:val="a0"/>
              <w:jc w:val="center"/>
              <w:rPr>
                <w:sz w:val="24"/>
                <w:szCs w:val="24"/>
              </w:rPr>
            </w:pPr>
            <w:r w:rsidRPr="009E0DB2">
              <w:rPr>
                <w:sz w:val="24"/>
                <w:szCs w:val="24"/>
              </w:rPr>
              <w:t>4</w:t>
            </w:r>
          </w:p>
        </w:tc>
        <w:tc>
          <w:tcPr>
            <w:tcW w:w="610" w:type="pct"/>
            <w:tcBorders>
              <w:top w:val="single" w:sz="6" w:space="0" w:color="auto"/>
              <w:left w:val="single" w:sz="6" w:space="0" w:color="auto"/>
              <w:bottom w:val="single" w:sz="6" w:space="0" w:color="auto"/>
              <w:right w:val="single" w:sz="6" w:space="0" w:color="auto"/>
            </w:tcBorders>
            <w:vAlign w:val="center"/>
          </w:tcPr>
          <w:p w14:paraId="4BAE35E1" w14:textId="77777777" w:rsidR="002F105C" w:rsidRPr="009E0DB2" w:rsidRDefault="002F105C" w:rsidP="009E0DB2">
            <w:pPr>
              <w:pStyle w:val="a0"/>
              <w:jc w:val="center"/>
              <w:rPr>
                <w:sz w:val="24"/>
                <w:szCs w:val="24"/>
              </w:rPr>
            </w:pPr>
            <w:r w:rsidRPr="009E0DB2">
              <w:rPr>
                <w:sz w:val="24"/>
                <w:szCs w:val="24"/>
              </w:rPr>
              <w:t>2,00</w:t>
            </w:r>
          </w:p>
        </w:tc>
        <w:tc>
          <w:tcPr>
            <w:tcW w:w="713" w:type="pct"/>
            <w:tcBorders>
              <w:top w:val="single" w:sz="6" w:space="0" w:color="auto"/>
              <w:left w:val="single" w:sz="6" w:space="0" w:color="auto"/>
              <w:bottom w:val="single" w:sz="6" w:space="0" w:color="auto"/>
              <w:right w:val="single" w:sz="6" w:space="0" w:color="auto"/>
            </w:tcBorders>
            <w:vAlign w:val="center"/>
          </w:tcPr>
          <w:p w14:paraId="7555C3AA" w14:textId="77777777" w:rsidR="002F105C" w:rsidRPr="009E0DB2" w:rsidRDefault="002F105C" w:rsidP="009E0DB2">
            <w:pPr>
              <w:pStyle w:val="a0"/>
              <w:jc w:val="center"/>
              <w:rPr>
                <w:sz w:val="24"/>
                <w:szCs w:val="24"/>
              </w:rPr>
            </w:pPr>
            <w:r w:rsidRPr="009E0DB2">
              <w:rPr>
                <w:sz w:val="24"/>
                <w:szCs w:val="24"/>
              </w:rPr>
              <w:t>8,00</w:t>
            </w:r>
          </w:p>
        </w:tc>
      </w:tr>
    </w:tbl>
    <w:p w14:paraId="72CD1919" w14:textId="77777777" w:rsidR="009E0DB2" w:rsidRDefault="009E0DB2"/>
    <w:p w14:paraId="2DDC8629" w14:textId="47B5B3A8" w:rsidR="009E0DB2" w:rsidRDefault="009E0DB2" w:rsidP="009E0DB2">
      <w:pPr>
        <w:pStyle w:val="af3"/>
        <w:spacing w:after="0"/>
        <w:ind w:firstLine="0"/>
        <w:jc w:val="left"/>
      </w:pPr>
      <w:r>
        <w:lastRenderedPageBreak/>
        <w:t xml:space="preserve">Продолжение таблицы </w:t>
      </w:r>
      <w:r>
        <w:fldChar w:fldCharType="begin"/>
      </w:r>
      <w:r>
        <w:instrText xml:space="preserve"> REF _Ref215017421 \h \</w:instrText>
      </w:r>
      <w:r>
        <w:rPr>
          <w:lang w:val="en-US"/>
        </w:rPr>
        <w:instrText xml:space="preserve"># \0 </w:instrText>
      </w:r>
      <w:r>
        <w:instrText xml:space="preserve"> \* MERGEFORMAT </w:instrText>
      </w:r>
      <w:r>
        <w:fldChar w:fldCharType="separate"/>
      </w:r>
      <w:r w:rsidR="00BC5658">
        <w:rPr>
          <w:lang w:val="en-US"/>
        </w:rPr>
        <w:t>9</w:t>
      </w:r>
      <w:r>
        <w:fldChar w:fldCharType="end"/>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522"/>
        <w:gridCol w:w="1685"/>
        <w:gridCol w:w="1260"/>
        <w:gridCol w:w="1332"/>
      </w:tblGrid>
      <w:tr w:rsidR="00B6502F" w:rsidRPr="009E0DB2" w14:paraId="54C34AB2"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45B76C02" w14:textId="180E8392" w:rsidR="00B6502F" w:rsidRPr="009E0DB2" w:rsidRDefault="00B6502F" w:rsidP="00B6502F">
            <w:pPr>
              <w:pStyle w:val="a0"/>
              <w:jc w:val="center"/>
              <w:rPr>
                <w:sz w:val="24"/>
                <w:szCs w:val="24"/>
              </w:rPr>
            </w:pPr>
            <w:r w:rsidRPr="009E0DB2">
              <w:rPr>
                <w:sz w:val="24"/>
                <w:szCs w:val="24"/>
              </w:rPr>
              <w:t>№ п/п</w:t>
            </w:r>
          </w:p>
        </w:tc>
        <w:tc>
          <w:tcPr>
            <w:tcW w:w="2430" w:type="pct"/>
            <w:tcBorders>
              <w:top w:val="single" w:sz="6" w:space="0" w:color="auto"/>
              <w:left w:val="single" w:sz="6" w:space="0" w:color="auto"/>
              <w:bottom w:val="single" w:sz="6" w:space="0" w:color="auto"/>
              <w:right w:val="single" w:sz="6" w:space="0" w:color="auto"/>
            </w:tcBorders>
            <w:vAlign w:val="center"/>
          </w:tcPr>
          <w:p w14:paraId="28B76112" w14:textId="7FDA2657" w:rsidR="00B6502F" w:rsidRPr="009E0DB2" w:rsidRDefault="00B6502F" w:rsidP="00B6502F">
            <w:pPr>
              <w:pStyle w:val="a0"/>
              <w:jc w:val="left"/>
              <w:rPr>
                <w:sz w:val="24"/>
                <w:szCs w:val="24"/>
              </w:rPr>
            </w:pPr>
            <w:r w:rsidRPr="009E0DB2">
              <w:rPr>
                <w:sz w:val="24"/>
                <w:szCs w:val="24"/>
              </w:rPr>
              <w:t xml:space="preserve">Наименование </w:t>
            </w:r>
            <w:r w:rsidRPr="009E0DB2">
              <w:rPr>
                <w:sz w:val="24"/>
                <w:szCs w:val="24"/>
              </w:rPr>
              <w:br/>
              <w:t>покупных комплектующих изделий</w:t>
            </w:r>
          </w:p>
        </w:tc>
        <w:tc>
          <w:tcPr>
            <w:tcW w:w="911" w:type="pct"/>
            <w:tcBorders>
              <w:top w:val="single" w:sz="6" w:space="0" w:color="auto"/>
              <w:left w:val="single" w:sz="6" w:space="0" w:color="auto"/>
              <w:bottom w:val="single" w:sz="6" w:space="0" w:color="auto"/>
              <w:right w:val="single" w:sz="6" w:space="0" w:color="auto"/>
            </w:tcBorders>
            <w:vAlign w:val="center"/>
          </w:tcPr>
          <w:p w14:paraId="1E13A8F0" w14:textId="6EFDE18C" w:rsidR="00B6502F" w:rsidRPr="009E0DB2" w:rsidRDefault="00B6502F" w:rsidP="00B6502F">
            <w:pPr>
              <w:pStyle w:val="a0"/>
              <w:jc w:val="center"/>
              <w:rPr>
                <w:sz w:val="24"/>
                <w:szCs w:val="24"/>
              </w:rPr>
            </w:pPr>
            <w:r w:rsidRPr="009E0DB2">
              <w:rPr>
                <w:sz w:val="24"/>
                <w:szCs w:val="24"/>
              </w:rPr>
              <w:t>Количество, шт</w:t>
            </w:r>
          </w:p>
        </w:tc>
        <w:tc>
          <w:tcPr>
            <w:tcW w:w="683" w:type="pct"/>
            <w:tcBorders>
              <w:top w:val="single" w:sz="6" w:space="0" w:color="auto"/>
              <w:left w:val="single" w:sz="6" w:space="0" w:color="auto"/>
              <w:bottom w:val="single" w:sz="6" w:space="0" w:color="auto"/>
              <w:right w:val="single" w:sz="6" w:space="0" w:color="auto"/>
            </w:tcBorders>
            <w:vAlign w:val="center"/>
          </w:tcPr>
          <w:p w14:paraId="1CC2A123" w14:textId="77777777" w:rsidR="00B6502F" w:rsidRPr="009E0DB2" w:rsidRDefault="00B6502F" w:rsidP="00B6502F">
            <w:pPr>
              <w:pStyle w:val="a0"/>
              <w:jc w:val="center"/>
              <w:rPr>
                <w:sz w:val="24"/>
                <w:szCs w:val="24"/>
              </w:rPr>
            </w:pPr>
            <w:r w:rsidRPr="009E0DB2">
              <w:rPr>
                <w:sz w:val="24"/>
                <w:szCs w:val="24"/>
              </w:rPr>
              <w:t>Цена за единицу,</w:t>
            </w:r>
          </w:p>
          <w:p w14:paraId="7344B7E8" w14:textId="71AC7721" w:rsidR="00B6502F" w:rsidRPr="009E0DB2" w:rsidRDefault="00B6502F" w:rsidP="00B6502F">
            <w:pPr>
              <w:pStyle w:val="a0"/>
              <w:jc w:val="center"/>
              <w:rPr>
                <w:sz w:val="24"/>
                <w:szCs w:val="24"/>
              </w:rPr>
            </w:pPr>
            <w:r w:rsidRPr="009E0DB2">
              <w:rPr>
                <w:sz w:val="24"/>
                <w:szCs w:val="24"/>
              </w:rPr>
              <w:t>руб.</w:t>
            </w:r>
          </w:p>
        </w:tc>
        <w:tc>
          <w:tcPr>
            <w:tcW w:w="677" w:type="pct"/>
            <w:tcBorders>
              <w:top w:val="single" w:sz="6" w:space="0" w:color="auto"/>
              <w:left w:val="single" w:sz="6" w:space="0" w:color="auto"/>
              <w:bottom w:val="single" w:sz="6" w:space="0" w:color="auto"/>
              <w:right w:val="single" w:sz="6" w:space="0" w:color="auto"/>
            </w:tcBorders>
            <w:vAlign w:val="center"/>
          </w:tcPr>
          <w:p w14:paraId="00632EC5" w14:textId="77777777" w:rsidR="00B6502F" w:rsidRPr="009E0DB2" w:rsidRDefault="00B6502F" w:rsidP="00B6502F">
            <w:pPr>
              <w:pStyle w:val="a0"/>
              <w:jc w:val="center"/>
              <w:rPr>
                <w:sz w:val="24"/>
                <w:szCs w:val="24"/>
              </w:rPr>
            </w:pPr>
            <w:r w:rsidRPr="009E0DB2">
              <w:rPr>
                <w:sz w:val="24"/>
                <w:szCs w:val="24"/>
              </w:rPr>
              <w:t>Общая</w:t>
            </w:r>
          </w:p>
          <w:p w14:paraId="2E502C61" w14:textId="7805DFC1" w:rsidR="00B6502F" w:rsidRPr="009E0DB2" w:rsidRDefault="00B6502F" w:rsidP="00B6502F">
            <w:pPr>
              <w:pStyle w:val="a0"/>
              <w:jc w:val="center"/>
              <w:rPr>
                <w:sz w:val="24"/>
                <w:szCs w:val="24"/>
              </w:rPr>
            </w:pPr>
            <w:r w:rsidRPr="009E0DB2">
              <w:rPr>
                <w:sz w:val="24"/>
                <w:szCs w:val="24"/>
              </w:rPr>
              <w:t>стоимость, руб.</w:t>
            </w:r>
          </w:p>
        </w:tc>
      </w:tr>
      <w:tr w:rsidR="009E0DB2" w:rsidRPr="009E0DB2" w14:paraId="176974CC"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1A5DD6EA" w14:textId="77777777" w:rsidR="002F105C" w:rsidRPr="009E0DB2" w:rsidRDefault="002F105C" w:rsidP="009E0DB2">
            <w:pPr>
              <w:pStyle w:val="a0"/>
              <w:jc w:val="center"/>
              <w:rPr>
                <w:sz w:val="24"/>
                <w:szCs w:val="24"/>
              </w:rPr>
            </w:pPr>
            <w:r w:rsidRPr="009E0DB2">
              <w:rPr>
                <w:sz w:val="24"/>
                <w:szCs w:val="24"/>
              </w:rPr>
              <w:t>26</w:t>
            </w:r>
          </w:p>
        </w:tc>
        <w:tc>
          <w:tcPr>
            <w:tcW w:w="2430" w:type="pct"/>
            <w:tcBorders>
              <w:top w:val="single" w:sz="6" w:space="0" w:color="auto"/>
              <w:left w:val="single" w:sz="6" w:space="0" w:color="auto"/>
              <w:bottom w:val="single" w:sz="6" w:space="0" w:color="auto"/>
              <w:right w:val="single" w:sz="6" w:space="0" w:color="auto"/>
            </w:tcBorders>
            <w:vAlign w:val="center"/>
          </w:tcPr>
          <w:p w14:paraId="1D0A8017" w14:textId="77777777" w:rsidR="002F105C" w:rsidRPr="009E0DB2" w:rsidRDefault="002F105C" w:rsidP="009E0DB2">
            <w:pPr>
              <w:pStyle w:val="a0"/>
              <w:jc w:val="left"/>
              <w:rPr>
                <w:sz w:val="24"/>
                <w:szCs w:val="24"/>
              </w:rPr>
            </w:pPr>
            <w:r w:rsidRPr="009E0DB2">
              <w:rPr>
                <w:sz w:val="24"/>
                <w:szCs w:val="24"/>
              </w:rPr>
              <w:t xml:space="preserve">Резистор RC0805FR-0762KL </w:t>
            </w:r>
          </w:p>
          <w:p w14:paraId="36E0A4DC" w14:textId="77777777" w:rsidR="002F105C" w:rsidRPr="009E0DB2" w:rsidRDefault="002F105C" w:rsidP="009E0DB2">
            <w:pPr>
              <w:pStyle w:val="a0"/>
              <w:jc w:val="left"/>
              <w:rPr>
                <w:sz w:val="24"/>
                <w:szCs w:val="24"/>
              </w:rPr>
            </w:pPr>
            <w:r w:rsidRPr="009E0DB2">
              <w:rPr>
                <w:sz w:val="24"/>
                <w:szCs w:val="24"/>
              </w:rPr>
              <w:t>(0.125Вт 0805 62 кОм, 1%)</w:t>
            </w:r>
          </w:p>
        </w:tc>
        <w:tc>
          <w:tcPr>
            <w:tcW w:w="911" w:type="pct"/>
            <w:tcBorders>
              <w:top w:val="single" w:sz="6" w:space="0" w:color="auto"/>
              <w:left w:val="single" w:sz="6" w:space="0" w:color="auto"/>
              <w:bottom w:val="single" w:sz="6" w:space="0" w:color="auto"/>
              <w:right w:val="single" w:sz="6" w:space="0" w:color="auto"/>
            </w:tcBorders>
            <w:vAlign w:val="center"/>
          </w:tcPr>
          <w:p w14:paraId="63214FBB" w14:textId="77777777" w:rsidR="002F105C" w:rsidRPr="009E0DB2" w:rsidRDefault="002F105C" w:rsidP="009E0DB2">
            <w:pPr>
              <w:pStyle w:val="a0"/>
              <w:jc w:val="center"/>
              <w:rPr>
                <w:sz w:val="24"/>
                <w:szCs w:val="24"/>
              </w:rPr>
            </w:pPr>
            <w:r w:rsidRPr="009E0DB2">
              <w:rPr>
                <w:sz w:val="24"/>
                <w:szCs w:val="24"/>
              </w:rPr>
              <w:t>2</w:t>
            </w:r>
          </w:p>
        </w:tc>
        <w:tc>
          <w:tcPr>
            <w:tcW w:w="683" w:type="pct"/>
            <w:tcBorders>
              <w:top w:val="single" w:sz="6" w:space="0" w:color="auto"/>
              <w:left w:val="single" w:sz="6" w:space="0" w:color="auto"/>
              <w:bottom w:val="single" w:sz="6" w:space="0" w:color="auto"/>
              <w:right w:val="single" w:sz="6" w:space="0" w:color="auto"/>
            </w:tcBorders>
            <w:vAlign w:val="center"/>
          </w:tcPr>
          <w:p w14:paraId="0FFCA189" w14:textId="77777777" w:rsidR="002F105C" w:rsidRPr="009E0DB2" w:rsidRDefault="002F105C" w:rsidP="009E0DB2">
            <w:pPr>
              <w:pStyle w:val="a0"/>
              <w:jc w:val="center"/>
              <w:rPr>
                <w:sz w:val="24"/>
                <w:szCs w:val="24"/>
              </w:rPr>
            </w:pPr>
            <w:r w:rsidRPr="009E0DB2">
              <w:rPr>
                <w:sz w:val="24"/>
                <w:szCs w:val="24"/>
              </w:rPr>
              <w:t>2,00</w:t>
            </w:r>
          </w:p>
        </w:tc>
        <w:tc>
          <w:tcPr>
            <w:tcW w:w="677" w:type="pct"/>
            <w:tcBorders>
              <w:top w:val="single" w:sz="6" w:space="0" w:color="auto"/>
              <w:left w:val="single" w:sz="6" w:space="0" w:color="auto"/>
              <w:bottom w:val="single" w:sz="6" w:space="0" w:color="auto"/>
              <w:right w:val="single" w:sz="6" w:space="0" w:color="auto"/>
            </w:tcBorders>
            <w:vAlign w:val="center"/>
          </w:tcPr>
          <w:p w14:paraId="69CDCE1F" w14:textId="77777777" w:rsidR="002F105C" w:rsidRPr="009E0DB2" w:rsidRDefault="002F105C" w:rsidP="009E0DB2">
            <w:pPr>
              <w:pStyle w:val="a0"/>
              <w:jc w:val="center"/>
              <w:rPr>
                <w:sz w:val="24"/>
                <w:szCs w:val="24"/>
              </w:rPr>
            </w:pPr>
            <w:r w:rsidRPr="009E0DB2">
              <w:rPr>
                <w:sz w:val="24"/>
                <w:szCs w:val="24"/>
              </w:rPr>
              <w:t>4,00</w:t>
            </w:r>
          </w:p>
        </w:tc>
      </w:tr>
      <w:tr w:rsidR="009E0DB2" w:rsidRPr="009E0DB2" w14:paraId="04BDE904"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43B2816A" w14:textId="77777777" w:rsidR="002F105C" w:rsidRPr="009E0DB2" w:rsidRDefault="002F105C" w:rsidP="009E0DB2">
            <w:pPr>
              <w:pStyle w:val="a0"/>
              <w:jc w:val="center"/>
              <w:rPr>
                <w:sz w:val="24"/>
                <w:szCs w:val="24"/>
              </w:rPr>
            </w:pPr>
            <w:r w:rsidRPr="009E0DB2">
              <w:rPr>
                <w:sz w:val="24"/>
                <w:szCs w:val="24"/>
              </w:rPr>
              <w:t>27</w:t>
            </w:r>
          </w:p>
        </w:tc>
        <w:tc>
          <w:tcPr>
            <w:tcW w:w="2430" w:type="pct"/>
            <w:tcBorders>
              <w:top w:val="single" w:sz="6" w:space="0" w:color="auto"/>
              <w:left w:val="single" w:sz="6" w:space="0" w:color="auto"/>
              <w:bottom w:val="single" w:sz="6" w:space="0" w:color="auto"/>
              <w:right w:val="single" w:sz="6" w:space="0" w:color="auto"/>
            </w:tcBorders>
            <w:vAlign w:val="center"/>
          </w:tcPr>
          <w:p w14:paraId="321B880A" w14:textId="77777777" w:rsidR="002F105C" w:rsidRPr="009E0DB2" w:rsidRDefault="002F105C" w:rsidP="009E0DB2">
            <w:pPr>
              <w:pStyle w:val="a0"/>
              <w:jc w:val="left"/>
              <w:rPr>
                <w:sz w:val="24"/>
                <w:szCs w:val="24"/>
              </w:rPr>
            </w:pPr>
            <w:r w:rsidRPr="009E0DB2">
              <w:rPr>
                <w:sz w:val="24"/>
                <w:szCs w:val="24"/>
              </w:rPr>
              <w:t xml:space="preserve">Резистор RC0805FR-076K8L </w:t>
            </w:r>
          </w:p>
          <w:p w14:paraId="653EBAE0" w14:textId="77777777" w:rsidR="002F105C" w:rsidRPr="009E0DB2" w:rsidRDefault="002F105C" w:rsidP="009E0DB2">
            <w:pPr>
              <w:pStyle w:val="a0"/>
              <w:jc w:val="left"/>
              <w:rPr>
                <w:sz w:val="24"/>
                <w:szCs w:val="24"/>
              </w:rPr>
            </w:pPr>
            <w:r w:rsidRPr="009E0DB2">
              <w:rPr>
                <w:sz w:val="24"/>
                <w:szCs w:val="24"/>
              </w:rPr>
              <w:t>(0.125Вт 0805 6.8 кОм, 1%)</w:t>
            </w:r>
          </w:p>
        </w:tc>
        <w:tc>
          <w:tcPr>
            <w:tcW w:w="911" w:type="pct"/>
            <w:tcBorders>
              <w:top w:val="single" w:sz="6" w:space="0" w:color="auto"/>
              <w:left w:val="single" w:sz="6" w:space="0" w:color="auto"/>
              <w:bottom w:val="single" w:sz="6" w:space="0" w:color="auto"/>
              <w:right w:val="single" w:sz="6" w:space="0" w:color="auto"/>
            </w:tcBorders>
            <w:vAlign w:val="center"/>
          </w:tcPr>
          <w:p w14:paraId="32941C03"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7703637F" w14:textId="77777777" w:rsidR="002F105C" w:rsidRPr="009E0DB2" w:rsidRDefault="002F105C" w:rsidP="009E0DB2">
            <w:pPr>
              <w:pStyle w:val="a0"/>
              <w:jc w:val="center"/>
              <w:rPr>
                <w:sz w:val="24"/>
                <w:szCs w:val="24"/>
              </w:rPr>
            </w:pPr>
            <w:r w:rsidRPr="009E0DB2">
              <w:rPr>
                <w:sz w:val="24"/>
                <w:szCs w:val="24"/>
              </w:rPr>
              <w:t>2,00</w:t>
            </w:r>
          </w:p>
        </w:tc>
        <w:tc>
          <w:tcPr>
            <w:tcW w:w="677" w:type="pct"/>
            <w:tcBorders>
              <w:top w:val="single" w:sz="6" w:space="0" w:color="auto"/>
              <w:left w:val="single" w:sz="6" w:space="0" w:color="auto"/>
              <w:bottom w:val="single" w:sz="6" w:space="0" w:color="auto"/>
              <w:right w:val="single" w:sz="6" w:space="0" w:color="auto"/>
            </w:tcBorders>
            <w:vAlign w:val="center"/>
          </w:tcPr>
          <w:p w14:paraId="580CF91E" w14:textId="77777777" w:rsidR="002F105C" w:rsidRPr="009E0DB2" w:rsidRDefault="002F105C" w:rsidP="009E0DB2">
            <w:pPr>
              <w:pStyle w:val="a0"/>
              <w:jc w:val="center"/>
              <w:rPr>
                <w:sz w:val="24"/>
                <w:szCs w:val="24"/>
              </w:rPr>
            </w:pPr>
            <w:r w:rsidRPr="009E0DB2">
              <w:rPr>
                <w:sz w:val="24"/>
                <w:szCs w:val="24"/>
              </w:rPr>
              <w:t>2,00</w:t>
            </w:r>
          </w:p>
        </w:tc>
      </w:tr>
      <w:tr w:rsidR="009E0DB2" w:rsidRPr="009E0DB2" w14:paraId="5A37E7EC"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04A0EE43" w14:textId="77777777" w:rsidR="002F105C" w:rsidRPr="009E0DB2" w:rsidRDefault="002F105C" w:rsidP="009E0DB2">
            <w:pPr>
              <w:pStyle w:val="a0"/>
              <w:jc w:val="center"/>
              <w:rPr>
                <w:sz w:val="24"/>
                <w:szCs w:val="24"/>
              </w:rPr>
            </w:pPr>
            <w:r w:rsidRPr="009E0DB2">
              <w:rPr>
                <w:sz w:val="24"/>
                <w:szCs w:val="24"/>
              </w:rPr>
              <w:t>28</w:t>
            </w:r>
          </w:p>
        </w:tc>
        <w:tc>
          <w:tcPr>
            <w:tcW w:w="2430" w:type="pct"/>
            <w:tcBorders>
              <w:top w:val="single" w:sz="6" w:space="0" w:color="auto"/>
              <w:left w:val="single" w:sz="6" w:space="0" w:color="auto"/>
              <w:bottom w:val="single" w:sz="6" w:space="0" w:color="auto"/>
              <w:right w:val="single" w:sz="6" w:space="0" w:color="auto"/>
            </w:tcBorders>
            <w:vAlign w:val="center"/>
          </w:tcPr>
          <w:p w14:paraId="2CE12F79" w14:textId="77777777" w:rsidR="002F105C" w:rsidRPr="009E0DB2" w:rsidRDefault="002F105C" w:rsidP="009E0DB2">
            <w:pPr>
              <w:pStyle w:val="a0"/>
              <w:jc w:val="left"/>
              <w:rPr>
                <w:sz w:val="24"/>
                <w:szCs w:val="24"/>
              </w:rPr>
            </w:pPr>
            <w:r w:rsidRPr="009E0DB2">
              <w:rPr>
                <w:sz w:val="24"/>
                <w:szCs w:val="24"/>
              </w:rPr>
              <w:t>Трансформатор PLA10AS3021R3R2B</w:t>
            </w:r>
          </w:p>
        </w:tc>
        <w:tc>
          <w:tcPr>
            <w:tcW w:w="911" w:type="pct"/>
            <w:tcBorders>
              <w:top w:val="single" w:sz="6" w:space="0" w:color="auto"/>
              <w:left w:val="single" w:sz="6" w:space="0" w:color="auto"/>
              <w:bottom w:val="single" w:sz="6" w:space="0" w:color="auto"/>
              <w:right w:val="single" w:sz="6" w:space="0" w:color="auto"/>
            </w:tcBorders>
            <w:vAlign w:val="center"/>
          </w:tcPr>
          <w:p w14:paraId="55E6F219"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17E28B51" w14:textId="77777777" w:rsidR="002F105C" w:rsidRPr="009E0DB2" w:rsidRDefault="002F105C" w:rsidP="009E0DB2">
            <w:pPr>
              <w:pStyle w:val="a0"/>
              <w:jc w:val="center"/>
              <w:rPr>
                <w:sz w:val="24"/>
                <w:szCs w:val="24"/>
              </w:rPr>
            </w:pPr>
            <w:r w:rsidRPr="009E0DB2">
              <w:rPr>
                <w:sz w:val="24"/>
                <w:szCs w:val="24"/>
              </w:rPr>
              <w:t>57,00</w:t>
            </w:r>
          </w:p>
        </w:tc>
        <w:tc>
          <w:tcPr>
            <w:tcW w:w="677" w:type="pct"/>
            <w:tcBorders>
              <w:top w:val="single" w:sz="6" w:space="0" w:color="auto"/>
              <w:left w:val="single" w:sz="6" w:space="0" w:color="auto"/>
              <w:bottom w:val="single" w:sz="6" w:space="0" w:color="auto"/>
              <w:right w:val="single" w:sz="6" w:space="0" w:color="auto"/>
            </w:tcBorders>
            <w:vAlign w:val="center"/>
          </w:tcPr>
          <w:p w14:paraId="69075AEB" w14:textId="77777777" w:rsidR="002F105C" w:rsidRPr="009E0DB2" w:rsidRDefault="002F105C" w:rsidP="009E0DB2">
            <w:pPr>
              <w:pStyle w:val="a0"/>
              <w:jc w:val="center"/>
              <w:rPr>
                <w:sz w:val="24"/>
                <w:szCs w:val="24"/>
              </w:rPr>
            </w:pPr>
            <w:r w:rsidRPr="009E0DB2">
              <w:rPr>
                <w:sz w:val="24"/>
                <w:szCs w:val="24"/>
              </w:rPr>
              <w:t>57,00</w:t>
            </w:r>
          </w:p>
        </w:tc>
      </w:tr>
      <w:tr w:rsidR="009E0DB2" w:rsidRPr="009E0DB2" w14:paraId="52A6C434"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2DC940EC" w14:textId="77777777" w:rsidR="002F105C" w:rsidRPr="009E0DB2" w:rsidRDefault="002F105C" w:rsidP="009E0DB2">
            <w:pPr>
              <w:pStyle w:val="a0"/>
              <w:jc w:val="center"/>
              <w:rPr>
                <w:sz w:val="24"/>
                <w:szCs w:val="24"/>
              </w:rPr>
            </w:pPr>
            <w:r w:rsidRPr="009E0DB2">
              <w:rPr>
                <w:sz w:val="24"/>
                <w:szCs w:val="24"/>
              </w:rPr>
              <w:t>29</w:t>
            </w:r>
          </w:p>
        </w:tc>
        <w:tc>
          <w:tcPr>
            <w:tcW w:w="2430" w:type="pct"/>
            <w:tcBorders>
              <w:top w:val="single" w:sz="6" w:space="0" w:color="auto"/>
              <w:left w:val="single" w:sz="6" w:space="0" w:color="auto"/>
              <w:bottom w:val="single" w:sz="6" w:space="0" w:color="auto"/>
              <w:right w:val="single" w:sz="6" w:space="0" w:color="auto"/>
            </w:tcBorders>
            <w:vAlign w:val="center"/>
          </w:tcPr>
          <w:p w14:paraId="1CCC5EB3" w14:textId="77777777" w:rsidR="002F105C" w:rsidRPr="009E0DB2" w:rsidRDefault="002F105C" w:rsidP="009E0DB2">
            <w:pPr>
              <w:pStyle w:val="a0"/>
              <w:jc w:val="left"/>
              <w:rPr>
                <w:sz w:val="24"/>
                <w:szCs w:val="24"/>
              </w:rPr>
            </w:pPr>
            <w:r w:rsidRPr="009E0DB2">
              <w:rPr>
                <w:sz w:val="24"/>
                <w:szCs w:val="24"/>
              </w:rPr>
              <w:t>Вилка штыревая PLS-2 (DS1021-1x2)</w:t>
            </w:r>
          </w:p>
        </w:tc>
        <w:tc>
          <w:tcPr>
            <w:tcW w:w="911" w:type="pct"/>
            <w:tcBorders>
              <w:top w:val="single" w:sz="6" w:space="0" w:color="auto"/>
              <w:left w:val="single" w:sz="6" w:space="0" w:color="auto"/>
              <w:bottom w:val="single" w:sz="6" w:space="0" w:color="auto"/>
              <w:right w:val="single" w:sz="6" w:space="0" w:color="auto"/>
            </w:tcBorders>
            <w:vAlign w:val="center"/>
          </w:tcPr>
          <w:p w14:paraId="6759BF02"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7901A297" w14:textId="77777777" w:rsidR="002F105C" w:rsidRPr="009E0DB2" w:rsidRDefault="002F105C" w:rsidP="009E0DB2">
            <w:pPr>
              <w:pStyle w:val="a0"/>
              <w:jc w:val="center"/>
              <w:rPr>
                <w:sz w:val="24"/>
                <w:szCs w:val="24"/>
              </w:rPr>
            </w:pPr>
            <w:r w:rsidRPr="009E0DB2">
              <w:rPr>
                <w:sz w:val="24"/>
                <w:szCs w:val="24"/>
              </w:rPr>
              <w:t>7,00</w:t>
            </w:r>
          </w:p>
        </w:tc>
        <w:tc>
          <w:tcPr>
            <w:tcW w:w="677" w:type="pct"/>
            <w:tcBorders>
              <w:top w:val="single" w:sz="6" w:space="0" w:color="auto"/>
              <w:left w:val="single" w:sz="6" w:space="0" w:color="auto"/>
              <w:bottom w:val="single" w:sz="6" w:space="0" w:color="auto"/>
              <w:right w:val="single" w:sz="6" w:space="0" w:color="auto"/>
            </w:tcBorders>
            <w:vAlign w:val="center"/>
          </w:tcPr>
          <w:p w14:paraId="4EC76627" w14:textId="77777777" w:rsidR="002F105C" w:rsidRPr="009E0DB2" w:rsidRDefault="002F105C" w:rsidP="009E0DB2">
            <w:pPr>
              <w:pStyle w:val="a0"/>
              <w:jc w:val="center"/>
              <w:rPr>
                <w:sz w:val="24"/>
                <w:szCs w:val="24"/>
              </w:rPr>
            </w:pPr>
            <w:r w:rsidRPr="009E0DB2">
              <w:rPr>
                <w:sz w:val="24"/>
                <w:szCs w:val="24"/>
              </w:rPr>
              <w:t>7,00</w:t>
            </w:r>
          </w:p>
        </w:tc>
      </w:tr>
      <w:tr w:rsidR="009E0DB2" w:rsidRPr="009E0DB2" w14:paraId="7FB17116"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62C1D728" w14:textId="77777777" w:rsidR="002F105C" w:rsidRPr="009E0DB2" w:rsidRDefault="002F105C" w:rsidP="009E0DB2">
            <w:pPr>
              <w:pStyle w:val="a0"/>
              <w:jc w:val="center"/>
              <w:rPr>
                <w:sz w:val="24"/>
                <w:szCs w:val="24"/>
              </w:rPr>
            </w:pPr>
            <w:r w:rsidRPr="009E0DB2">
              <w:rPr>
                <w:sz w:val="24"/>
                <w:szCs w:val="24"/>
              </w:rPr>
              <w:t>30</w:t>
            </w:r>
          </w:p>
        </w:tc>
        <w:tc>
          <w:tcPr>
            <w:tcW w:w="2430" w:type="pct"/>
            <w:tcBorders>
              <w:top w:val="single" w:sz="6" w:space="0" w:color="auto"/>
              <w:left w:val="single" w:sz="6" w:space="0" w:color="auto"/>
              <w:bottom w:val="single" w:sz="6" w:space="0" w:color="auto"/>
              <w:right w:val="single" w:sz="6" w:space="0" w:color="auto"/>
            </w:tcBorders>
            <w:vAlign w:val="center"/>
          </w:tcPr>
          <w:p w14:paraId="4167F252" w14:textId="77777777" w:rsidR="002F105C" w:rsidRPr="009E0DB2" w:rsidRDefault="002F105C" w:rsidP="009E0DB2">
            <w:pPr>
              <w:pStyle w:val="a0"/>
              <w:jc w:val="left"/>
              <w:rPr>
                <w:sz w:val="24"/>
                <w:szCs w:val="24"/>
              </w:rPr>
            </w:pPr>
            <w:r w:rsidRPr="009E0DB2">
              <w:rPr>
                <w:sz w:val="24"/>
                <w:szCs w:val="24"/>
              </w:rPr>
              <w:t>Вилка штыревая PLS-8 (DS1021-1x8)</w:t>
            </w:r>
          </w:p>
        </w:tc>
        <w:tc>
          <w:tcPr>
            <w:tcW w:w="911" w:type="pct"/>
            <w:tcBorders>
              <w:top w:val="single" w:sz="6" w:space="0" w:color="auto"/>
              <w:left w:val="single" w:sz="6" w:space="0" w:color="auto"/>
              <w:bottom w:val="single" w:sz="6" w:space="0" w:color="auto"/>
              <w:right w:val="single" w:sz="6" w:space="0" w:color="auto"/>
            </w:tcBorders>
            <w:vAlign w:val="center"/>
          </w:tcPr>
          <w:p w14:paraId="4BC816FE"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5626FAFE" w14:textId="77777777" w:rsidR="002F105C" w:rsidRPr="009E0DB2" w:rsidRDefault="002F105C" w:rsidP="009E0DB2">
            <w:pPr>
              <w:pStyle w:val="a0"/>
              <w:jc w:val="center"/>
              <w:rPr>
                <w:sz w:val="24"/>
                <w:szCs w:val="24"/>
              </w:rPr>
            </w:pPr>
            <w:r w:rsidRPr="009E0DB2">
              <w:rPr>
                <w:sz w:val="24"/>
                <w:szCs w:val="24"/>
              </w:rPr>
              <w:t>7,00</w:t>
            </w:r>
          </w:p>
        </w:tc>
        <w:tc>
          <w:tcPr>
            <w:tcW w:w="677" w:type="pct"/>
            <w:tcBorders>
              <w:top w:val="single" w:sz="6" w:space="0" w:color="auto"/>
              <w:left w:val="single" w:sz="6" w:space="0" w:color="auto"/>
              <w:bottom w:val="single" w:sz="6" w:space="0" w:color="auto"/>
              <w:right w:val="single" w:sz="6" w:space="0" w:color="auto"/>
            </w:tcBorders>
            <w:vAlign w:val="center"/>
          </w:tcPr>
          <w:p w14:paraId="3077D19E" w14:textId="77777777" w:rsidR="002F105C" w:rsidRPr="009E0DB2" w:rsidRDefault="002F105C" w:rsidP="009E0DB2">
            <w:pPr>
              <w:pStyle w:val="a0"/>
              <w:jc w:val="center"/>
              <w:rPr>
                <w:sz w:val="24"/>
                <w:szCs w:val="24"/>
              </w:rPr>
            </w:pPr>
            <w:r w:rsidRPr="009E0DB2">
              <w:rPr>
                <w:sz w:val="24"/>
                <w:szCs w:val="24"/>
              </w:rPr>
              <w:t>7,00</w:t>
            </w:r>
          </w:p>
        </w:tc>
      </w:tr>
      <w:tr w:rsidR="009E0DB2" w:rsidRPr="00D2688D" w14:paraId="4084A1B0" w14:textId="77777777" w:rsidTr="009E0DB2">
        <w:trPr>
          <w:jc w:val="center"/>
        </w:trPr>
        <w:tc>
          <w:tcPr>
            <w:tcW w:w="298" w:type="pct"/>
            <w:tcBorders>
              <w:top w:val="single" w:sz="6" w:space="0" w:color="auto"/>
              <w:left w:val="single" w:sz="6" w:space="0" w:color="auto"/>
              <w:bottom w:val="single" w:sz="6" w:space="0" w:color="auto"/>
              <w:right w:val="single" w:sz="6" w:space="0" w:color="auto"/>
            </w:tcBorders>
            <w:vAlign w:val="center"/>
          </w:tcPr>
          <w:p w14:paraId="54B6C4E8" w14:textId="77777777" w:rsidR="002F105C" w:rsidRPr="009E0DB2" w:rsidRDefault="002F105C" w:rsidP="009E0DB2">
            <w:pPr>
              <w:pStyle w:val="a0"/>
              <w:jc w:val="center"/>
              <w:rPr>
                <w:sz w:val="24"/>
                <w:szCs w:val="24"/>
              </w:rPr>
            </w:pPr>
            <w:r w:rsidRPr="009E0DB2">
              <w:rPr>
                <w:sz w:val="24"/>
                <w:szCs w:val="24"/>
              </w:rPr>
              <w:t>31</w:t>
            </w:r>
          </w:p>
        </w:tc>
        <w:tc>
          <w:tcPr>
            <w:tcW w:w="2430" w:type="pct"/>
            <w:tcBorders>
              <w:top w:val="single" w:sz="6" w:space="0" w:color="auto"/>
              <w:left w:val="single" w:sz="6" w:space="0" w:color="auto"/>
              <w:bottom w:val="single" w:sz="6" w:space="0" w:color="auto"/>
              <w:right w:val="single" w:sz="6" w:space="0" w:color="auto"/>
            </w:tcBorders>
            <w:vAlign w:val="center"/>
          </w:tcPr>
          <w:p w14:paraId="02ACD9B1" w14:textId="77777777" w:rsidR="002F105C" w:rsidRPr="009E0DB2" w:rsidRDefault="002F105C" w:rsidP="009E0DB2">
            <w:pPr>
              <w:pStyle w:val="a0"/>
              <w:jc w:val="left"/>
              <w:rPr>
                <w:sz w:val="24"/>
                <w:szCs w:val="24"/>
              </w:rPr>
            </w:pPr>
            <w:r w:rsidRPr="009E0DB2">
              <w:rPr>
                <w:sz w:val="24"/>
                <w:szCs w:val="24"/>
              </w:rPr>
              <w:t xml:space="preserve">Кварцевый резонатор 3.5 МГц </w:t>
            </w:r>
          </w:p>
          <w:p w14:paraId="3C2813DF" w14:textId="77777777" w:rsidR="002F105C" w:rsidRPr="009E0DB2" w:rsidRDefault="002F105C" w:rsidP="009E0DB2">
            <w:pPr>
              <w:pStyle w:val="a0"/>
              <w:jc w:val="left"/>
              <w:rPr>
                <w:sz w:val="24"/>
                <w:szCs w:val="24"/>
              </w:rPr>
            </w:pPr>
            <w:r w:rsidRPr="009E0DB2">
              <w:rPr>
                <w:sz w:val="24"/>
                <w:szCs w:val="24"/>
              </w:rPr>
              <w:t xml:space="preserve">3500 </w:t>
            </w:r>
            <w:r w:rsidRPr="009E0DB2">
              <w:rPr>
                <w:sz w:val="24"/>
                <w:szCs w:val="24"/>
                <w:lang w:val="en-US"/>
              </w:rPr>
              <w:t>HC</w:t>
            </w:r>
            <w:r w:rsidRPr="009E0DB2">
              <w:rPr>
                <w:sz w:val="24"/>
                <w:szCs w:val="24"/>
              </w:rPr>
              <w:t>49</w:t>
            </w:r>
            <w:r w:rsidRPr="009E0DB2">
              <w:rPr>
                <w:sz w:val="24"/>
                <w:szCs w:val="24"/>
                <w:lang w:val="en-US"/>
              </w:rPr>
              <w:t>U</w:t>
            </w:r>
            <w:r w:rsidRPr="009E0DB2">
              <w:rPr>
                <w:sz w:val="24"/>
                <w:szCs w:val="24"/>
              </w:rPr>
              <w:t xml:space="preserve"> 16 20 30/-20~70</w:t>
            </w:r>
            <w:r w:rsidRPr="009E0DB2">
              <w:rPr>
                <w:sz w:val="24"/>
                <w:szCs w:val="24"/>
                <w:lang w:val="en-US"/>
              </w:rPr>
              <w:t>C</w:t>
            </w:r>
            <w:r w:rsidRPr="009E0DB2">
              <w:rPr>
                <w:sz w:val="24"/>
                <w:szCs w:val="24"/>
              </w:rPr>
              <w:t xml:space="preserve"> 49</w:t>
            </w:r>
            <w:r w:rsidRPr="009E0DB2">
              <w:rPr>
                <w:sz w:val="24"/>
                <w:szCs w:val="24"/>
                <w:lang w:val="en-US"/>
              </w:rPr>
              <w:t>U</w:t>
            </w:r>
            <w:r w:rsidRPr="009E0DB2">
              <w:rPr>
                <w:sz w:val="24"/>
                <w:szCs w:val="24"/>
              </w:rPr>
              <w:t>[</w:t>
            </w:r>
            <w:r w:rsidRPr="009E0DB2">
              <w:rPr>
                <w:sz w:val="24"/>
                <w:szCs w:val="24"/>
                <w:lang w:val="en-US"/>
              </w:rPr>
              <w:t>SDE</w:t>
            </w:r>
            <w:r w:rsidRPr="009E0DB2">
              <w:rPr>
                <w:sz w:val="24"/>
                <w:szCs w:val="24"/>
              </w:rPr>
              <w:t>] 1Г +</w:t>
            </w:r>
            <w:r w:rsidRPr="009E0DB2">
              <w:rPr>
                <w:sz w:val="24"/>
                <w:szCs w:val="24"/>
                <w:lang w:val="en-US"/>
              </w:rPr>
              <w:t>IS</w:t>
            </w:r>
          </w:p>
        </w:tc>
        <w:tc>
          <w:tcPr>
            <w:tcW w:w="911" w:type="pct"/>
            <w:tcBorders>
              <w:top w:val="single" w:sz="6" w:space="0" w:color="auto"/>
              <w:left w:val="single" w:sz="6" w:space="0" w:color="auto"/>
              <w:bottom w:val="single" w:sz="6" w:space="0" w:color="auto"/>
              <w:right w:val="single" w:sz="6" w:space="0" w:color="auto"/>
            </w:tcBorders>
            <w:vAlign w:val="center"/>
          </w:tcPr>
          <w:p w14:paraId="688F312C" w14:textId="77777777" w:rsidR="002F105C" w:rsidRPr="009E0DB2" w:rsidRDefault="002F105C" w:rsidP="009E0DB2">
            <w:pPr>
              <w:pStyle w:val="a0"/>
              <w:jc w:val="center"/>
              <w:rPr>
                <w:sz w:val="24"/>
                <w:szCs w:val="24"/>
              </w:rPr>
            </w:pPr>
            <w:r w:rsidRPr="009E0DB2">
              <w:rPr>
                <w:sz w:val="24"/>
                <w:szCs w:val="24"/>
              </w:rPr>
              <w:t>1</w:t>
            </w:r>
          </w:p>
        </w:tc>
        <w:tc>
          <w:tcPr>
            <w:tcW w:w="683" w:type="pct"/>
            <w:tcBorders>
              <w:top w:val="single" w:sz="6" w:space="0" w:color="auto"/>
              <w:left w:val="single" w:sz="6" w:space="0" w:color="auto"/>
              <w:bottom w:val="single" w:sz="6" w:space="0" w:color="auto"/>
              <w:right w:val="single" w:sz="6" w:space="0" w:color="auto"/>
            </w:tcBorders>
            <w:vAlign w:val="center"/>
          </w:tcPr>
          <w:p w14:paraId="585E49B0" w14:textId="77777777" w:rsidR="002F105C" w:rsidRPr="009E0DB2" w:rsidRDefault="002F105C" w:rsidP="009E0DB2">
            <w:pPr>
              <w:pStyle w:val="a0"/>
              <w:jc w:val="center"/>
              <w:rPr>
                <w:sz w:val="24"/>
                <w:szCs w:val="24"/>
              </w:rPr>
            </w:pPr>
            <w:r w:rsidRPr="009E0DB2">
              <w:rPr>
                <w:sz w:val="24"/>
                <w:szCs w:val="24"/>
              </w:rPr>
              <w:t>29,00</w:t>
            </w:r>
          </w:p>
        </w:tc>
        <w:tc>
          <w:tcPr>
            <w:tcW w:w="677" w:type="pct"/>
            <w:tcBorders>
              <w:top w:val="single" w:sz="6" w:space="0" w:color="auto"/>
              <w:left w:val="single" w:sz="6" w:space="0" w:color="auto"/>
              <w:bottom w:val="single" w:sz="6" w:space="0" w:color="auto"/>
              <w:right w:val="single" w:sz="6" w:space="0" w:color="auto"/>
            </w:tcBorders>
            <w:vAlign w:val="center"/>
          </w:tcPr>
          <w:p w14:paraId="343DC393" w14:textId="77777777" w:rsidR="002F105C" w:rsidRPr="009E0DB2" w:rsidRDefault="002F105C" w:rsidP="009E0DB2">
            <w:pPr>
              <w:pStyle w:val="a0"/>
              <w:jc w:val="center"/>
              <w:rPr>
                <w:sz w:val="24"/>
                <w:szCs w:val="24"/>
              </w:rPr>
            </w:pPr>
            <w:r w:rsidRPr="009E0DB2">
              <w:rPr>
                <w:sz w:val="24"/>
                <w:szCs w:val="24"/>
              </w:rPr>
              <w:t>29,00</w:t>
            </w:r>
          </w:p>
        </w:tc>
      </w:tr>
      <w:tr w:rsidR="009E0DB2" w:rsidRPr="00D927B8" w14:paraId="6772436F" w14:textId="77777777" w:rsidTr="009E0DB2">
        <w:trPr>
          <w:jc w:val="center"/>
        </w:trPr>
        <w:tc>
          <w:tcPr>
            <w:tcW w:w="2728" w:type="pct"/>
            <w:gridSpan w:val="2"/>
            <w:tcBorders>
              <w:top w:val="single" w:sz="6" w:space="0" w:color="auto"/>
              <w:left w:val="single" w:sz="6" w:space="0" w:color="auto"/>
              <w:bottom w:val="single" w:sz="6" w:space="0" w:color="auto"/>
              <w:right w:val="single" w:sz="6" w:space="0" w:color="auto"/>
            </w:tcBorders>
            <w:vAlign w:val="center"/>
          </w:tcPr>
          <w:p w14:paraId="3B3BBB1F" w14:textId="77777777" w:rsidR="002F105C" w:rsidRPr="009E0DB2" w:rsidRDefault="002F105C" w:rsidP="009E0DB2">
            <w:pPr>
              <w:pStyle w:val="a0"/>
              <w:jc w:val="center"/>
              <w:rPr>
                <w:sz w:val="24"/>
                <w:szCs w:val="24"/>
              </w:rPr>
            </w:pPr>
            <w:r w:rsidRPr="009E0DB2">
              <w:rPr>
                <w:sz w:val="24"/>
                <w:szCs w:val="24"/>
              </w:rPr>
              <w:t>Итого:</w:t>
            </w:r>
          </w:p>
        </w:tc>
        <w:tc>
          <w:tcPr>
            <w:tcW w:w="911" w:type="pct"/>
            <w:tcBorders>
              <w:top w:val="single" w:sz="6" w:space="0" w:color="auto"/>
              <w:left w:val="single" w:sz="6" w:space="0" w:color="auto"/>
              <w:bottom w:val="single" w:sz="6" w:space="0" w:color="auto"/>
              <w:right w:val="single" w:sz="6" w:space="0" w:color="auto"/>
            </w:tcBorders>
            <w:vAlign w:val="center"/>
          </w:tcPr>
          <w:p w14:paraId="7D867A76" w14:textId="77777777" w:rsidR="002F105C" w:rsidRPr="009E0DB2" w:rsidRDefault="002F105C" w:rsidP="009E0DB2">
            <w:pPr>
              <w:pStyle w:val="a0"/>
              <w:jc w:val="center"/>
              <w:rPr>
                <w:sz w:val="24"/>
                <w:szCs w:val="24"/>
              </w:rPr>
            </w:pPr>
            <w:r w:rsidRPr="009E0DB2">
              <w:rPr>
                <w:sz w:val="24"/>
                <w:szCs w:val="24"/>
              </w:rPr>
              <w:t>48</w:t>
            </w:r>
          </w:p>
        </w:tc>
        <w:tc>
          <w:tcPr>
            <w:tcW w:w="683" w:type="pct"/>
            <w:tcBorders>
              <w:top w:val="single" w:sz="6" w:space="0" w:color="auto"/>
              <w:left w:val="single" w:sz="6" w:space="0" w:color="auto"/>
              <w:bottom w:val="single" w:sz="6" w:space="0" w:color="auto"/>
              <w:right w:val="single" w:sz="6" w:space="0" w:color="auto"/>
            </w:tcBorders>
            <w:vAlign w:val="center"/>
          </w:tcPr>
          <w:p w14:paraId="2B14F7C8" w14:textId="77777777" w:rsidR="002F105C" w:rsidRPr="009E0DB2" w:rsidRDefault="002F105C" w:rsidP="009E0DB2">
            <w:pPr>
              <w:pStyle w:val="a0"/>
              <w:jc w:val="center"/>
              <w:rPr>
                <w:sz w:val="24"/>
                <w:szCs w:val="24"/>
              </w:rPr>
            </w:pPr>
            <w:r w:rsidRPr="009E0DB2">
              <w:rPr>
                <w:sz w:val="24"/>
                <w:szCs w:val="24"/>
              </w:rPr>
              <w:t>-</w:t>
            </w:r>
          </w:p>
        </w:tc>
        <w:tc>
          <w:tcPr>
            <w:tcW w:w="677" w:type="pct"/>
            <w:tcBorders>
              <w:top w:val="single" w:sz="6" w:space="0" w:color="auto"/>
              <w:left w:val="single" w:sz="6" w:space="0" w:color="auto"/>
              <w:bottom w:val="single" w:sz="6" w:space="0" w:color="auto"/>
              <w:right w:val="single" w:sz="6" w:space="0" w:color="auto"/>
            </w:tcBorders>
            <w:vAlign w:val="center"/>
          </w:tcPr>
          <w:p w14:paraId="5E727152" w14:textId="77777777" w:rsidR="002F105C" w:rsidRPr="009E0DB2" w:rsidRDefault="002F105C" w:rsidP="009E0DB2">
            <w:pPr>
              <w:pStyle w:val="a0"/>
              <w:jc w:val="center"/>
              <w:rPr>
                <w:sz w:val="24"/>
                <w:szCs w:val="24"/>
              </w:rPr>
            </w:pPr>
            <w:r w:rsidRPr="009E0DB2">
              <w:rPr>
                <w:sz w:val="24"/>
                <w:szCs w:val="24"/>
              </w:rPr>
              <w:t>499,00</w:t>
            </w:r>
          </w:p>
        </w:tc>
      </w:tr>
    </w:tbl>
    <w:p w14:paraId="2591E1B4" w14:textId="77777777" w:rsidR="002F105C" w:rsidRDefault="002F105C" w:rsidP="00B6502F">
      <w:pPr>
        <w:pStyle w:val="a0"/>
        <w:ind w:firstLine="708"/>
      </w:pPr>
      <w:r w:rsidRPr="00263E07">
        <w:t>Поскольку в процессе разработки предполагается изготовление нескольких экземпляров платы (основной образец, резервная плата и вариант для тестирования), расчёт выполняется для трёх комплектов покупных комплектующих.</w:t>
      </w:r>
    </w:p>
    <w:p w14:paraId="688C6AD7" w14:textId="77777777" w:rsidR="002F105C" w:rsidRPr="00B6502F" w:rsidRDefault="00000000" w:rsidP="002F105C">
      <w:pPr>
        <w:ind w:firstLine="708"/>
        <w:rPr>
          <w:rFonts w:eastAsiaTheme="minorEastAsia"/>
          <w:kern w:val="0"/>
          <w:sz w:val="28"/>
          <w:szCs w:val="28"/>
          <w14:ligatures w14:val="none"/>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r>
            <w:rPr>
              <w:rFonts w:ascii="Cambria Math" w:hAnsi="Cambria Math"/>
              <w:sz w:val="28"/>
              <w:szCs w:val="28"/>
            </w:rPr>
            <m:t>=</m:t>
          </m:r>
          <m:r>
            <m:rPr>
              <m:sty m:val="p"/>
            </m:rPr>
            <w:rPr>
              <w:rFonts w:ascii="Cambria Math" w:eastAsia="Calibri" w:hAnsi="Cambria Math"/>
              <w:kern w:val="0"/>
              <w:sz w:val="28"/>
              <w:szCs w:val="28"/>
              <w14:ligatures w14:val="none"/>
            </w:rPr>
            <m:t>499,00∙</m:t>
          </m:r>
          <m:r>
            <m:rPr>
              <m:sty m:val="p"/>
            </m:rPr>
            <w:rPr>
              <w:rFonts w:ascii="Cambria Math" w:eastAsia="Calibri"/>
              <w:kern w:val="0"/>
              <w:sz w:val="28"/>
              <w:szCs w:val="28"/>
              <w14:ligatures w14:val="none"/>
            </w:rPr>
            <m:t xml:space="preserve">3=1497,00 </m:t>
          </m:r>
          <m:r>
            <m:rPr>
              <m:sty m:val="p"/>
            </m:rPr>
            <w:rPr>
              <w:rFonts w:ascii="Cambria Math" w:eastAsia="Calibri"/>
              <w:kern w:val="0"/>
              <w:sz w:val="28"/>
              <w:szCs w:val="28"/>
              <w14:ligatures w14:val="none"/>
            </w:rPr>
            <m:t>руб</m:t>
          </m:r>
          <m:r>
            <m:rPr>
              <m:sty m:val="p"/>
            </m:rPr>
            <w:rPr>
              <w:rFonts w:ascii="Cambria Math" w:eastAsia="Calibri"/>
              <w:kern w:val="0"/>
              <w:sz w:val="28"/>
              <w:szCs w:val="28"/>
              <w14:ligatures w14:val="none"/>
            </w:rPr>
            <m:t>.</m:t>
          </m:r>
        </m:oMath>
      </m:oMathPara>
    </w:p>
    <w:p w14:paraId="6DEB99A3" w14:textId="0DEF3042" w:rsidR="002F105C" w:rsidRDefault="002F105C" w:rsidP="00B6502F">
      <w:pPr>
        <w:pStyle w:val="3"/>
        <w:ind w:firstLine="708"/>
      </w:pPr>
      <w:bookmarkStart w:id="138" w:name="_Toc215021084"/>
      <w:bookmarkStart w:id="139" w:name="_Toc216781698"/>
      <w:r>
        <w:t>7.</w:t>
      </w:r>
      <w:r w:rsidR="00B6502F">
        <w:t>3</w:t>
      </w:r>
      <w:r>
        <w:t>.3</w:t>
      </w:r>
      <w:r>
        <w:tab/>
        <w:t>Определение полной себестоимости разработки</w:t>
      </w:r>
      <w:bookmarkEnd w:id="138"/>
      <w:bookmarkEnd w:id="139"/>
    </w:p>
    <w:p w14:paraId="0271F2C3" w14:textId="73715958" w:rsidR="002F105C" w:rsidRDefault="002F105C" w:rsidP="00B6502F">
      <w:pPr>
        <w:pStyle w:val="a0"/>
        <w:ind w:firstLine="708"/>
      </w:pPr>
      <w:r w:rsidRPr="00D42E5E">
        <w:t>Полная себестоимость ОКР формируется путём суммирования прямых и косвенных расходов. Этот показатель отражает реальную стоимость проекта, учитывая как материальные ресурсы, так и труд интеллектуальных исполнителей.</w:t>
      </w:r>
      <w:r>
        <w:t xml:space="preserve"> По методическому пособию </w:t>
      </w:r>
      <w:sdt>
        <w:sdtPr>
          <w:id w:val="1412126470"/>
          <w:citation/>
        </w:sdtPr>
        <w:sdtContent>
          <w:r>
            <w:fldChar w:fldCharType="begin"/>
          </w:r>
          <w:r>
            <w:instrText xml:space="preserve"> CITATION Мет \l 1049 </w:instrText>
          </w:r>
          <w:r>
            <w:fldChar w:fldCharType="separate"/>
          </w:r>
          <w:r w:rsidR="002546E3" w:rsidRPr="002546E3">
            <w:rPr>
              <w:noProof/>
            </w:rPr>
            <w:t>[1]</w:t>
          </w:r>
          <w:r>
            <w:fldChar w:fldCharType="end"/>
          </w:r>
        </w:sdtContent>
      </w:sdt>
      <w:r>
        <w:t xml:space="preserve"> определены составные части прямых и косвенных затрат.</w:t>
      </w:r>
    </w:p>
    <w:p w14:paraId="687ACFB8" w14:textId="77777777" w:rsidR="002F105C" w:rsidRDefault="002F105C" w:rsidP="00B6502F">
      <w:pPr>
        <w:pStyle w:val="a0"/>
        <w:ind w:firstLine="708"/>
      </w:pPr>
      <w:r>
        <w:t>Прямые затраты включают:</w:t>
      </w:r>
    </w:p>
    <w:p w14:paraId="4A7FBE7B" w14:textId="77777777" w:rsidR="002F105C" w:rsidRDefault="002F105C">
      <w:pPr>
        <w:pStyle w:val="a0"/>
        <w:numPr>
          <w:ilvl w:val="0"/>
          <w:numId w:val="6"/>
        </w:numPr>
      </w:pPr>
      <w:r>
        <w:t>материалы;</w:t>
      </w:r>
    </w:p>
    <w:p w14:paraId="21BB5019" w14:textId="77777777" w:rsidR="002F105C" w:rsidRDefault="002F105C">
      <w:pPr>
        <w:pStyle w:val="a0"/>
        <w:numPr>
          <w:ilvl w:val="0"/>
          <w:numId w:val="6"/>
        </w:numPr>
      </w:pPr>
      <w:r>
        <w:t>комплектующие изделия;</w:t>
      </w:r>
    </w:p>
    <w:p w14:paraId="29FC99A3" w14:textId="77777777" w:rsidR="002F105C" w:rsidRDefault="002F105C">
      <w:pPr>
        <w:pStyle w:val="a0"/>
        <w:numPr>
          <w:ilvl w:val="0"/>
          <w:numId w:val="6"/>
        </w:numPr>
      </w:pPr>
      <w:r>
        <w:t>фонд оплаты труда исполнителей;</w:t>
      </w:r>
    </w:p>
    <w:p w14:paraId="5A9ED1CA" w14:textId="77777777" w:rsidR="002F105C" w:rsidRDefault="002F105C">
      <w:pPr>
        <w:pStyle w:val="a0"/>
        <w:numPr>
          <w:ilvl w:val="0"/>
          <w:numId w:val="6"/>
        </w:numPr>
      </w:pPr>
      <w:r>
        <w:t>социальные отчисления.</w:t>
      </w:r>
    </w:p>
    <w:p w14:paraId="19E3087A" w14:textId="0204FDB1" w:rsidR="002F105C" w:rsidRDefault="002F105C" w:rsidP="00B6502F">
      <w:pPr>
        <w:pStyle w:val="a0"/>
        <w:ind w:firstLine="360"/>
      </w:pPr>
      <w:r>
        <w:lastRenderedPageBreak/>
        <w:t xml:space="preserve">На основании ранее выполненных расчётов формируется величина прямых затрат  </w:t>
      </w:r>
      <w:r>
        <w:fldChar w:fldCharType="begin"/>
      </w:r>
      <w:r>
        <w:instrText xml:space="preserve"> REF _Ref215018411 \h </w:instrText>
      </w:r>
      <w:r w:rsidR="00B6502F">
        <w:instrText xml:space="preserve"> \* MERGEFORMAT </w:instrText>
      </w:r>
      <w:r>
        <w:fldChar w:fldCharType="separate"/>
      </w:r>
      <w:r w:rsidR="00BC5658">
        <w:t>(</w:t>
      </w:r>
      <w:r w:rsidR="00BC5658">
        <w:rPr>
          <w:noProof/>
        </w:rPr>
        <w:t>47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33C5693" w14:textId="77777777" w:rsidTr="00334BE7">
        <w:tc>
          <w:tcPr>
            <w:tcW w:w="8102" w:type="dxa"/>
          </w:tcPr>
          <w:p w14:paraId="35C8FED9" w14:textId="77777777" w:rsidR="002F105C" w:rsidRPr="00B6502F" w:rsidRDefault="00000000" w:rsidP="00334BE7">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соц</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oMath>
            </m:oMathPara>
          </w:p>
        </w:tc>
        <w:tc>
          <w:tcPr>
            <w:tcW w:w="1252" w:type="dxa"/>
            <w:vAlign w:val="center"/>
          </w:tcPr>
          <w:p w14:paraId="7AE58C17" w14:textId="743C0515" w:rsidR="002F105C" w:rsidRDefault="002F105C" w:rsidP="00334BE7">
            <w:pPr>
              <w:pStyle w:val="af3"/>
              <w:jc w:val="both"/>
            </w:pPr>
            <w:bookmarkStart w:id="140" w:name="_Ref215018411"/>
            <w:r>
              <w:t>(</w:t>
            </w:r>
            <w:fldSimple w:instr=" SEQ Формула \* ARABIC ">
              <w:r w:rsidR="00BC5658">
                <w:rPr>
                  <w:noProof/>
                </w:rPr>
                <w:t>47</w:t>
              </w:r>
            </w:fldSimple>
            <w:r>
              <w:t>)</w:t>
            </w:r>
            <w:bookmarkEnd w:id="140"/>
          </w:p>
        </w:tc>
      </w:tr>
    </w:tbl>
    <w:p w14:paraId="4CD227EF" w14:textId="13CA43C9" w:rsidR="002F105C" w:rsidRPr="00B6502F" w:rsidRDefault="00000000" w:rsidP="002F105C">
      <w:pPr>
        <w:rPr>
          <w:rFonts w:eastAsiaTheme="minorEastAsia"/>
          <w:kern w:val="0"/>
          <w:sz w:val="28"/>
          <w:szCs w:val="28"/>
          <w14:ligatures w14:val="none"/>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=232804,00+70306,81+</m:t>
          </m:r>
          <m:r>
            <m:rPr>
              <m:sty m:val="p"/>
            </m:rPr>
            <w:rPr>
              <w:rFonts w:ascii="Cambria Math" w:eastAsia="Calibri" w:hAnsi="Cambria Math"/>
              <w:kern w:val="0"/>
              <w:sz w:val="28"/>
              <w:szCs w:val="28"/>
              <w14:ligatures w14:val="none"/>
            </w:rPr>
            <m:t>2294,00</m:t>
          </m:r>
          <m:r>
            <m:rPr>
              <m:sty m:val="p"/>
            </m:rPr>
            <w:rPr>
              <w:rFonts w:ascii="Cambria Math" w:eastAsia="Calibri"/>
              <w:kern w:val="0"/>
              <w:sz w:val="28"/>
              <w:szCs w:val="28"/>
              <w14:ligatures w14:val="none"/>
            </w:rPr>
            <m:t>+1497,00</m:t>
          </m:r>
        </m:oMath>
      </m:oMathPara>
    </w:p>
    <w:p w14:paraId="3552D032" w14:textId="78D2324E" w:rsidR="002F105C" w:rsidRPr="00B6502F" w:rsidRDefault="00000000"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прям.</m:t>
              </m:r>
            </m:sub>
          </m:sSub>
          <m:r>
            <w:rPr>
              <w:rFonts w:ascii="Cambria Math" w:hAnsi="Cambria Math"/>
              <w:sz w:val="28"/>
              <w:szCs w:val="28"/>
            </w:rPr>
            <m:t>=306901,81 руб.</m:t>
          </m:r>
        </m:oMath>
      </m:oMathPara>
    </w:p>
    <w:p w14:paraId="67ACE79F" w14:textId="77777777" w:rsidR="00EB0950" w:rsidRDefault="002F105C" w:rsidP="00B6502F">
      <w:pPr>
        <w:pStyle w:val="a0"/>
        <w:ind w:firstLine="708"/>
      </w:pPr>
      <w:r>
        <w:t>Косвенные затраты</w:t>
      </w:r>
      <w:r w:rsidR="00EB0950">
        <w:t xml:space="preserve"> включают:</w:t>
      </w:r>
    </w:p>
    <w:p w14:paraId="4509D5DF" w14:textId="0FCF2E16" w:rsidR="002F105C" w:rsidRDefault="00EB0950">
      <w:pPr>
        <w:pStyle w:val="a0"/>
        <w:numPr>
          <w:ilvl w:val="0"/>
          <w:numId w:val="14"/>
        </w:numPr>
      </w:pPr>
      <w:r>
        <w:t>оборудование</w:t>
      </w:r>
    </w:p>
    <w:p w14:paraId="0D38A0DA" w14:textId="793D7CDC" w:rsidR="00EB0950" w:rsidRDefault="00EB0950">
      <w:pPr>
        <w:pStyle w:val="a0"/>
        <w:numPr>
          <w:ilvl w:val="0"/>
          <w:numId w:val="14"/>
        </w:numPr>
      </w:pPr>
      <w:r>
        <w:t>накладные расходы</w:t>
      </w:r>
    </w:p>
    <w:p w14:paraId="68BD220E" w14:textId="0ECCB292" w:rsidR="00EB0950" w:rsidRDefault="00EB0950">
      <w:pPr>
        <w:pStyle w:val="a0"/>
        <w:numPr>
          <w:ilvl w:val="0"/>
          <w:numId w:val="14"/>
        </w:numPr>
      </w:pPr>
      <w:r>
        <w:t>сторонние услуги</w:t>
      </w:r>
    </w:p>
    <w:p w14:paraId="2517BC23" w14:textId="291FCC41" w:rsidR="00EB0950" w:rsidRDefault="00EB0950">
      <w:pPr>
        <w:pStyle w:val="a0"/>
        <w:numPr>
          <w:ilvl w:val="0"/>
          <w:numId w:val="14"/>
        </w:numPr>
      </w:pPr>
      <w:r>
        <w:t>прочие расходы</w:t>
      </w:r>
    </w:p>
    <w:p w14:paraId="7EF5C3B9" w14:textId="2AAABA0C" w:rsidR="00EB0950" w:rsidRPr="00EB0950" w:rsidRDefault="00EB0950" w:rsidP="00E5704B">
      <w:pPr>
        <w:pStyle w:val="a0"/>
        <w:ind w:firstLine="360"/>
      </w:pPr>
      <w:r>
        <w:t xml:space="preserve">Стоимость лабораторного оборудования по актуальным данным представлена в таблице </w:t>
      </w:r>
      <w:r w:rsidR="00E5704B">
        <w:fldChar w:fldCharType="begin"/>
      </w:r>
      <w:r w:rsidR="00E5704B">
        <w:instrText xml:space="preserve"> REF _Ref215614453 \h \</w:instrText>
      </w:r>
      <w:r w:rsidR="00E5704B" w:rsidRPr="00E5704B">
        <w:instrText xml:space="preserve"># \0 </w:instrText>
      </w:r>
      <w:r w:rsidR="00E5704B">
        <w:fldChar w:fldCharType="separate"/>
      </w:r>
      <w:r w:rsidR="00BC5658">
        <w:t>10</w:t>
      </w:r>
      <w:r w:rsidR="00E5704B">
        <w:fldChar w:fldCharType="end"/>
      </w:r>
      <w:r w:rsidR="00E5704B">
        <w:t>.</w:t>
      </w:r>
    </w:p>
    <w:p w14:paraId="68F2F631" w14:textId="41180888" w:rsidR="00BD3BBA" w:rsidRDefault="00BD3BBA" w:rsidP="00BD3BBA">
      <w:pPr>
        <w:pStyle w:val="af3"/>
        <w:keepNext/>
        <w:spacing w:after="0"/>
        <w:ind w:firstLine="0"/>
        <w:jc w:val="left"/>
      </w:pPr>
      <w:bookmarkStart w:id="141" w:name="_Ref215614453"/>
      <w:r>
        <w:t xml:space="preserve">Таблица </w:t>
      </w:r>
      <w:fldSimple w:instr=" SEQ Таблица \* ARABIC ">
        <w:r w:rsidR="00BC5658">
          <w:rPr>
            <w:noProof/>
          </w:rPr>
          <w:t>10</w:t>
        </w:r>
      </w:fldSimple>
      <w:bookmarkEnd w:id="141"/>
      <w:r>
        <w:t xml:space="preserve"> – стоимость лабораторного оборудования</w:t>
      </w:r>
    </w:p>
    <w:tbl>
      <w:tblPr>
        <w:tblStyle w:val="af6"/>
        <w:tblW w:w="9355" w:type="dxa"/>
        <w:tblLook w:val="04A0" w:firstRow="1" w:lastRow="0" w:firstColumn="1" w:lastColumn="0" w:noHBand="0" w:noVBand="1"/>
      </w:tblPr>
      <w:tblGrid>
        <w:gridCol w:w="554"/>
        <w:gridCol w:w="6529"/>
        <w:gridCol w:w="2272"/>
      </w:tblGrid>
      <w:tr w:rsidR="003670CC" w14:paraId="6CDDE4B1" w14:textId="20E84D16" w:rsidTr="003670CC">
        <w:tc>
          <w:tcPr>
            <w:tcW w:w="554" w:type="dxa"/>
            <w:vAlign w:val="center"/>
          </w:tcPr>
          <w:p w14:paraId="1143B20D" w14:textId="567EFAA4" w:rsidR="003670CC" w:rsidRPr="00F66152" w:rsidRDefault="003670CC" w:rsidP="00F66152">
            <w:pPr>
              <w:pStyle w:val="a0"/>
              <w:jc w:val="center"/>
              <w:rPr>
                <w:rFonts w:eastAsiaTheme="minorEastAsia"/>
                <w:sz w:val="24"/>
                <w:szCs w:val="24"/>
              </w:rPr>
            </w:pPr>
            <w:r w:rsidRPr="00F66152">
              <w:rPr>
                <w:sz w:val="24"/>
                <w:szCs w:val="24"/>
              </w:rPr>
              <w:t>№ п/п</w:t>
            </w:r>
          </w:p>
        </w:tc>
        <w:tc>
          <w:tcPr>
            <w:tcW w:w="6529" w:type="dxa"/>
            <w:vAlign w:val="center"/>
          </w:tcPr>
          <w:p w14:paraId="6D124E79" w14:textId="3D95CBBB" w:rsidR="003670CC" w:rsidRPr="00F66152" w:rsidRDefault="003670CC" w:rsidP="00F66152">
            <w:pPr>
              <w:pStyle w:val="a0"/>
              <w:jc w:val="center"/>
              <w:rPr>
                <w:rFonts w:eastAsiaTheme="minorEastAsia"/>
                <w:sz w:val="24"/>
                <w:szCs w:val="24"/>
              </w:rPr>
            </w:pPr>
            <w:r w:rsidRPr="00F66152">
              <w:rPr>
                <w:sz w:val="24"/>
                <w:szCs w:val="24"/>
              </w:rPr>
              <w:t xml:space="preserve">Наименование </w:t>
            </w:r>
            <w:r w:rsidRPr="00F66152">
              <w:rPr>
                <w:sz w:val="24"/>
                <w:szCs w:val="24"/>
              </w:rPr>
              <w:br/>
            </w:r>
            <w:r>
              <w:rPr>
                <w:sz w:val="24"/>
                <w:szCs w:val="24"/>
              </w:rPr>
              <w:t>оборудования</w:t>
            </w:r>
          </w:p>
        </w:tc>
        <w:tc>
          <w:tcPr>
            <w:tcW w:w="2272" w:type="dxa"/>
            <w:vAlign w:val="center"/>
          </w:tcPr>
          <w:p w14:paraId="20B9D96B" w14:textId="670E0296" w:rsidR="003670CC" w:rsidRPr="00F66152" w:rsidRDefault="003670CC" w:rsidP="00F66152">
            <w:pPr>
              <w:pStyle w:val="a0"/>
              <w:jc w:val="center"/>
              <w:rPr>
                <w:sz w:val="24"/>
                <w:szCs w:val="24"/>
              </w:rPr>
            </w:pPr>
            <w:r w:rsidRPr="00F66152">
              <w:rPr>
                <w:sz w:val="24"/>
                <w:szCs w:val="24"/>
              </w:rPr>
              <w:t>Цена,</w:t>
            </w:r>
          </w:p>
          <w:p w14:paraId="725974AC" w14:textId="14D6AAFA" w:rsidR="003670CC" w:rsidRPr="00F66152" w:rsidRDefault="003670CC" w:rsidP="00F66152">
            <w:pPr>
              <w:pStyle w:val="a0"/>
              <w:jc w:val="center"/>
              <w:rPr>
                <w:rFonts w:eastAsiaTheme="minorEastAsia"/>
                <w:sz w:val="24"/>
                <w:szCs w:val="24"/>
              </w:rPr>
            </w:pPr>
            <w:r w:rsidRPr="00F66152">
              <w:rPr>
                <w:sz w:val="24"/>
                <w:szCs w:val="24"/>
              </w:rPr>
              <w:t>руб.</w:t>
            </w:r>
          </w:p>
        </w:tc>
      </w:tr>
      <w:tr w:rsidR="003670CC" w14:paraId="4C309459" w14:textId="1C89C84D" w:rsidTr="003670CC">
        <w:tc>
          <w:tcPr>
            <w:tcW w:w="554" w:type="dxa"/>
            <w:vAlign w:val="center"/>
          </w:tcPr>
          <w:p w14:paraId="1B5948C4" w14:textId="33E8FD82" w:rsidR="003670CC" w:rsidRPr="00F66152" w:rsidRDefault="003670CC" w:rsidP="00F66152">
            <w:pPr>
              <w:pStyle w:val="a0"/>
              <w:jc w:val="center"/>
              <w:rPr>
                <w:sz w:val="24"/>
                <w:szCs w:val="24"/>
              </w:rPr>
            </w:pPr>
            <w:r>
              <w:rPr>
                <w:sz w:val="24"/>
                <w:szCs w:val="24"/>
              </w:rPr>
              <w:t>1</w:t>
            </w:r>
          </w:p>
        </w:tc>
        <w:tc>
          <w:tcPr>
            <w:tcW w:w="6529" w:type="dxa"/>
            <w:vAlign w:val="center"/>
          </w:tcPr>
          <w:p w14:paraId="4B49349C" w14:textId="58564733" w:rsidR="003670CC" w:rsidRPr="00F66152" w:rsidRDefault="003670CC" w:rsidP="00F66152">
            <w:pPr>
              <w:pStyle w:val="a0"/>
              <w:rPr>
                <w:sz w:val="24"/>
                <w:szCs w:val="24"/>
              </w:rPr>
            </w:pPr>
            <w:r>
              <w:rPr>
                <w:sz w:val="24"/>
                <w:szCs w:val="24"/>
              </w:rPr>
              <w:t xml:space="preserve">Осциллограф </w:t>
            </w:r>
            <w:r w:rsidRPr="003670CC">
              <w:rPr>
                <w:sz w:val="24"/>
                <w:szCs w:val="24"/>
              </w:rPr>
              <w:t>FNIRSI 1014D</w:t>
            </w:r>
          </w:p>
        </w:tc>
        <w:tc>
          <w:tcPr>
            <w:tcW w:w="2272" w:type="dxa"/>
            <w:vAlign w:val="center"/>
          </w:tcPr>
          <w:p w14:paraId="5274215B" w14:textId="70BBC48C" w:rsidR="003670CC" w:rsidRPr="00F66152" w:rsidRDefault="003670CC" w:rsidP="003670CC">
            <w:pPr>
              <w:pStyle w:val="a0"/>
              <w:jc w:val="center"/>
              <w:rPr>
                <w:sz w:val="24"/>
                <w:szCs w:val="24"/>
              </w:rPr>
            </w:pPr>
            <w:r>
              <w:rPr>
                <w:sz w:val="24"/>
                <w:szCs w:val="24"/>
              </w:rPr>
              <w:t>21600,00</w:t>
            </w:r>
          </w:p>
        </w:tc>
      </w:tr>
      <w:tr w:rsidR="003670CC" w14:paraId="198E3ED3" w14:textId="6463035D" w:rsidTr="003670CC">
        <w:tc>
          <w:tcPr>
            <w:tcW w:w="554" w:type="dxa"/>
            <w:vAlign w:val="center"/>
          </w:tcPr>
          <w:p w14:paraId="5AFD63FF" w14:textId="0200F1BC" w:rsidR="003670CC" w:rsidRDefault="003670CC" w:rsidP="00F66152">
            <w:pPr>
              <w:pStyle w:val="a0"/>
              <w:jc w:val="center"/>
              <w:rPr>
                <w:sz w:val="24"/>
                <w:szCs w:val="24"/>
              </w:rPr>
            </w:pPr>
            <w:r>
              <w:rPr>
                <w:sz w:val="24"/>
                <w:szCs w:val="24"/>
              </w:rPr>
              <w:t>2</w:t>
            </w:r>
          </w:p>
        </w:tc>
        <w:tc>
          <w:tcPr>
            <w:tcW w:w="6529" w:type="dxa"/>
            <w:vAlign w:val="center"/>
          </w:tcPr>
          <w:p w14:paraId="45F2096D" w14:textId="513B7BA3" w:rsidR="003670CC" w:rsidRPr="00F66152" w:rsidRDefault="003670CC" w:rsidP="00F66152">
            <w:pPr>
              <w:pStyle w:val="a0"/>
              <w:rPr>
                <w:sz w:val="24"/>
                <w:szCs w:val="24"/>
              </w:rPr>
            </w:pPr>
            <w:r>
              <w:rPr>
                <w:sz w:val="24"/>
                <w:szCs w:val="24"/>
              </w:rPr>
              <w:t xml:space="preserve">Генератор сигналов </w:t>
            </w:r>
            <w:r w:rsidRPr="003670CC">
              <w:rPr>
                <w:sz w:val="24"/>
                <w:szCs w:val="24"/>
              </w:rPr>
              <w:t>DGE2070</w:t>
            </w:r>
          </w:p>
        </w:tc>
        <w:tc>
          <w:tcPr>
            <w:tcW w:w="2272" w:type="dxa"/>
            <w:vAlign w:val="center"/>
          </w:tcPr>
          <w:p w14:paraId="716061A1" w14:textId="4DCF90AC" w:rsidR="003670CC" w:rsidRPr="00F66152" w:rsidRDefault="003670CC" w:rsidP="003670CC">
            <w:pPr>
              <w:pStyle w:val="a0"/>
              <w:jc w:val="center"/>
              <w:rPr>
                <w:sz w:val="24"/>
                <w:szCs w:val="24"/>
              </w:rPr>
            </w:pPr>
            <w:r>
              <w:rPr>
                <w:sz w:val="24"/>
                <w:szCs w:val="24"/>
              </w:rPr>
              <w:t>19850,00</w:t>
            </w:r>
          </w:p>
        </w:tc>
      </w:tr>
      <w:tr w:rsidR="003670CC" w14:paraId="6818299A" w14:textId="1611A725" w:rsidTr="003670CC">
        <w:tc>
          <w:tcPr>
            <w:tcW w:w="554" w:type="dxa"/>
            <w:vAlign w:val="center"/>
          </w:tcPr>
          <w:p w14:paraId="31003C0D" w14:textId="79466547" w:rsidR="003670CC" w:rsidRDefault="003670CC" w:rsidP="00F66152">
            <w:pPr>
              <w:pStyle w:val="a0"/>
              <w:jc w:val="center"/>
              <w:rPr>
                <w:sz w:val="24"/>
                <w:szCs w:val="24"/>
              </w:rPr>
            </w:pPr>
            <w:r>
              <w:rPr>
                <w:sz w:val="24"/>
                <w:szCs w:val="24"/>
              </w:rPr>
              <w:t>3</w:t>
            </w:r>
          </w:p>
        </w:tc>
        <w:tc>
          <w:tcPr>
            <w:tcW w:w="6529" w:type="dxa"/>
            <w:vAlign w:val="center"/>
          </w:tcPr>
          <w:p w14:paraId="710C7950" w14:textId="1AF0AB5D" w:rsidR="003670CC" w:rsidRPr="00F66152" w:rsidRDefault="003670CC" w:rsidP="00F66152">
            <w:pPr>
              <w:pStyle w:val="a0"/>
              <w:rPr>
                <w:sz w:val="24"/>
                <w:szCs w:val="24"/>
              </w:rPr>
            </w:pPr>
            <w:r>
              <w:rPr>
                <w:sz w:val="24"/>
                <w:szCs w:val="24"/>
              </w:rPr>
              <w:t xml:space="preserve">Лабораторный источник питания </w:t>
            </w:r>
            <w:r w:rsidRPr="003670CC">
              <w:rPr>
                <w:sz w:val="24"/>
                <w:szCs w:val="24"/>
              </w:rPr>
              <w:t>305D М0949058</w:t>
            </w:r>
          </w:p>
        </w:tc>
        <w:tc>
          <w:tcPr>
            <w:tcW w:w="2272" w:type="dxa"/>
            <w:vAlign w:val="center"/>
          </w:tcPr>
          <w:p w14:paraId="0696F3EB" w14:textId="5D24F22E" w:rsidR="003670CC" w:rsidRPr="00F66152" w:rsidRDefault="003670CC" w:rsidP="003670CC">
            <w:pPr>
              <w:pStyle w:val="a0"/>
              <w:jc w:val="center"/>
              <w:rPr>
                <w:sz w:val="24"/>
                <w:szCs w:val="24"/>
              </w:rPr>
            </w:pPr>
            <w:r>
              <w:rPr>
                <w:sz w:val="24"/>
                <w:szCs w:val="24"/>
              </w:rPr>
              <w:t>8480,00</w:t>
            </w:r>
          </w:p>
        </w:tc>
      </w:tr>
      <w:tr w:rsidR="003670CC" w14:paraId="649A676F" w14:textId="1BDDE607" w:rsidTr="003670CC">
        <w:tc>
          <w:tcPr>
            <w:tcW w:w="554" w:type="dxa"/>
            <w:vAlign w:val="center"/>
          </w:tcPr>
          <w:p w14:paraId="6010BC41" w14:textId="1CA8468A" w:rsidR="003670CC" w:rsidRDefault="003670CC" w:rsidP="00F66152">
            <w:pPr>
              <w:pStyle w:val="a0"/>
              <w:jc w:val="center"/>
              <w:rPr>
                <w:sz w:val="24"/>
                <w:szCs w:val="24"/>
              </w:rPr>
            </w:pPr>
            <w:r>
              <w:rPr>
                <w:sz w:val="24"/>
                <w:szCs w:val="24"/>
              </w:rPr>
              <w:t>4</w:t>
            </w:r>
          </w:p>
        </w:tc>
        <w:tc>
          <w:tcPr>
            <w:tcW w:w="6529" w:type="dxa"/>
            <w:vAlign w:val="center"/>
          </w:tcPr>
          <w:p w14:paraId="7D130145" w14:textId="1741180C" w:rsidR="003670CC" w:rsidRPr="00F66152" w:rsidRDefault="003670CC" w:rsidP="00F66152">
            <w:pPr>
              <w:pStyle w:val="a0"/>
              <w:rPr>
                <w:sz w:val="24"/>
                <w:szCs w:val="24"/>
              </w:rPr>
            </w:pPr>
            <w:r>
              <w:rPr>
                <w:sz w:val="24"/>
                <w:szCs w:val="24"/>
              </w:rPr>
              <w:t xml:space="preserve">Паяльная станция </w:t>
            </w:r>
            <w:r w:rsidRPr="003670CC">
              <w:rPr>
                <w:sz w:val="24"/>
                <w:szCs w:val="24"/>
              </w:rPr>
              <w:t>ELEMENT 898BD</w:t>
            </w:r>
          </w:p>
        </w:tc>
        <w:tc>
          <w:tcPr>
            <w:tcW w:w="2272" w:type="dxa"/>
            <w:vAlign w:val="center"/>
          </w:tcPr>
          <w:p w14:paraId="5D24B757" w14:textId="111B0C1D" w:rsidR="003670CC" w:rsidRPr="00F66152" w:rsidRDefault="003670CC" w:rsidP="003670CC">
            <w:pPr>
              <w:pStyle w:val="a0"/>
              <w:jc w:val="center"/>
              <w:rPr>
                <w:sz w:val="24"/>
                <w:szCs w:val="24"/>
              </w:rPr>
            </w:pPr>
            <w:r>
              <w:rPr>
                <w:sz w:val="24"/>
                <w:szCs w:val="24"/>
              </w:rPr>
              <w:t>7700,00</w:t>
            </w:r>
          </w:p>
        </w:tc>
      </w:tr>
      <w:tr w:rsidR="003670CC" w14:paraId="410C2D21" w14:textId="4976D1C3" w:rsidTr="003670CC">
        <w:tc>
          <w:tcPr>
            <w:tcW w:w="554" w:type="dxa"/>
            <w:vAlign w:val="center"/>
          </w:tcPr>
          <w:p w14:paraId="40AB5083" w14:textId="7EA6DC58" w:rsidR="003670CC" w:rsidRDefault="003670CC" w:rsidP="00F66152">
            <w:pPr>
              <w:pStyle w:val="a0"/>
              <w:jc w:val="center"/>
              <w:rPr>
                <w:sz w:val="24"/>
                <w:szCs w:val="24"/>
              </w:rPr>
            </w:pPr>
            <w:r>
              <w:rPr>
                <w:sz w:val="24"/>
                <w:szCs w:val="24"/>
              </w:rPr>
              <w:t>5</w:t>
            </w:r>
          </w:p>
        </w:tc>
        <w:tc>
          <w:tcPr>
            <w:tcW w:w="6529" w:type="dxa"/>
            <w:vAlign w:val="center"/>
          </w:tcPr>
          <w:p w14:paraId="073C86B6" w14:textId="3A771022" w:rsidR="003670CC" w:rsidRPr="00F66152" w:rsidRDefault="003670CC" w:rsidP="00F66152">
            <w:pPr>
              <w:pStyle w:val="a0"/>
              <w:rPr>
                <w:sz w:val="24"/>
                <w:szCs w:val="24"/>
              </w:rPr>
            </w:pPr>
            <w:r>
              <w:rPr>
                <w:sz w:val="24"/>
                <w:szCs w:val="24"/>
              </w:rPr>
              <w:t>Антистатический коврик</w:t>
            </w:r>
          </w:p>
        </w:tc>
        <w:tc>
          <w:tcPr>
            <w:tcW w:w="2272" w:type="dxa"/>
            <w:vAlign w:val="center"/>
          </w:tcPr>
          <w:p w14:paraId="3808B4C8" w14:textId="7D146517" w:rsidR="003670CC" w:rsidRPr="00F66152" w:rsidRDefault="003670CC" w:rsidP="003670CC">
            <w:pPr>
              <w:pStyle w:val="a0"/>
              <w:jc w:val="center"/>
              <w:rPr>
                <w:sz w:val="24"/>
                <w:szCs w:val="24"/>
              </w:rPr>
            </w:pPr>
            <w:r>
              <w:rPr>
                <w:sz w:val="24"/>
                <w:szCs w:val="24"/>
              </w:rPr>
              <w:t>644,00</w:t>
            </w:r>
          </w:p>
        </w:tc>
      </w:tr>
      <w:tr w:rsidR="003670CC" w14:paraId="7C94114A" w14:textId="0D5C4BC4" w:rsidTr="003670CC">
        <w:tc>
          <w:tcPr>
            <w:tcW w:w="554" w:type="dxa"/>
            <w:vAlign w:val="center"/>
          </w:tcPr>
          <w:p w14:paraId="606F4940" w14:textId="62600F5B" w:rsidR="003670CC" w:rsidRDefault="003670CC" w:rsidP="00F66152">
            <w:pPr>
              <w:pStyle w:val="a0"/>
              <w:jc w:val="center"/>
              <w:rPr>
                <w:sz w:val="24"/>
                <w:szCs w:val="24"/>
              </w:rPr>
            </w:pPr>
            <w:r>
              <w:rPr>
                <w:sz w:val="24"/>
                <w:szCs w:val="24"/>
              </w:rPr>
              <w:t>6</w:t>
            </w:r>
          </w:p>
        </w:tc>
        <w:tc>
          <w:tcPr>
            <w:tcW w:w="6529" w:type="dxa"/>
            <w:vAlign w:val="center"/>
          </w:tcPr>
          <w:p w14:paraId="285A1350" w14:textId="5A055241" w:rsidR="003670CC" w:rsidRPr="00F66152" w:rsidRDefault="003670CC" w:rsidP="00F66152">
            <w:pPr>
              <w:pStyle w:val="a0"/>
              <w:rPr>
                <w:sz w:val="24"/>
                <w:szCs w:val="24"/>
              </w:rPr>
            </w:pPr>
            <w:r>
              <w:rPr>
                <w:sz w:val="24"/>
                <w:szCs w:val="24"/>
              </w:rPr>
              <w:t>Антистатический браслет</w:t>
            </w:r>
          </w:p>
        </w:tc>
        <w:tc>
          <w:tcPr>
            <w:tcW w:w="2272" w:type="dxa"/>
            <w:vAlign w:val="center"/>
          </w:tcPr>
          <w:p w14:paraId="22A3AF98" w14:textId="54BE9E44" w:rsidR="003670CC" w:rsidRPr="00F66152" w:rsidRDefault="003670CC" w:rsidP="003670CC">
            <w:pPr>
              <w:pStyle w:val="a0"/>
              <w:jc w:val="center"/>
              <w:rPr>
                <w:sz w:val="24"/>
                <w:szCs w:val="24"/>
              </w:rPr>
            </w:pPr>
            <w:r>
              <w:rPr>
                <w:sz w:val="24"/>
                <w:szCs w:val="24"/>
              </w:rPr>
              <w:t>361,00</w:t>
            </w:r>
          </w:p>
        </w:tc>
      </w:tr>
      <w:tr w:rsidR="003670CC" w14:paraId="6C69F8F4" w14:textId="77777777" w:rsidTr="003670CC">
        <w:tc>
          <w:tcPr>
            <w:tcW w:w="554" w:type="dxa"/>
            <w:vAlign w:val="center"/>
          </w:tcPr>
          <w:p w14:paraId="64DE975A" w14:textId="2D9C72C8" w:rsidR="003670CC" w:rsidRDefault="003670CC" w:rsidP="00F66152">
            <w:pPr>
              <w:pStyle w:val="a0"/>
              <w:jc w:val="center"/>
              <w:rPr>
                <w:sz w:val="24"/>
                <w:szCs w:val="24"/>
              </w:rPr>
            </w:pPr>
            <w:r>
              <w:rPr>
                <w:sz w:val="24"/>
                <w:szCs w:val="24"/>
              </w:rPr>
              <w:t>7</w:t>
            </w:r>
          </w:p>
        </w:tc>
        <w:tc>
          <w:tcPr>
            <w:tcW w:w="6529" w:type="dxa"/>
            <w:vAlign w:val="center"/>
          </w:tcPr>
          <w:p w14:paraId="4A615427" w14:textId="23953D4B" w:rsidR="003670CC" w:rsidRDefault="003670CC" w:rsidP="00F66152">
            <w:pPr>
              <w:pStyle w:val="a0"/>
              <w:rPr>
                <w:sz w:val="24"/>
                <w:szCs w:val="24"/>
              </w:rPr>
            </w:pPr>
            <w:r>
              <w:rPr>
                <w:sz w:val="24"/>
                <w:szCs w:val="24"/>
              </w:rPr>
              <w:t>Лабораторные инструменты (набор)</w:t>
            </w:r>
          </w:p>
        </w:tc>
        <w:tc>
          <w:tcPr>
            <w:tcW w:w="2272" w:type="dxa"/>
            <w:vAlign w:val="center"/>
          </w:tcPr>
          <w:p w14:paraId="12E62AB2" w14:textId="209EB3C8" w:rsidR="003670CC" w:rsidRPr="00F66152" w:rsidRDefault="003670CC" w:rsidP="003670CC">
            <w:pPr>
              <w:pStyle w:val="a0"/>
              <w:jc w:val="center"/>
              <w:rPr>
                <w:sz w:val="24"/>
                <w:szCs w:val="24"/>
              </w:rPr>
            </w:pPr>
            <w:r>
              <w:rPr>
                <w:sz w:val="24"/>
                <w:szCs w:val="24"/>
              </w:rPr>
              <w:t>1558,00</w:t>
            </w:r>
          </w:p>
        </w:tc>
      </w:tr>
      <w:tr w:rsidR="003670CC" w14:paraId="2059360B" w14:textId="77777777" w:rsidTr="003670CC">
        <w:tc>
          <w:tcPr>
            <w:tcW w:w="7083" w:type="dxa"/>
            <w:gridSpan w:val="2"/>
            <w:vAlign w:val="center"/>
          </w:tcPr>
          <w:p w14:paraId="172316C0" w14:textId="755F10C8" w:rsidR="003670CC" w:rsidRDefault="003670CC" w:rsidP="003670CC">
            <w:pPr>
              <w:pStyle w:val="a0"/>
              <w:jc w:val="center"/>
              <w:rPr>
                <w:sz w:val="24"/>
                <w:szCs w:val="24"/>
              </w:rPr>
            </w:pPr>
            <w:r>
              <w:rPr>
                <w:sz w:val="24"/>
                <w:szCs w:val="24"/>
              </w:rPr>
              <w:t>Итого:</w:t>
            </w:r>
          </w:p>
        </w:tc>
        <w:tc>
          <w:tcPr>
            <w:tcW w:w="2272" w:type="dxa"/>
            <w:vAlign w:val="center"/>
          </w:tcPr>
          <w:p w14:paraId="382C8E3B" w14:textId="4F031162" w:rsidR="003670CC" w:rsidRDefault="00BD3BBA" w:rsidP="003670CC">
            <w:pPr>
              <w:pStyle w:val="a0"/>
              <w:jc w:val="center"/>
              <w:rPr>
                <w:sz w:val="24"/>
                <w:szCs w:val="24"/>
              </w:rPr>
            </w:pPr>
            <w:r>
              <w:rPr>
                <w:sz w:val="24"/>
                <w:szCs w:val="24"/>
              </w:rPr>
              <w:t>60193,00</w:t>
            </w:r>
          </w:p>
        </w:tc>
      </w:tr>
    </w:tbl>
    <w:p w14:paraId="68285915" w14:textId="57EE8521" w:rsidR="000E7F17" w:rsidRDefault="000E7F17" w:rsidP="000E7F17">
      <w:pPr>
        <w:pStyle w:val="a0"/>
        <w:ind w:firstLine="708"/>
      </w:pPr>
      <w:r>
        <w:t xml:space="preserve">Накладные расходы формируются из затрат на содержание помещения и составляют порядка </w:t>
      </w:r>
      <m:oMath>
        <m:sSub>
          <m:sSubPr>
            <m:ctrlPr>
              <w:rPr>
                <w:rFonts w:ascii="Cambria Math" w:hAnsi="Cambria Math"/>
                <w:i/>
              </w:rPr>
            </m:ctrlPr>
          </m:sSubPr>
          <m:e>
            <m:r>
              <w:rPr>
                <w:rFonts w:ascii="Cambria Math" w:hAnsi="Cambria Math"/>
              </w:rPr>
              <m:t>З</m:t>
            </m:r>
          </m:e>
          <m:sub>
            <m:r>
              <w:rPr>
                <w:rFonts w:ascii="Cambria Math" w:hAnsi="Cambria Math"/>
              </w:rPr>
              <m:t>нак.расх.</m:t>
            </m:r>
          </m:sub>
        </m:sSub>
        <m:r>
          <w:rPr>
            <w:rFonts w:ascii="Cambria Math" w:hAnsi="Cambria Math"/>
          </w:rPr>
          <m:t>=20000,00 руб.</m:t>
        </m:r>
      </m:oMath>
    </w:p>
    <w:p w14:paraId="756B409F" w14:textId="4A9F6D78" w:rsidR="000E7F17" w:rsidRDefault="000E7F17" w:rsidP="000E7F17">
      <w:pPr>
        <w:pStyle w:val="a0"/>
        <w:ind w:firstLine="708"/>
      </w:pPr>
      <w:r>
        <w:t>Затраты на сторонние услуги включают такие пункты, как поверка лабораторного оборудования (порядка 18000,00 руб.) и обслуживание вентиляции (3000,00 руб.).</w:t>
      </w:r>
      <w:r w:rsidR="006B78E0">
        <w:t xml:space="preserve"> Суммарно на сторонние услуги затрачено</w:t>
      </w:r>
      <w:r w:rsidR="006B78E0">
        <w:br/>
        <w:t xml:space="preserve"> </w:t>
      </w:r>
      <m:oMath>
        <m:sSub>
          <m:sSubPr>
            <m:ctrlPr>
              <w:rPr>
                <w:rFonts w:ascii="Cambria Math" w:hAnsi="Cambria Math"/>
                <w:i/>
              </w:rPr>
            </m:ctrlPr>
          </m:sSubPr>
          <m:e>
            <m:r>
              <w:rPr>
                <w:rFonts w:ascii="Cambria Math" w:hAnsi="Cambria Math"/>
              </w:rPr>
              <m:t>З</m:t>
            </m:r>
          </m:e>
          <m:sub>
            <m:r>
              <w:rPr>
                <w:rFonts w:ascii="Cambria Math" w:hAnsi="Cambria Math"/>
              </w:rPr>
              <m:t>ст.усл.</m:t>
            </m:r>
          </m:sub>
        </m:sSub>
        <m:r>
          <w:rPr>
            <w:rFonts w:ascii="Cambria Math" w:hAnsi="Cambria Math"/>
          </w:rPr>
          <m:t>=18000,00+3000,00=21000,00 руб.</m:t>
        </m:r>
      </m:oMath>
    </w:p>
    <w:p w14:paraId="11BEA9DC" w14:textId="00F224C6" w:rsidR="002F105C" w:rsidRPr="00B6502F" w:rsidRDefault="000E7F17" w:rsidP="00C93AF2">
      <w:pPr>
        <w:pStyle w:val="a0"/>
        <w:ind w:firstLine="708"/>
      </w:pPr>
      <w:r>
        <w:lastRenderedPageBreak/>
        <w:t xml:space="preserve">Прочие расходы включают стоимость доставки материалов (порядка 6000,00 руб.) и резерв на непредвиденные мелкие затраты (порядка </w:t>
      </w:r>
      <w:r w:rsidR="006B78E0">
        <w:t>5</w:t>
      </w:r>
      <w:r>
        <w:t xml:space="preserve">000,00 руб.). Всего </w:t>
      </w:r>
      <m:oMath>
        <m:sSub>
          <m:sSubPr>
            <m:ctrlPr>
              <w:rPr>
                <w:rFonts w:ascii="Cambria Math" w:hAnsi="Cambria Math"/>
                <w:i/>
              </w:rPr>
            </m:ctrlPr>
          </m:sSubPr>
          <m:e>
            <m:r>
              <w:rPr>
                <w:rFonts w:ascii="Cambria Math" w:hAnsi="Cambria Math"/>
              </w:rPr>
              <m:t>З</m:t>
            </m:r>
          </m:e>
          <m:sub>
            <m:r>
              <w:rPr>
                <w:rFonts w:ascii="Cambria Math" w:hAnsi="Cambria Math"/>
              </w:rPr>
              <m:t>проч.расх.</m:t>
            </m:r>
          </m:sub>
        </m:sSub>
        <m:r>
          <w:rPr>
            <w:rFonts w:ascii="Cambria Math" w:eastAsiaTheme="minorEastAsia" w:hAnsi="Cambria Math"/>
          </w:rPr>
          <m:t>=6000,00+5000,00=11000,00 руб.</m:t>
        </m:r>
      </m:oMath>
    </w:p>
    <w:p w14:paraId="5A8716B1" w14:textId="41FDCD7B" w:rsidR="002F105C" w:rsidRDefault="002F105C" w:rsidP="00B6502F">
      <w:pPr>
        <w:pStyle w:val="a0"/>
        <w:ind w:firstLine="708"/>
      </w:pPr>
      <w:r>
        <w:t xml:space="preserve">Результаты вычислений сведены в таблицу </w:t>
      </w:r>
      <w:r>
        <w:fldChar w:fldCharType="begin"/>
      </w:r>
      <w:r>
        <w:instrText xml:space="preserve"> REF _Ref215019356 \h \</w:instrText>
      </w:r>
      <w:r w:rsidRPr="00FF205B">
        <w:instrText xml:space="preserve"># \0 </w:instrText>
      </w:r>
      <w:r w:rsidR="00B6502F">
        <w:instrText xml:space="preserve"> \* MERGEFORMAT </w:instrText>
      </w:r>
      <w:r>
        <w:fldChar w:fldCharType="separate"/>
      </w:r>
      <w:r w:rsidR="00BC5658">
        <w:t>11</w:t>
      </w:r>
      <w:r>
        <w:fldChar w:fldCharType="end"/>
      </w:r>
      <w:r>
        <w:t>.</w:t>
      </w:r>
    </w:p>
    <w:p w14:paraId="0B7E5FDE" w14:textId="76C07751" w:rsidR="002F105C" w:rsidRDefault="002F105C" w:rsidP="002F105C">
      <w:pPr>
        <w:pStyle w:val="af3"/>
        <w:keepNext/>
        <w:spacing w:after="0"/>
        <w:ind w:firstLine="0"/>
        <w:jc w:val="both"/>
      </w:pPr>
      <w:bookmarkStart w:id="142" w:name="_Ref215019356"/>
      <w:r>
        <w:t xml:space="preserve">Таблица </w:t>
      </w:r>
      <w:fldSimple w:instr=" SEQ Таблица \* ARABIC ">
        <w:r w:rsidR="00BC5658">
          <w:rPr>
            <w:noProof/>
          </w:rPr>
          <w:t>11</w:t>
        </w:r>
      </w:fldSimple>
      <w:bookmarkEnd w:id="142"/>
      <w:r>
        <w:t xml:space="preserve"> - </w:t>
      </w:r>
      <w:r w:rsidRPr="00580A91">
        <w:t>Затраты на проектирование</w:t>
      </w:r>
      <w:r>
        <w:t xml:space="preserve"> PLC-приёмника</w:t>
      </w:r>
    </w:p>
    <w:tbl>
      <w:tblPr>
        <w:tblStyle w:val="12"/>
        <w:tblW w:w="0" w:type="auto"/>
        <w:tblLook w:val="04A0" w:firstRow="1" w:lastRow="0" w:firstColumn="1" w:lastColumn="0" w:noHBand="0" w:noVBand="1"/>
      </w:tblPr>
      <w:tblGrid>
        <w:gridCol w:w="595"/>
        <w:gridCol w:w="4078"/>
        <w:gridCol w:w="2268"/>
        <w:gridCol w:w="2403"/>
      </w:tblGrid>
      <w:tr w:rsidR="002F105C" w:rsidRPr="00C93AF2" w14:paraId="20F08987" w14:textId="77777777" w:rsidTr="00334BE7">
        <w:tc>
          <w:tcPr>
            <w:tcW w:w="595" w:type="dxa"/>
            <w:vAlign w:val="center"/>
          </w:tcPr>
          <w:p w14:paraId="0A3079C7" w14:textId="77777777" w:rsidR="002F105C" w:rsidRPr="00C93AF2" w:rsidRDefault="002F105C" w:rsidP="00C93AF2">
            <w:pPr>
              <w:pStyle w:val="a0"/>
              <w:rPr>
                <w:sz w:val="24"/>
                <w:szCs w:val="24"/>
              </w:rPr>
            </w:pPr>
            <w:r w:rsidRPr="00C93AF2">
              <w:rPr>
                <w:sz w:val="24"/>
                <w:szCs w:val="24"/>
              </w:rPr>
              <w:t>№</w:t>
            </w:r>
          </w:p>
          <w:p w14:paraId="00BC8EA1" w14:textId="77777777" w:rsidR="002F105C" w:rsidRPr="00C93AF2" w:rsidRDefault="002F105C" w:rsidP="00C93AF2">
            <w:pPr>
              <w:pStyle w:val="a0"/>
              <w:rPr>
                <w:sz w:val="24"/>
                <w:szCs w:val="24"/>
              </w:rPr>
            </w:pPr>
            <w:r w:rsidRPr="00C93AF2">
              <w:rPr>
                <w:sz w:val="24"/>
                <w:szCs w:val="24"/>
              </w:rPr>
              <w:t>п/п</w:t>
            </w:r>
          </w:p>
        </w:tc>
        <w:tc>
          <w:tcPr>
            <w:tcW w:w="4078" w:type="dxa"/>
            <w:vAlign w:val="center"/>
          </w:tcPr>
          <w:p w14:paraId="5CB866F7" w14:textId="77777777" w:rsidR="002F105C" w:rsidRPr="00C93AF2" w:rsidRDefault="002F105C" w:rsidP="00C93AF2">
            <w:pPr>
              <w:pStyle w:val="a0"/>
              <w:rPr>
                <w:sz w:val="24"/>
                <w:szCs w:val="24"/>
              </w:rPr>
            </w:pPr>
            <w:r w:rsidRPr="00C93AF2">
              <w:rPr>
                <w:sz w:val="24"/>
                <w:szCs w:val="24"/>
              </w:rPr>
              <w:t>Наименование статей затрат</w:t>
            </w:r>
          </w:p>
        </w:tc>
        <w:tc>
          <w:tcPr>
            <w:tcW w:w="2268" w:type="dxa"/>
            <w:vAlign w:val="center"/>
          </w:tcPr>
          <w:p w14:paraId="2952FF94" w14:textId="77777777" w:rsidR="002F105C" w:rsidRPr="00C93AF2" w:rsidRDefault="002F105C" w:rsidP="00C93AF2">
            <w:pPr>
              <w:pStyle w:val="a0"/>
              <w:rPr>
                <w:sz w:val="24"/>
                <w:szCs w:val="24"/>
              </w:rPr>
            </w:pPr>
            <w:r w:rsidRPr="00C93AF2">
              <w:rPr>
                <w:sz w:val="24"/>
                <w:szCs w:val="24"/>
              </w:rPr>
              <w:t>Затраты, руб.</w:t>
            </w:r>
          </w:p>
        </w:tc>
        <w:tc>
          <w:tcPr>
            <w:tcW w:w="2403" w:type="dxa"/>
            <w:vAlign w:val="center"/>
          </w:tcPr>
          <w:p w14:paraId="70239AA4" w14:textId="77777777" w:rsidR="002F105C" w:rsidRPr="00C93AF2" w:rsidRDefault="002F105C" w:rsidP="00C93AF2">
            <w:pPr>
              <w:pStyle w:val="a0"/>
              <w:rPr>
                <w:sz w:val="24"/>
                <w:szCs w:val="24"/>
              </w:rPr>
            </w:pPr>
            <w:r w:rsidRPr="00C93AF2">
              <w:rPr>
                <w:sz w:val="24"/>
                <w:szCs w:val="24"/>
              </w:rPr>
              <w:t>Удельный вес, %</w:t>
            </w:r>
          </w:p>
        </w:tc>
      </w:tr>
      <w:tr w:rsidR="002F105C" w:rsidRPr="00C93AF2" w14:paraId="5ED097DA" w14:textId="77777777" w:rsidTr="00C93AF2">
        <w:tc>
          <w:tcPr>
            <w:tcW w:w="595" w:type="dxa"/>
            <w:vAlign w:val="center"/>
          </w:tcPr>
          <w:p w14:paraId="46D8D4F0" w14:textId="77777777" w:rsidR="002F105C" w:rsidRPr="00C93AF2" w:rsidRDefault="002F105C" w:rsidP="00C93AF2">
            <w:pPr>
              <w:pStyle w:val="a0"/>
              <w:rPr>
                <w:rFonts w:eastAsia="Google Sans Text"/>
                <w:sz w:val="24"/>
                <w:szCs w:val="24"/>
              </w:rPr>
            </w:pPr>
            <w:r w:rsidRPr="00C93AF2">
              <w:rPr>
                <w:rFonts w:eastAsia="Google Sans Text"/>
                <w:sz w:val="24"/>
                <w:szCs w:val="24"/>
              </w:rPr>
              <w:t>1</w:t>
            </w:r>
          </w:p>
        </w:tc>
        <w:tc>
          <w:tcPr>
            <w:tcW w:w="4078" w:type="dxa"/>
            <w:vAlign w:val="center"/>
          </w:tcPr>
          <w:p w14:paraId="076DCD50" w14:textId="77777777" w:rsidR="002F105C" w:rsidRPr="00C93AF2" w:rsidRDefault="002F105C" w:rsidP="00C93AF2">
            <w:pPr>
              <w:pStyle w:val="a0"/>
              <w:rPr>
                <w:rFonts w:eastAsia="Times New Roman"/>
                <w:sz w:val="24"/>
                <w:szCs w:val="24"/>
              </w:rPr>
            </w:pPr>
            <w:r w:rsidRPr="00C93AF2">
              <w:rPr>
                <w:rFonts w:eastAsia="Google Sans Text"/>
                <w:sz w:val="24"/>
                <w:szCs w:val="24"/>
              </w:rPr>
              <w:t>Материалы</w:t>
            </w:r>
          </w:p>
        </w:tc>
        <w:tc>
          <w:tcPr>
            <w:tcW w:w="2268" w:type="dxa"/>
            <w:vAlign w:val="center"/>
          </w:tcPr>
          <w:p w14:paraId="1A6A2C8A"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2294,00</w:t>
            </w:r>
          </w:p>
        </w:tc>
        <w:tc>
          <w:tcPr>
            <w:tcW w:w="2403" w:type="dxa"/>
            <w:vAlign w:val="center"/>
          </w:tcPr>
          <w:p w14:paraId="763B5FA1" w14:textId="7E6F6D08" w:rsidR="002F105C" w:rsidRPr="00C93AF2" w:rsidRDefault="00C93AF2" w:rsidP="00C93AF2">
            <w:pPr>
              <w:pStyle w:val="a0"/>
              <w:jc w:val="center"/>
              <w:rPr>
                <w:rFonts w:eastAsia="Google Sans Text"/>
                <w:sz w:val="24"/>
                <w:szCs w:val="24"/>
              </w:rPr>
            </w:pPr>
            <w:r>
              <w:rPr>
                <w:rFonts w:eastAsia="Google Sans Text"/>
                <w:sz w:val="24"/>
                <w:szCs w:val="24"/>
              </w:rPr>
              <w:t>0,55</w:t>
            </w:r>
          </w:p>
        </w:tc>
      </w:tr>
      <w:tr w:rsidR="002F105C" w:rsidRPr="00C93AF2" w14:paraId="678B0804" w14:textId="77777777" w:rsidTr="00C93AF2">
        <w:tc>
          <w:tcPr>
            <w:tcW w:w="595" w:type="dxa"/>
            <w:vAlign w:val="center"/>
          </w:tcPr>
          <w:p w14:paraId="035E637C" w14:textId="77777777" w:rsidR="002F105C" w:rsidRPr="00C93AF2" w:rsidRDefault="002F105C" w:rsidP="00C93AF2">
            <w:pPr>
              <w:pStyle w:val="a0"/>
              <w:rPr>
                <w:rFonts w:eastAsia="Google Sans Text"/>
                <w:sz w:val="24"/>
                <w:szCs w:val="24"/>
              </w:rPr>
            </w:pPr>
            <w:r w:rsidRPr="00C93AF2">
              <w:rPr>
                <w:rFonts w:eastAsia="Google Sans Text"/>
                <w:sz w:val="24"/>
                <w:szCs w:val="24"/>
              </w:rPr>
              <w:t>2</w:t>
            </w:r>
          </w:p>
        </w:tc>
        <w:tc>
          <w:tcPr>
            <w:tcW w:w="4078" w:type="dxa"/>
            <w:vAlign w:val="center"/>
          </w:tcPr>
          <w:p w14:paraId="571B44FE" w14:textId="77777777" w:rsidR="002F105C" w:rsidRPr="00C93AF2" w:rsidRDefault="002F105C" w:rsidP="00C93AF2">
            <w:pPr>
              <w:pStyle w:val="a0"/>
              <w:rPr>
                <w:rFonts w:eastAsia="Google Sans Text"/>
                <w:sz w:val="24"/>
                <w:szCs w:val="24"/>
              </w:rPr>
            </w:pPr>
            <w:r w:rsidRPr="00C93AF2">
              <w:rPr>
                <w:rFonts w:eastAsia="Times New Roman"/>
                <w:sz w:val="24"/>
                <w:szCs w:val="24"/>
              </w:rPr>
              <w:t>Покупные комплектующие изделия</w:t>
            </w:r>
          </w:p>
        </w:tc>
        <w:tc>
          <w:tcPr>
            <w:tcW w:w="2268" w:type="dxa"/>
            <w:vAlign w:val="center"/>
          </w:tcPr>
          <w:p w14:paraId="4C329FE9"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1497,00</w:t>
            </w:r>
          </w:p>
        </w:tc>
        <w:tc>
          <w:tcPr>
            <w:tcW w:w="2403" w:type="dxa"/>
            <w:vAlign w:val="center"/>
          </w:tcPr>
          <w:p w14:paraId="4D2D8D1A" w14:textId="3B7DD39A" w:rsidR="002F105C" w:rsidRPr="00C93AF2" w:rsidRDefault="00666D3E" w:rsidP="00C93AF2">
            <w:pPr>
              <w:pStyle w:val="a0"/>
              <w:jc w:val="center"/>
              <w:rPr>
                <w:rFonts w:eastAsia="Google Sans Text"/>
                <w:sz w:val="24"/>
                <w:szCs w:val="24"/>
              </w:rPr>
            </w:pPr>
            <w:r>
              <w:rPr>
                <w:rFonts w:eastAsia="Google Sans Text"/>
                <w:sz w:val="24"/>
                <w:szCs w:val="24"/>
              </w:rPr>
              <w:t>0,36</w:t>
            </w:r>
          </w:p>
        </w:tc>
      </w:tr>
      <w:tr w:rsidR="002F105C" w:rsidRPr="00C93AF2" w14:paraId="75DA4EF0" w14:textId="77777777" w:rsidTr="00C93AF2">
        <w:tc>
          <w:tcPr>
            <w:tcW w:w="595" w:type="dxa"/>
            <w:vAlign w:val="center"/>
          </w:tcPr>
          <w:p w14:paraId="5BBF7F08" w14:textId="77777777" w:rsidR="002F105C" w:rsidRPr="00C93AF2" w:rsidRDefault="002F105C" w:rsidP="00C93AF2">
            <w:pPr>
              <w:pStyle w:val="a0"/>
              <w:rPr>
                <w:rFonts w:eastAsia="Google Sans Text"/>
                <w:sz w:val="24"/>
                <w:szCs w:val="24"/>
              </w:rPr>
            </w:pPr>
            <w:r w:rsidRPr="00C93AF2">
              <w:rPr>
                <w:rFonts w:eastAsia="Google Sans Text"/>
                <w:sz w:val="24"/>
                <w:szCs w:val="24"/>
              </w:rPr>
              <w:t>3</w:t>
            </w:r>
          </w:p>
        </w:tc>
        <w:tc>
          <w:tcPr>
            <w:tcW w:w="4078" w:type="dxa"/>
            <w:vAlign w:val="center"/>
          </w:tcPr>
          <w:p w14:paraId="5C79403A" w14:textId="1487252F" w:rsidR="002F105C" w:rsidRPr="00C93AF2" w:rsidRDefault="00C93AF2" w:rsidP="00C93AF2">
            <w:pPr>
              <w:pStyle w:val="a0"/>
              <w:rPr>
                <w:rFonts w:eastAsia="Times New Roman"/>
                <w:sz w:val="24"/>
                <w:szCs w:val="24"/>
              </w:rPr>
            </w:pPr>
            <w:r>
              <w:rPr>
                <w:rFonts w:eastAsia="Google Sans Text"/>
                <w:sz w:val="24"/>
                <w:szCs w:val="24"/>
              </w:rPr>
              <w:t>О</w:t>
            </w:r>
            <w:r w:rsidR="002F105C" w:rsidRPr="00C93AF2">
              <w:rPr>
                <w:rFonts w:eastAsia="Google Sans Text"/>
                <w:sz w:val="24"/>
                <w:szCs w:val="24"/>
              </w:rPr>
              <w:t>борудование</w:t>
            </w:r>
          </w:p>
        </w:tc>
        <w:tc>
          <w:tcPr>
            <w:tcW w:w="2268" w:type="dxa"/>
            <w:vAlign w:val="center"/>
          </w:tcPr>
          <w:p w14:paraId="32A1E79C" w14:textId="7A44EE4F" w:rsidR="002F105C" w:rsidRPr="00C93AF2" w:rsidRDefault="00C93AF2" w:rsidP="00C93AF2">
            <w:pPr>
              <w:pStyle w:val="a0"/>
              <w:jc w:val="center"/>
              <w:rPr>
                <w:rFonts w:eastAsia="Times New Roman"/>
                <w:sz w:val="24"/>
                <w:szCs w:val="24"/>
              </w:rPr>
            </w:pPr>
            <w:r>
              <w:rPr>
                <w:rFonts w:eastAsia="Times New Roman"/>
                <w:sz w:val="24"/>
                <w:szCs w:val="24"/>
              </w:rPr>
              <w:t>60193,00</w:t>
            </w:r>
          </w:p>
        </w:tc>
        <w:tc>
          <w:tcPr>
            <w:tcW w:w="2403" w:type="dxa"/>
            <w:vAlign w:val="center"/>
          </w:tcPr>
          <w:p w14:paraId="083F0CCA" w14:textId="655085A2" w:rsidR="002F105C" w:rsidRPr="00C93AF2" w:rsidRDefault="00666D3E" w:rsidP="00C93AF2">
            <w:pPr>
              <w:pStyle w:val="a0"/>
              <w:jc w:val="center"/>
              <w:rPr>
                <w:rFonts w:eastAsia="Google Sans Text"/>
                <w:sz w:val="24"/>
                <w:szCs w:val="24"/>
              </w:rPr>
            </w:pPr>
            <w:r>
              <w:rPr>
                <w:rFonts w:eastAsia="Google Sans Text"/>
                <w:sz w:val="24"/>
                <w:szCs w:val="24"/>
              </w:rPr>
              <w:t>14,36</w:t>
            </w:r>
          </w:p>
        </w:tc>
      </w:tr>
      <w:tr w:rsidR="002F105C" w:rsidRPr="00C93AF2" w14:paraId="0413BF59" w14:textId="77777777" w:rsidTr="00C93AF2">
        <w:tc>
          <w:tcPr>
            <w:tcW w:w="595" w:type="dxa"/>
            <w:vAlign w:val="center"/>
          </w:tcPr>
          <w:p w14:paraId="531337CF" w14:textId="77777777" w:rsidR="002F105C" w:rsidRPr="00C93AF2" w:rsidRDefault="002F105C" w:rsidP="00C93AF2">
            <w:pPr>
              <w:pStyle w:val="a0"/>
              <w:rPr>
                <w:rFonts w:eastAsia="Google Sans Text"/>
                <w:sz w:val="24"/>
                <w:szCs w:val="24"/>
              </w:rPr>
            </w:pPr>
            <w:r w:rsidRPr="00C93AF2">
              <w:rPr>
                <w:rFonts w:eastAsia="Google Sans Text"/>
                <w:sz w:val="24"/>
                <w:szCs w:val="24"/>
              </w:rPr>
              <w:t>4</w:t>
            </w:r>
          </w:p>
        </w:tc>
        <w:tc>
          <w:tcPr>
            <w:tcW w:w="4078" w:type="dxa"/>
            <w:vAlign w:val="center"/>
          </w:tcPr>
          <w:p w14:paraId="2350EC53" w14:textId="77777777" w:rsidR="002F105C" w:rsidRPr="00C93AF2" w:rsidRDefault="002F105C" w:rsidP="00C93AF2">
            <w:pPr>
              <w:pStyle w:val="a0"/>
              <w:rPr>
                <w:rFonts w:eastAsia="Google Sans Text"/>
                <w:sz w:val="24"/>
                <w:szCs w:val="24"/>
              </w:rPr>
            </w:pPr>
            <w:r w:rsidRPr="00C93AF2">
              <w:rPr>
                <w:rFonts w:eastAsia="Google Sans Text"/>
                <w:sz w:val="24"/>
                <w:szCs w:val="24"/>
              </w:rPr>
              <w:t>Заработная плата исполнителей</w:t>
            </w:r>
          </w:p>
        </w:tc>
        <w:tc>
          <w:tcPr>
            <w:tcW w:w="2268" w:type="dxa"/>
            <w:vAlign w:val="center"/>
          </w:tcPr>
          <w:p w14:paraId="7286E3BF" w14:textId="77777777" w:rsidR="002F105C" w:rsidRPr="00C93AF2" w:rsidRDefault="002F105C" w:rsidP="00C93AF2">
            <w:pPr>
              <w:pStyle w:val="a0"/>
              <w:jc w:val="center"/>
              <w:rPr>
                <w:rFonts w:eastAsia="Times New Roman"/>
                <w:sz w:val="24"/>
                <w:szCs w:val="24"/>
              </w:rPr>
            </w:pPr>
            <w:r w:rsidRPr="00C93AF2">
              <w:rPr>
                <w:rFonts w:eastAsia="Times New Roman"/>
                <w:sz w:val="24"/>
                <w:szCs w:val="24"/>
              </w:rPr>
              <w:t>232804,00</w:t>
            </w:r>
          </w:p>
        </w:tc>
        <w:tc>
          <w:tcPr>
            <w:tcW w:w="2403" w:type="dxa"/>
            <w:vAlign w:val="center"/>
          </w:tcPr>
          <w:p w14:paraId="3BDC0E0C" w14:textId="288A6922" w:rsidR="002F105C" w:rsidRPr="00C93AF2" w:rsidRDefault="00666D3E" w:rsidP="00C93AF2">
            <w:pPr>
              <w:pStyle w:val="a0"/>
              <w:jc w:val="center"/>
              <w:rPr>
                <w:rFonts w:eastAsia="Google Sans Text"/>
                <w:sz w:val="24"/>
                <w:szCs w:val="24"/>
              </w:rPr>
            </w:pPr>
            <w:r>
              <w:rPr>
                <w:rFonts w:eastAsia="Google Sans Text"/>
                <w:sz w:val="24"/>
                <w:szCs w:val="24"/>
              </w:rPr>
              <w:t>55,55</w:t>
            </w:r>
          </w:p>
        </w:tc>
      </w:tr>
      <w:tr w:rsidR="002F105C" w:rsidRPr="00C93AF2" w14:paraId="60479E4A" w14:textId="77777777" w:rsidTr="00C93AF2">
        <w:tc>
          <w:tcPr>
            <w:tcW w:w="595" w:type="dxa"/>
            <w:vAlign w:val="center"/>
          </w:tcPr>
          <w:p w14:paraId="04A07CC5" w14:textId="77777777" w:rsidR="002F105C" w:rsidRPr="00C93AF2" w:rsidRDefault="002F105C" w:rsidP="00C93AF2">
            <w:pPr>
              <w:pStyle w:val="a0"/>
              <w:rPr>
                <w:rFonts w:eastAsia="Google Sans Text"/>
                <w:sz w:val="24"/>
                <w:szCs w:val="24"/>
              </w:rPr>
            </w:pPr>
            <w:r w:rsidRPr="00C93AF2">
              <w:rPr>
                <w:rFonts w:eastAsia="Google Sans Text"/>
                <w:sz w:val="24"/>
                <w:szCs w:val="24"/>
              </w:rPr>
              <w:t>5</w:t>
            </w:r>
          </w:p>
        </w:tc>
        <w:tc>
          <w:tcPr>
            <w:tcW w:w="4078" w:type="dxa"/>
            <w:vAlign w:val="center"/>
          </w:tcPr>
          <w:p w14:paraId="1BDF5754" w14:textId="77777777" w:rsidR="002F105C" w:rsidRPr="00C93AF2" w:rsidRDefault="002F105C" w:rsidP="00C93AF2">
            <w:pPr>
              <w:pStyle w:val="a0"/>
              <w:rPr>
                <w:rFonts w:eastAsia="Times New Roman"/>
                <w:sz w:val="24"/>
                <w:szCs w:val="24"/>
              </w:rPr>
            </w:pPr>
            <w:r w:rsidRPr="00C93AF2">
              <w:rPr>
                <w:rFonts w:eastAsia="Google Sans Text"/>
                <w:sz w:val="24"/>
                <w:szCs w:val="24"/>
              </w:rPr>
              <w:t>Расходы на социальные нужды</w:t>
            </w:r>
          </w:p>
        </w:tc>
        <w:tc>
          <w:tcPr>
            <w:tcW w:w="2268" w:type="dxa"/>
            <w:vAlign w:val="center"/>
          </w:tcPr>
          <w:p w14:paraId="6225E91C" w14:textId="52B477C3" w:rsidR="002F105C" w:rsidRPr="00C93AF2" w:rsidRDefault="00C93AF2" w:rsidP="00C93AF2">
            <w:pPr>
              <w:pStyle w:val="a0"/>
              <w:jc w:val="center"/>
              <w:rPr>
                <w:rFonts w:eastAsia="Times New Roman"/>
                <w:sz w:val="24"/>
                <w:szCs w:val="24"/>
              </w:rPr>
            </w:pPr>
            <w:r w:rsidRPr="00C93AF2">
              <w:rPr>
                <w:rFonts w:eastAsia="Google Sans Text"/>
                <w:sz w:val="24"/>
                <w:szCs w:val="24"/>
              </w:rPr>
              <w:t>70306,81</w:t>
            </w:r>
          </w:p>
        </w:tc>
        <w:tc>
          <w:tcPr>
            <w:tcW w:w="2403" w:type="dxa"/>
            <w:vAlign w:val="center"/>
          </w:tcPr>
          <w:p w14:paraId="636CCED5" w14:textId="37C2CB94" w:rsidR="002F105C" w:rsidRPr="00C93AF2" w:rsidRDefault="00666D3E" w:rsidP="00C93AF2">
            <w:pPr>
              <w:pStyle w:val="a0"/>
              <w:jc w:val="center"/>
              <w:rPr>
                <w:rFonts w:eastAsia="Google Sans Text"/>
                <w:sz w:val="24"/>
                <w:szCs w:val="24"/>
              </w:rPr>
            </w:pPr>
            <w:r>
              <w:rPr>
                <w:rFonts w:eastAsia="Google Sans Text"/>
                <w:sz w:val="24"/>
                <w:szCs w:val="24"/>
              </w:rPr>
              <w:t>16,78</w:t>
            </w:r>
          </w:p>
        </w:tc>
      </w:tr>
      <w:tr w:rsidR="002F105C" w:rsidRPr="00C93AF2" w14:paraId="66147F03" w14:textId="77777777" w:rsidTr="00C93AF2">
        <w:tc>
          <w:tcPr>
            <w:tcW w:w="595" w:type="dxa"/>
            <w:vAlign w:val="center"/>
          </w:tcPr>
          <w:p w14:paraId="36905FB7" w14:textId="77777777" w:rsidR="002F105C" w:rsidRPr="00C93AF2" w:rsidRDefault="002F105C" w:rsidP="00C93AF2">
            <w:pPr>
              <w:pStyle w:val="a0"/>
              <w:rPr>
                <w:rFonts w:eastAsia="Google Sans Text"/>
                <w:sz w:val="24"/>
                <w:szCs w:val="24"/>
              </w:rPr>
            </w:pPr>
            <w:r w:rsidRPr="00C93AF2">
              <w:rPr>
                <w:rFonts w:eastAsia="Google Sans Text"/>
                <w:sz w:val="24"/>
                <w:szCs w:val="24"/>
              </w:rPr>
              <w:t>6</w:t>
            </w:r>
          </w:p>
        </w:tc>
        <w:tc>
          <w:tcPr>
            <w:tcW w:w="4078" w:type="dxa"/>
            <w:vAlign w:val="center"/>
          </w:tcPr>
          <w:p w14:paraId="5BB4B95C" w14:textId="0E7132EB" w:rsidR="002F105C" w:rsidRPr="00C93AF2" w:rsidRDefault="00C93AF2" w:rsidP="00C93AF2">
            <w:pPr>
              <w:pStyle w:val="a0"/>
              <w:rPr>
                <w:rFonts w:eastAsia="Google Sans Text"/>
                <w:sz w:val="24"/>
                <w:szCs w:val="24"/>
              </w:rPr>
            </w:pPr>
            <w:r>
              <w:rPr>
                <w:rFonts w:eastAsia="Google Sans Text"/>
                <w:sz w:val="24"/>
                <w:szCs w:val="24"/>
              </w:rPr>
              <w:t>Расходы на сторонние услуги</w:t>
            </w:r>
          </w:p>
        </w:tc>
        <w:tc>
          <w:tcPr>
            <w:tcW w:w="2268" w:type="dxa"/>
            <w:vAlign w:val="center"/>
          </w:tcPr>
          <w:p w14:paraId="3F37DC02" w14:textId="0E0D4BE9" w:rsidR="002F105C" w:rsidRPr="00C93AF2" w:rsidRDefault="00C93AF2" w:rsidP="00C93AF2">
            <w:pPr>
              <w:pStyle w:val="a0"/>
              <w:jc w:val="center"/>
              <w:rPr>
                <w:rFonts w:eastAsia="Google Sans Text"/>
                <w:sz w:val="24"/>
                <w:szCs w:val="24"/>
              </w:rPr>
            </w:pPr>
            <w:r>
              <w:rPr>
                <w:rFonts w:eastAsia="Google Sans Text"/>
                <w:sz w:val="24"/>
                <w:szCs w:val="24"/>
              </w:rPr>
              <w:t>21000,00</w:t>
            </w:r>
          </w:p>
        </w:tc>
        <w:tc>
          <w:tcPr>
            <w:tcW w:w="2403" w:type="dxa"/>
            <w:vAlign w:val="center"/>
          </w:tcPr>
          <w:p w14:paraId="5D000D8B" w14:textId="12477D84" w:rsidR="002F105C" w:rsidRPr="00C93AF2" w:rsidRDefault="00666D3E" w:rsidP="00C93AF2">
            <w:pPr>
              <w:pStyle w:val="a0"/>
              <w:jc w:val="center"/>
              <w:rPr>
                <w:rFonts w:eastAsia="Google Sans Text"/>
                <w:sz w:val="24"/>
                <w:szCs w:val="24"/>
              </w:rPr>
            </w:pPr>
            <w:r>
              <w:rPr>
                <w:rFonts w:eastAsia="Google Sans Text"/>
                <w:sz w:val="24"/>
                <w:szCs w:val="24"/>
              </w:rPr>
              <w:t>5,01</w:t>
            </w:r>
          </w:p>
        </w:tc>
      </w:tr>
      <w:tr w:rsidR="002F105C" w:rsidRPr="00C93AF2" w14:paraId="4AD15E0F" w14:textId="77777777" w:rsidTr="00C93AF2">
        <w:tc>
          <w:tcPr>
            <w:tcW w:w="595" w:type="dxa"/>
            <w:vAlign w:val="center"/>
          </w:tcPr>
          <w:p w14:paraId="3B59770C" w14:textId="77777777" w:rsidR="002F105C" w:rsidRPr="00C93AF2" w:rsidRDefault="002F105C" w:rsidP="00C93AF2">
            <w:pPr>
              <w:pStyle w:val="a0"/>
              <w:rPr>
                <w:rFonts w:eastAsia="Google Sans Text"/>
                <w:sz w:val="24"/>
                <w:szCs w:val="24"/>
              </w:rPr>
            </w:pPr>
            <w:r w:rsidRPr="00C93AF2">
              <w:rPr>
                <w:rFonts w:eastAsia="Google Sans Text"/>
                <w:sz w:val="24"/>
                <w:szCs w:val="24"/>
              </w:rPr>
              <w:t>7</w:t>
            </w:r>
          </w:p>
        </w:tc>
        <w:tc>
          <w:tcPr>
            <w:tcW w:w="4078" w:type="dxa"/>
            <w:vAlign w:val="center"/>
          </w:tcPr>
          <w:p w14:paraId="7238E2D8" w14:textId="77777777" w:rsidR="002F105C" w:rsidRPr="00C93AF2" w:rsidRDefault="002F105C" w:rsidP="00C93AF2">
            <w:pPr>
              <w:pStyle w:val="a0"/>
              <w:rPr>
                <w:rFonts w:eastAsia="Times New Roman"/>
                <w:sz w:val="24"/>
                <w:szCs w:val="24"/>
              </w:rPr>
            </w:pPr>
            <w:r w:rsidRPr="00C93AF2">
              <w:rPr>
                <w:rFonts w:eastAsia="Google Sans Text"/>
                <w:sz w:val="24"/>
                <w:szCs w:val="24"/>
              </w:rPr>
              <w:t>Накладные расходы</w:t>
            </w:r>
          </w:p>
        </w:tc>
        <w:tc>
          <w:tcPr>
            <w:tcW w:w="2268" w:type="dxa"/>
            <w:vAlign w:val="center"/>
          </w:tcPr>
          <w:p w14:paraId="0B63705C" w14:textId="77057A13" w:rsidR="002F105C" w:rsidRPr="00C93AF2" w:rsidRDefault="00C93AF2" w:rsidP="00C93AF2">
            <w:pPr>
              <w:pStyle w:val="a0"/>
              <w:jc w:val="center"/>
              <w:rPr>
                <w:rFonts w:eastAsia="Times New Roman"/>
                <w:sz w:val="24"/>
                <w:szCs w:val="24"/>
              </w:rPr>
            </w:pPr>
            <w:r>
              <w:rPr>
                <w:rFonts w:eastAsia="Times New Roman"/>
                <w:sz w:val="24"/>
                <w:szCs w:val="24"/>
              </w:rPr>
              <w:t>20000,00</w:t>
            </w:r>
          </w:p>
        </w:tc>
        <w:tc>
          <w:tcPr>
            <w:tcW w:w="2403" w:type="dxa"/>
            <w:vAlign w:val="center"/>
          </w:tcPr>
          <w:p w14:paraId="00DA1E84" w14:textId="16774BE4" w:rsidR="002F105C" w:rsidRPr="00C93AF2" w:rsidRDefault="00666D3E" w:rsidP="00C93AF2">
            <w:pPr>
              <w:pStyle w:val="a0"/>
              <w:jc w:val="center"/>
              <w:rPr>
                <w:rFonts w:eastAsia="Google Sans Text"/>
                <w:sz w:val="24"/>
                <w:szCs w:val="24"/>
              </w:rPr>
            </w:pPr>
            <w:r>
              <w:rPr>
                <w:rFonts w:eastAsia="Google Sans Text"/>
                <w:sz w:val="24"/>
                <w:szCs w:val="24"/>
              </w:rPr>
              <w:t>4,77</w:t>
            </w:r>
          </w:p>
        </w:tc>
      </w:tr>
      <w:tr w:rsidR="002F105C" w:rsidRPr="00C93AF2" w14:paraId="4A261C13" w14:textId="77777777" w:rsidTr="00C93AF2">
        <w:tc>
          <w:tcPr>
            <w:tcW w:w="595" w:type="dxa"/>
            <w:vAlign w:val="center"/>
          </w:tcPr>
          <w:p w14:paraId="5D123074" w14:textId="77777777" w:rsidR="002F105C" w:rsidRPr="00C93AF2" w:rsidRDefault="002F105C" w:rsidP="00C93AF2">
            <w:pPr>
              <w:pStyle w:val="a0"/>
              <w:rPr>
                <w:rFonts w:eastAsia="Google Sans Text"/>
                <w:sz w:val="24"/>
                <w:szCs w:val="24"/>
              </w:rPr>
            </w:pPr>
            <w:r w:rsidRPr="00C93AF2">
              <w:rPr>
                <w:rFonts w:eastAsia="Google Sans Text"/>
                <w:sz w:val="24"/>
                <w:szCs w:val="24"/>
              </w:rPr>
              <w:t>8</w:t>
            </w:r>
          </w:p>
        </w:tc>
        <w:tc>
          <w:tcPr>
            <w:tcW w:w="4078" w:type="dxa"/>
            <w:vAlign w:val="center"/>
          </w:tcPr>
          <w:p w14:paraId="1DD9B0A1" w14:textId="77777777" w:rsidR="002F105C" w:rsidRPr="00C93AF2" w:rsidRDefault="002F105C" w:rsidP="00C93AF2">
            <w:pPr>
              <w:pStyle w:val="a0"/>
              <w:rPr>
                <w:rFonts w:eastAsia="Times New Roman"/>
                <w:sz w:val="24"/>
                <w:szCs w:val="24"/>
              </w:rPr>
            </w:pPr>
            <w:r w:rsidRPr="00C93AF2">
              <w:rPr>
                <w:rFonts w:eastAsia="Google Sans Text"/>
                <w:sz w:val="24"/>
                <w:szCs w:val="24"/>
              </w:rPr>
              <w:t>Прочие расходы</w:t>
            </w:r>
          </w:p>
        </w:tc>
        <w:tc>
          <w:tcPr>
            <w:tcW w:w="2268" w:type="dxa"/>
            <w:vAlign w:val="center"/>
          </w:tcPr>
          <w:p w14:paraId="4359C5D6" w14:textId="6AB4F0BF" w:rsidR="002F105C" w:rsidRPr="00C93AF2" w:rsidRDefault="00C93AF2" w:rsidP="00C93AF2">
            <w:pPr>
              <w:pStyle w:val="a0"/>
              <w:jc w:val="center"/>
              <w:rPr>
                <w:rFonts w:eastAsia="Times New Roman"/>
                <w:sz w:val="24"/>
                <w:szCs w:val="24"/>
              </w:rPr>
            </w:pPr>
            <w:r>
              <w:rPr>
                <w:rFonts w:eastAsia="Times New Roman"/>
                <w:sz w:val="24"/>
                <w:szCs w:val="24"/>
              </w:rPr>
              <w:t>11000</w:t>
            </w:r>
            <w:r w:rsidR="002F105C" w:rsidRPr="00C93AF2">
              <w:rPr>
                <w:rFonts w:eastAsia="Times New Roman"/>
                <w:sz w:val="24"/>
                <w:szCs w:val="24"/>
              </w:rPr>
              <w:t>,00</w:t>
            </w:r>
          </w:p>
        </w:tc>
        <w:tc>
          <w:tcPr>
            <w:tcW w:w="2403" w:type="dxa"/>
            <w:vAlign w:val="center"/>
          </w:tcPr>
          <w:p w14:paraId="6607892B" w14:textId="5D2EA295" w:rsidR="002F105C" w:rsidRPr="00C93AF2" w:rsidRDefault="00666D3E" w:rsidP="00C93AF2">
            <w:pPr>
              <w:pStyle w:val="a0"/>
              <w:jc w:val="center"/>
              <w:rPr>
                <w:rFonts w:eastAsia="Google Sans Text"/>
                <w:sz w:val="24"/>
                <w:szCs w:val="24"/>
              </w:rPr>
            </w:pPr>
            <w:r>
              <w:rPr>
                <w:rFonts w:eastAsia="Google Sans Text"/>
                <w:sz w:val="24"/>
                <w:szCs w:val="24"/>
              </w:rPr>
              <w:t>2,32</w:t>
            </w:r>
          </w:p>
        </w:tc>
      </w:tr>
      <w:tr w:rsidR="002F105C" w:rsidRPr="00C93AF2" w14:paraId="57299F3B" w14:textId="77777777" w:rsidTr="00C93AF2">
        <w:tc>
          <w:tcPr>
            <w:tcW w:w="4673" w:type="dxa"/>
            <w:gridSpan w:val="2"/>
            <w:vAlign w:val="center"/>
          </w:tcPr>
          <w:p w14:paraId="330FDC7F" w14:textId="77777777" w:rsidR="002F105C" w:rsidRPr="00C93AF2" w:rsidRDefault="002F105C" w:rsidP="00C93AF2">
            <w:pPr>
              <w:pStyle w:val="a0"/>
              <w:jc w:val="center"/>
              <w:rPr>
                <w:rFonts w:eastAsia="Google Sans Text"/>
                <w:sz w:val="24"/>
                <w:szCs w:val="24"/>
              </w:rPr>
            </w:pPr>
            <w:r w:rsidRPr="00C93AF2">
              <w:rPr>
                <w:rFonts w:eastAsia="Google Sans Text"/>
                <w:sz w:val="24"/>
                <w:szCs w:val="24"/>
              </w:rPr>
              <w:t>Итого:</w:t>
            </w:r>
          </w:p>
        </w:tc>
        <w:tc>
          <w:tcPr>
            <w:tcW w:w="2268" w:type="dxa"/>
            <w:vAlign w:val="center"/>
          </w:tcPr>
          <w:p w14:paraId="028AB494" w14:textId="3DD0084E" w:rsidR="002F105C" w:rsidRPr="00C93AF2" w:rsidRDefault="00000000" w:rsidP="00C93AF2">
            <w:pPr>
              <w:pStyle w:val="a0"/>
              <w:jc w:val="center"/>
              <w:rPr>
                <w:rFonts w:eastAsia="Times New Roman"/>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З</m:t>
                    </m:r>
                  </m:e>
                  <m:sub>
                    <m:r>
                      <w:rPr>
                        <w:rFonts w:ascii="Cambria Math" w:eastAsia="Times New Roman" w:hAnsi="Cambria Math"/>
                        <w:sz w:val="24"/>
                        <w:szCs w:val="24"/>
                      </w:rPr>
                      <m:t>р</m:t>
                    </m:r>
                  </m:sub>
                </m:sSub>
                <m:r>
                  <w:rPr>
                    <w:rFonts w:ascii="Cambria Math" w:eastAsia="Times New Roman" w:hAnsi="Cambria Math"/>
                    <w:sz w:val="24"/>
                    <w:szCs w:val="24"/>
                  </w:rPr>
                  <m:t>=419094,81</m:t>
                </m:r>
              </m:oMath>
            </m:oMathPara>
          </w:p>
        </w:tc>
        <w:tc>
          <w:tcPr>
            <w:tcW w:w="2403" w:type="dxa"/>
            <w:vAlign w:val="center"/>
          </w:tcPr>
          <w:p w14:paraId="1E3E4D56" w14:textId="77777777" w:rsidR="002F105C" w:rsidRPr="00C93AF2" w:rsidRDefault="002F105C" w:rsidP="00C93AF2">
            <w:pPr>
              <w:pStyle w:val="a0"/>
              <w:jc w:val="center"/>
              <w:rPr>
                <w:rFonts w:eastAsia="Google Sans Text"/>
                <w:sz w:val="24"/>
                <w:szCs w:val="24"/>
              </w:rPr>
            </w:pPr>
            <w:r w:rsidRPr="00C93AF2">
              <w:rPr>
                <w:rFonts w:eastAsia="Google Sans Text"/>
                <w:sz w:val="24"/>
                <w:szCs w:val="24"/>
              </w:rPr>
              <w:t>100%</w:t>
            </w:r>
          </w:p>
        </w:tc>
      </w:tr>
    </w:tbl>
    <w:p w14:paraId="72CE73BF" w14:textId="77777777" w:rsidR="002F105C" w:rsidRDefault="002F105C" w:rsidP="00B6502F">
      <w:pPr>
        <w:pStyle w:val="a0"/>
        <w:ind w:firstLine="708"/>
      </w:pPr>
      <w:r w:rsidRPr="009B650D">
        <w:t xml:space="preserve">Из анализа </w:t>
      </w:r>
      <w:r>
        <w:t>затрат на проектирование</w:t>
      </w:r>
      <w:r w:rsidRPr="009B650D">
        <w:t xml:space="preserve"> следует, что основным финансовым компонентом разработки является инженерный труд</w:t>
      </w:r>
      <w:r>
        <w:t xml:space="preserve"> –</w:t>
      </w:r>
      <w:r w:rsidRPr="009B650D">
        <w:t xml:space="preserve"> на него приходится чуть более половины всех затрат. Такой результат характерен для макетных и исследовательских ОКР, где преобладает интеллектуальная составляющая.</w:t>
      </w:r>
    </w:p>
    <w:p w14:paraId="753B5401" w14:textId="23F9BED1" w:rsidR="002F105C" w:rsidRDefault="002F105C" w:rsidP="00B6502F">
      <w:pPr>
        <w:pStyle w:val="3"/>
        <w:ind w:firstLine="708"/>
      </w:pPr>
      <w:bookmarkStart w:id="143" w:name="_Toc215021085"/>
      <w:bookmarkStart w:id="144" w:name="_Toc216781699"/>
      <w:r>
        <w:t>7.</w:t>
      </w:r>
      <w:r w:rsidR="00B6502F">
        <w:t>3</w:t>
      </w:r>
      <w:r>
        <w:t>.4</w:t>
      </w:r>
      <w:r>
        <w:tab/>
        <w:t>Удельные затраты на разработку</w:t>
      </w:r>
      <w:bookmarkEnd w:id="143"/>
      <w:bookmarkEnd w:id="144"/>
    </w:p>
    <w:p w14:paraId="0012A0AE" w14:textId="3EA2B3F8" w:rsidR="002F105C" w:rsidRDefault="002F105C" w:rsidP="00F67495">
      <w:pPr>
        <w:pStyle w:val="a0"/>
        <w:ind w:firstLine="708"/>
      </w:pPr>
      <w:r w:rsidRPr="00C72481">
        <w:t xml:space="preserve">Для дальнейшей экономической оценки требуется определить, какая часть стоимости </w:t>
      </w:r>
      <w:r>
        <w:t>ОКР</w:t>
      </w:r>
      <w:r w:rsidRPr="00C72481">
        <w:t xml:space="preserve"> приходится на один экземпляр устройства при предполагаемом объёме мелкосерийного производства</w:t>
      </w:r>
      <w:r>
        <w:t xml:space="preserve"> порядка 100 устройств в год</w:t>
      </w:r>
      <w:r w:rsidRPr="00C72481">
        <w:t>.</w:t>
      </w:r>
      <w:r w:rsidRPr="00457300">
        <w:t xml:space="preserve"> </w:t>
      </w:r>
      <w:r>
        <w:t xml:space="preserve">Удельные затраты на разработку рассчитываются по формуле </w:t>
      </w:r>
      <w:r>
        <w:fldChar w:fldCharType="begin"/>
      </w:r>
      <w:r>
        <w:instrText xml:space="preserve"> REF _Ref215020508 \h </w:instrText>
      </w:r>
      <w:r w:rsidR="00F67495">
        <w:instrText xml:space="preserve"> \* MERGEFORMAT </w:instrText>
      </w:r>
      <w:r>
        <w:fldChar w:fldCharType="separate"/>
      </w:r>
      <w:r w:rsidR="00BC5658">
        <w:t>(</w:t>
      </w:r>
      <w:r w:rsidR="00BC5658">
        <w:rPr>
          <w:noProof/>
        </w:rPr>
        <w:t>48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83BF533" w14:textId="77777777" w:rsidTr="00334BE7">
        <w:tc>
          <w:tcPr>
            <w:tcW w:w="8102" w:type="dxa"/>
          </w:tcPr>
          <w:p w14:paraId="65AADF7E" w14:textId="77777777" w:rsidR="002F105C" w:rsidRDefault="00000000" w:rsidP="00334BE7">
            <w:pPr>
              <w:ind w:left="786" w:hanging="993"/>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num>
                  <m:den>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Г</m:t>
                        </m:r>
                      </m:sub>
                    </m:sSub>
                  </m:den>
                </m:f>
                <m:r>
                  <w:rPr>
                    <w:rFonts w:ascii="Cambria Math" w:hAnsi="Cambria Math"/>
                    <w:sz w:val="28"/>
                    <w:szCs w:val="28"/>
                  </w:rPr>
                  <m:t>,</m:t>
                </m:r>
              </m:oMath>
            </m:oMathPara>
          </w:p>
        </w:tc>
        <w:tc>
          <w:tcPr>
            <w:tcW w:w="1252" w:type="dxa"/>
            <w:vAlign w:val="center"/>
          </w:tcPr>
          <w:p w14:paraId="674CCC06" w14:textId="423AB237" w:rsidR="002F105C" w:rsidRDefault="002F105C" w:rsidP="00334BE7">
            <w:pPr>
              <w:pStyle w:val="af3"/>
              <w:jc w:val="right"/>
            </w:pPr>
            <w:bookmarkStart w:id="145" w:name="_Ref215020508"/>
            <w:r>
              <w:t>(</w:t>
            </w:r>
            <w:fldSimple w:instr=" SEQ Формула \* ARABIC ">
              <w:r w:rsidR="00BC5658">
                <w:rPr>
                  <w:noProof/>
                </w:rPr>
                <w:t>48</w:t>
              </w:r>
            </w:fldSimple>
            <w:r>
              <w:t>)</w:t>
            </w:r>
            <w:bookmarkEnd w:id="145"/>
          </w:p>
        </w:tc>
      </w:tr>
    </w:tbl>
    <w:p w14:paraId="7F3A5208" w14:textId="77777777" w:rsidR="002F105C" w:rsidRPr="00E37D4A" w:rsidRDefault="002F105C" w:rsidP="00F67495">
      <w:pPr>
        <w:pStyle w:val="a0"/>
        <w:ind w:firstLine="708"/>
      </w:pPr>
      <w:r w:rsidRPr="00E37D4A">
        <w:t xml:space="preserve">где –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E37D4A">
        <w:t xml:space="preserve"> полная себестоимость разработки, руб.;</w:t>
      </w:r>
    </w:p>
    <w:p w14:paraId="7B69F90F" w14:textId="6EB380AA" w:rsidR="002F105C" w:rsidRDefault="00000000" w:rsidP="00F67495">
      <w:pPr>
        <w:pStyle w:val="a0"/>
        <w:ind w:firstLine="708"/>
      </w:pPr>
      <m:oMath>
        <m:sSub>
          <m:sSubPr>
            <m:ctrlPr>
              <w:rPr>
                <w:rFonts w:ascii="Cambria Math" w:hAnsi="Cambria Math"/>
                <w:i/>
              </w:rPr>
            </m:ctrlPr>
          </m:sSubPr>
          <m:e>
            <m:r>
              <w:rPr>
                <w:rFonts w:ascii="Cambria Math" w:hAnsi="Cambria Math"/>
              </w:rPr>
              <m:t>N</m:t>
            </m:r>
          </m:e>
          <m:sub>
            <m:r>
              <w:rPr>
                <w:rFonts w:ascii="Cambria Math" w:hAnsi="Cambria Math"/>
              </w:rPr>
              <m:t>Г</m:t>
            </m:r>
          </m:sub>
        </m:sSub>
      </m:oMath>
      <w:r w:rsidR="002F105C" w:rsidRPr="00E37D4A">
        <w:t xml:space="preserve"> – годовой объём производства проектируемого изделия, шт.</w:t>
      </w:r>
    </w:p>
    <w:p w14:paraId="1B526991" w14:textId="77777777" w:rsidR="00F67495" w:rsidRPr="00E37D4A" w:rsidRDefault="00F67495" w:rsidP="00F67495">
      <w:pPr>
        <w:pStyle w:val="a0"/>
        <w:ind w:firstLine="708"/>
      </w:pPr>
    </w:p>
    <w:p w14:paraId="2B84B3E7" w14:textId="0BE60E38" w:rsidR="002F105C" w:rsidRPr="00F67495" w:rsidRDefault="00000000" w:rsidP="002F105C">
      <w:pPr>
        <w:ind w:firstLine="708"/>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f>
            <m:fPr>
              <m:ctrlPr>
                <w:rPr>
                  <w:rFonts w:ascii="Cambria Math" w:hAnsi="Cambria Math"/>
                  <w:i/>
                  <w:sz w:val="28"/>
                  <w:szCs w:val="28"/>
                </w:rPr>
              </m:ctrlPr>
            </m:fPr>
            <m:num>
              <w:bookmarkStart w:id="146" w:name="_Hlk215617946"/>
              <m:r>
                <w:rPr>
                  <w:rFonts w:ascii="Cambria Math" w:eastAsia="Times New Roman" w:hAnsi="Cambria Math"/>
                  <w:sz w:val="28"/>
                  <w:szCs w:val="28"/>
                </w:rPr>
                <m:t>419094,81</m:t>
              </m:r>
              <w:bookmarkEnd w:id="146"/>
            </m:num>
            <m:den>
              <m:r>
                <w:rPr>
                  <w:rFonts w:ascii="Cambria Math" w:hAnsi="Cambria Math"/>
                  <w:sz w:val="28"/>
                  <w:szCs w:val="28"/>
                </w:rPr>
                <m:t>150</m:t>
              </m:r>
            </m:den>
          </m:f>
          <m:r>
            <w:rPr>
              <w:rFonts w:ascii="Cambria Math" w:hAnsi="Cambria Math"/>
              <w:sz w:val="28"/>
              <w:szCs w:val="28"/>
            </w:rPr>
            <m:t>=2793,97 руб.</m:t>
          </m:r>
        </m:oMath>
      </m:oMathPara>
    </w:p>
    <w:p w14:paraId="1CF67DB6" w14:textId="77777777" w:rsidR="002F105C" w:rsidRDefault="002F105C" w:rsidP="00F67495">
      <w:pPr>
        <w:pStyle w:val="a0"/>
        <w:ind w:firstLine="708"/>
      </w:pPr>
      <w:r>
        <w:t xml:space="preserve">Далее </w:t>
      </w:r>
      <m:oMath>
        <m:sSub>
          <m:sSubPr>
            <m:ctrlPr>
              <w:rPr>
                <w:rFonts w:ascii="Cambria Math" w:hAnsi="Cambria Math"/>
                <w:i/>
              </w:rPr>
            </m:ctrlPr>
          </m:sSubPr>
          <m:e>
            <m:r>
              <w:rPr>
                <w:rFonts w:ascii="Cambria Math" w:hAnsi="Cambria Math"/>
              </w:rPr>
              <m:t>У</m:t>
            </m:r>
          </m:e>
          <m:sub>
            <m:r>
              <w:rPr>
                <w:rFonts w:ascii="Cambria Math" w:hAnsi="Cambria Math"/>
              </w:rPr>
              <m:t>Зр</m:t>
            </m:r>
          </m:sub>
        </m:sSub>
      </m:oMath>
      <w:r>
        <w:t xml:space="preserve"> </w:t>
      </w:r>
      <w:r w:rsidRPr="001B0266">
        <w:t>используется при расчёте полной себестоимости серийного изделия.</w:t>
      </w:r>
    </w:p>
    <w:p w14:paraId="37416BF6" w14:textId="7C74FC61" w:rsidR="002F105C" w:rsidRDefault="002F105C" w:rsidP="0051751A">
      <w:pPr>
        <w:pStyle w:val="3"/>
        <w:ind w:firstLine="708"/>
      </w:pPr>
      <w:bookmarkStart w:id="147" w:name="_Toc215021086"/>
      <w:bookmarkStart w:id="148" w:name="_Toc216781700"/>
      <w:r w:rsidRPr="0051751A">
        <w:t>7.</w:t>
      </w:r>
      <w:r w:rsidR="0051751A" w:rsidRPr="0051751A">
        <w:t>3</w:t>
      </w:r>
      <w:r w:rsidRPr="0051751A">
        <w:t>.5</w:t>
      </w:r>
      <w:r w:rsidRPr="0051751A">
        <w:tab/>
        <w:t xml:space="preserve">Расчёт цены научно-технической продукции, полученной </w:t>
      </w:r>
      <w:r w:rsidRPr="0051751A">
        <w:br/>
        <w:t>в результате ОКР</w:t>
      </w:r>
      <w:bookmarkEnd w:id="147"/>
      <w:bookmarkEnd w:id="148"/>
    </w:p>
    <w:p w14:paraId="1A63798D" w14:textId="77777777" w:rsidR="008A35FA" w:rsidRDefault="008A35FA" w:rsidP="008A35FA">
      <w:pPr>
        <w:pStyle w:val="a0"/>
        <w:ind w:firstLine="708"/>
      </w:pPr>
      <w:r>
        <w:t xml:space="preserve">Результатом ОКР является комплексная научно-техническая </w:t>
      </w:r>
    </w:p>
    <w:p w14:paraId="3FC7886B" w14:textId="2F16B489" w:rsidR="008A35FA" w:rsidRDefault="008A35FA" w:rsidP="008A35FA">
      <w:pPr>
        <w:pStyle w:val="a0"/>
      </w:pPr>
      <w:r>
        <w:t xml:space="preserve">продукция (НТПр), включающая полный комплект конструкторской документации, макетный образец PLC-приёмника и результаты проведённых испытаний. Цена НТПр определяется исходя из затрат на выполнение ОКР и нормативного уровня рентабельности на оплату труда. Первоначальная цена продажи НТПр рассчитывается по формуле </w:t>
      </w:r>
      <w:r>
        <w:fldChar w:fldCharType="begin"/>
      </w:r>
      <w:r>
        <w:instrText xml:space="preserve"> REF _Ref215616614 \h </w:instrText>
      </w:r>
      <w:r>
        <w:fldChar w:fldCharType="separate"/>
      </w:r>
      <w:r w:rsidR="00BC5658">
        <w:t>(</w:t>
      </w:r>
      <w:r w:rsidR="00BC5658">
        <w:rPr>
          <w:noProof/>
        </w:rPr>
        <w:t>49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8A35FA" w14:paraId="6BE7FB7D" w14:textId="77777777" w:rsidTr="008A35FA">
        <w:tc>
          <w:tcPr>
            <w:tcW w:w="8103" w:type="dxa"/>
          </w:tcPr>
          <w:p w14:paraId="106E5EA0" w14:textId="34616B51" w:rsidR="008A35FA"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НТПр.п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р</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ЗП</m:t>
                        </m:r>
                      </m:sub>
                    </m:sSub>
                    <m:r>
                      <m:rPr>
                        <m:sty m:val="p"/>
                      </m:rP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m:t>ρ</m:t>
                        </m:r>
                        <m:ctrlPr>
                          <w:rPr>
                            <w:rFonts w:ascii="Cambria Math" w:hAnsi="Cambria Math"/>
                            <w:sz w:val="28"/>
                            <w:szCs w:val="28"/>
                          </w:rPr>
                        </m:ctrlPr>
                      </m:e>
                      <m:sub>
                        <m:r>
                          <w:rPr>
                            <w:rFonts w:ascii="Cambria Math" w:hAnsi="Cambria Math"/>
                            <w:sz w:val="28"/>
                            <w:szCs w:val="28"/>
                          </w:rPr>
                          <m:t>ЗП</m:t>
                        </m:r>
                      </m:sub>
                    </m:sSub>
                    <m:ctrlPr>
                      <w:rPr>
                        <w:rFonts w:ascii="Cambria Math" w:hAnsi="Cambria Math"/>
                        <w:i/>
                        <w:sz w:val="28"/>
                        <w:szCs w:val="28"/>
                      </w:rPr>
                    </m:ctrlPr>
                  </m:num>
                  <m:den>
                    <m:r>
                      <w:rPr>
                        <w:rFonts w:ascii="Cambria Math" w:hAnsi="Cambria Math"/>
                        <w:sz w:val="28"/>
                        <w:szCs w:val="28"/>
                      </w:rPr>
                      <m:t>100</m:t>
                    </m:r>
                    <m:ctrlPr>
                      <w:rPr>
                        <w:rFonts w:ascii="Cambria Math" w:hAnsi="Cambria Math"/>
                        <w:i/>
                        <w:sz w:val="28"/>
                        <w:szCs w:val="28"/>
                      </w:rPr>
                    </m:ctrlPr>
                  </m:den>
                </m:f>
                <m:r>
                  <w:rPr>
                    <w:rFonts w:ascii="Cambria Math" w:hAnsi="Cambria Math"/>
                    <w:sz w:val="28"/>
                    <w:szCs w:val="28"/>
                  </w:rPr>
                  <m:t>,</m:t>
                </m:r>
              </m:oMath>
            </m:oMathPara>
          </w:p>
        </w:tc>
        <w:tc>
          <w:tcPr>
            <w:tcW w:w="1252" w:type="dxa"/>
            <w:vAlign w:val="center"/>
          </w:tcPr>
          <w:p w14:paraId="7530CAFB" w14:textId="20114ED1" w:rsidR="008A35FA" w:rsidRDefault="008A35FA" w:rsidP="009931D4">
            <w:pPr>
              <w:pStyle w:val="af3"/>
              <w:jc w:val="right"/>
            </w:pPr>
            <w:bookmarkStart w:id="149" w:name="_Ref215616614"/>
            <w:r>
              <w:t>(</w:t>
            </w:r>
            <w:fldSimple w:instr=" SEQ Формула \* ARABIC ">
              <w:r w:rsidR="00BC5658">
                <w:rPr>
                  <w:noProof/>
                </w:rPr>
                <w:t>49</w:t>
              </w:r>
            </w:fldSimple>
            <w:r>
              <w:t>)</w:t>
            </w:r>
            <w:bookmarkEnd w:id="149"/>
          </w:p>
        </w:tc>
      </w:tr>
    </w:tbl>
    <w:p w14:paraId="3D6CA124" w14:textId="4EC0904C" w:rsidR="008A35FA" w:rsidRPr="008A35FA" w:rsidRDefault="008A35FA" w:rsidP="008A35FA">
      <w:pPr>
        <w:pStyle w:val="a0"/>
        <w:ind w:firstLine="708"/>
      </w:pPr>
      <w:r w:rsidRPr="008A35FA">
        <w:t xml:space="preserve">где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oMath>
      <w:r w:rsidRPr="008A35FA">
        <w:t xml:space="preserve"> – уровень рентабельности по отношению к оплате труда, обеспечивающий безубыточность деятельности, %.</w:t>
      </w:r>
    </w:p>
    <w:p w14:paraId="47D79EF5" w14:textId="3D64DD99" w:rsidR="008A35FA" w:rsidRPr="008A35FA" w:rsidRDefault="008A35FA" w:rsidP="008A35FA">
      <w:pPr>
        <w:pStyle w:val="a0"/>
        <w:ind w:firstLine="708"/>
      </w:pPr>
      <w:r w:rsidRPr="008A35FA">
        <w:t xml:space="preserve">Для изделий научно-технического характера, разрабатываемых в </w:t>
      </w:r>
      <w:r w:rsidRPr="008A35FA">
        <w:br/>
        <w:t xml:space="preserve">научно-образовательных организациях, норматив рентабельности обычно составляет порядка 10% – 20%. Для проекта </w:t>
      </w:r>
      <w:r w:rsidRPr="008A35FA">
        <w:rPr>
          <w:lang w:val="en-US"/>
        </w:rPr>
        <w:t>PLC</w:t>
      </w:r>
      <w:r w:rsidRPr="008A35FA">
        <w:t xml:space="preserve">-приёмника выбрана величина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r>
          <w:rPr>
            <w:rFonts w:ascii="Cambria Math" w:hAnsi="Cambria Math"/>
          </w:rPr>
          <m:t>=15%</m:t>
        </m:r>
      </m:oMath>
      <w:r w:rsidRPr="008A35FA">
        <w:t xml:space="preserve">. Подстановка значений в формулу </w:t>
      </w:r>
      <w:r w:rsidR="00862FB4">
        <w:fldChar w:fldCharType="begin"/>
      </w:r>
      <w:r w:rsidR="00862FB4">
        <w:instrText xml:space="preserve"> REF _Ref215616614 \h </w:instrText>
      </w:r>
      <w:r w:rsidR="00862FB4">
        <w:fldChar w:fldCharType="separate"/>
      </w:r>
      <w:r w:rsidR="00BC5658">
        <w:t>(</w:t>
      </w:r>
      <w:r w:rsidR="00BC5658">
        <w:rPr>
          <w:noProof/>
        </w:rPr>
        <w:t>49</w:t>
      </w:r>
      <w:r w:rsidR="00BC5658">
        <w:t>)</w:t>
      </w:r>
      <w:r w:rsidR="00862FB4">
        <w:fldChar w:fldCharType="end"/>
      </w:r>
      <w:r w:rsidR="00862FB4">
        <w:t xml:space="preserve"> </w:t>
      </w:r>
      <w:r w:rsidRPr="008A35FA">
        <w:t>позволяет определить минимально оправданную стоимость результатов ОКР, обеспечивающую покрытие затрат на интеллектуальный труд.</w:t>
      </w:r>
    </w:p>
    <w:p w14:paraId="24E70BB3" w14:textId="504963B3" w:rsidR="008A35FA" w:rsidRDefault="00000000" w:rsidP="008A35FA">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НТПр.п</m:t>
              </m:r>
            </m:sub>
          </m:sSub>
          <m:r>
            <w:rPr>
              <w:rFonts w:ascii="Cambria Math" w:hAnsi="Cambria Math"/>
            </w:rPr>
            <m:t>=</m:t>
          </m:r>
          <m:r>
            <w:rPr>
              <w:rFonts w:ascii="Cambria Math" w:eastAsia="Times New Roman" w:hAnsi="Cambria Math"/>
            </w:rPr>
            <m:t>419094,81</m:t>
          </m:r>
          <m:r>
            <w:rPr>
              <w:rFonts w:ascii="Cambria Math" w:hAnsi="Cambria Math"/>
            </w:rPr>
            <m:t>+</m:t>
          </m:r>
          <m:f>
            <m:fPr>
              <m:ctrlPr>
                <w:rPr>
                  <w:rFonts w:ascii="Cambria Math" w:hAnsi="Cambria Math"/>
                </w:rPr>
              </m:ctrlPr>
            </m:fPr>
            <m:num>
              <m:r>
                <w:rPr>
                  <w:rFonts w:ascii="Cambria Math" w:eastAsia="Times New Roman" w:hAnsi="Cambria Math"/>
                </w:rPr>
                <m:t>419094,81</m:t>
              </m:r>
              <m:r>
                <m:rPr>
                  <m:sty m:val="p"/>
                </m:rPr>
                <w:rPr>
                  <w:rFonts w:ascii="Cambria Math" w:hAnsi="Cambria Math"/>
                </w:rPr>
                <m:t>⋅</m:t>
              </m:r>
              <m:r>
                <w:rPr>
                  <w:rFonts w:ascii="Cambria Math" w:hAnsi="Cambria Math"/>
                </w:rPr>
                <m:t>15</m:t>
              </m:r>
              <m:ctrlPr>
                <w:rPr>
                  <w:rFonts w:ascii="Cambria Math" w:hAnsi="Cambria Math"/>
                  <w:i/>
                </w:rPr>
              </m:ctrlPr>
            </m:num>
            <m:den>
              <m:r>
                <w:rPr>
                  <w:rFonts w:ascii="Cambria Math" w:hAnsi="Cambria Math"/>
                </w:rPr>
                <m:t>100</m:t>
              </m:r>
              <m:ctrlPr>
                <w:rPr>
                  <w:rFonts w:ascii="Cambria Math" w:hAnsi="Cambria Math"/>
                  <w:i/>
                </w:rPr>
              </m:ctrlPr>
            </m:den>
          </m:f>
          <m:r>
            <w:rPr>
              <w:rFonts w:ascii="Cambria Math" w:hAnsi="Cambria Math"/>
            </w:rPr>
            <m:t>=481959,03 руб</m:t>
          </m:r>
        </m:oMath>
      </m:oMathPara>
    </w:p>
    <w:p w14:paraId="23350D10" w14:textId="5E648921" w:rsidR="008A35FA" w:rsidRPr="008A35FA" w:rsidRDefault="008A35FA" w:rsidP="008A35FA">
      <w:pPr>
        <w:pStyle w:val="2"/>
        <w:ind w:firstLine="708"/>
      </w:pPr>
      <w:bookmarkStart w:id="150" w:name="_Toc216781701"/>
      <w:r>
        <w:t>7.4</w:t>
      </w:r>
      <w:r>
        <w:tab/>
        <w:t>Определение себестоимости и цены проектируемого изделия в серийном производстве</w:t>
      </w:r>
      <w:bookmarkEnd w:id="150"/>
    </w:p>
    <w:p w14:paraId="63D782B9" w14:textId="77777777" w:rsidR="002F105C" w:rsidRDefault="002F105C" w:rsidP="0051751A">
      <w:pPr>
        <w:pStyle w:val="a0"/>
        <w:ind w:firstLine="708"/>
      </w:pPr>
      <w:r>
        <w:t xml:space="preserve">Для оценки перспектив промышленного выпуска разработанного </w:t>
      </w:r>
      <w:r>
        <w:br/>
        <w:t xml:space="preserve">PLC-приёмника проводится расчёт серийной себестоимости изделия. В рамках дипломного проекта используется укрупнённый нормативный метод, основанный на удельном весе стоимости покупных комплектующих </w:t>
      </w:r>
      <w:r>
        <w:br/>
        <w:t>изделий (ПКИ).</w:t>
      </w:r>
    </w:p>
    <w:p w14:paraId="5DBEE28D" w14:textId="6053DFA7" w:rsidR="002F105C" w:rsidRDefault="002F105C" w:rsidP="0051751A">
      <w:pPr>
        <w:pStyle w:val="a0"/>
        <w:ind w:firstLine="708"/>
      </w:pPr>
      <w:r>
        <w:lastRenderedPageBreak/>
        <w:t xml:space="preserve">Проектируемый приёмник относится к радиоэлектронной аппаратуре. Согласно нормативам для такого типа продукции, стоимость ПКИ составляет 65-70 % от производственной себестоимости. В расчётах применяется значение – 66 %. Себестоимость производства определяется по формуле </w:t>
      </w:r>
      <w:r>
        <w:fldChar w:fldCharType="begin"/>
      </w:r>
      <w:r>
        <w:instrText xml:space="preserve"> REF _Ref215021106 \h </w:instrText>
      </w:r>
      <w:r w:rsidR="0051751A">
        <w:instrText xml:space="preserve"> \* MERGEFORMAT </w:instrText>
      </w:r>
      <w:r>
        <w:fldChar w:fldCharType="separate"/>
      </w:r>
      <w:r w:rsidR="00BC5658">
        <w:t>(</w:t>
      </w:r>
      <w:r w:rsidR="00BC5658">
        <w:rPr>
          <w:noProof/>
        </w:rPr>
        <w:t>50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7E8A8706" w14:textId="77777777" w:rsidTr="00334BE7">
        <w:tc>
          <w:tcPr>
            <w:tcW w:w="8102" w:type="dxa"/>
          </w:tcPr>
          <w:p w14:paraId="7F0611E9" w14:textId="77777777" w:rsidR="002F105C" w:rsidRDefault="00000000" w:rsidP="00334BE7">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ПКИ</m:t>
                        </m:r>
                      </m:sub>
                    </m:sSub>
                    <m:ctrlPr>
                      <w:rPr>
                        <w:rFonts w:ascii="Cambria Math" w:hAnsi="Cambria Math"/>
                        <w:i/>
                        <w:sz w:val="28"/>
                        <w:szCs w:val="28"/>
                      </w:rPr>
                    </m:ctrlPr>
                  </m:num>
                  <m:den>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ПКИ</m:t>
                        </m:r>
                      </m:sub>
                    </m:sSub>
                    <m:ctrlPr>
                      <w:rPr>
                        <w:rFonts w:ascii="Cambria Math" w:hAnsi="Cambria Math"/>
                        <w:i/>
                        <w:sz w:val="28"/>
                        <w:szCs w:val="28"/>
                      </w:rPr>
                    </m:ctrlPr>
                  </m:den>
                </m:f>
                <m:r>
                  <w:rPr>
                    <w:rFonts w:ascii="Cambria Math" w:hAnsi="Cambria Math"/>
                    <w:sz w:val="28"/>
                    <w:szCs w:val="28"/>
                  </w:rPr>
                  <m:t>,</m:t>
                </m:r>
              </m:oMath>
            </m:oMathPara>
          </w:p>
        </w:tc>
        <w:tc>
          <w:tcPr>
            <w:tcW w:w="1252" w:type="dxa"/>
            <w:vAlign w:val="center"/>
          </w:tcPr>
          <w:p w14:paraId="26EA1DEB" w14:textId="050D3DD8" w:rsidR="002F105C" w:rsidRDefault="002F105C" w:rsidP="00334BE7">
            <w:pPr>
              <w:pStyle w:val="af3"/>
              <w:jc w:val="right"/>
            </w:pPr>
            <w:bookmarkStart w:id="151" w:name="_Ref215021106"/>
            <w:r>
              <w:t>(</w:t>
            </w:r>
            <w:fldSimple w:instr=" SEQ Формула \* ARABIC ">
              <w:r w:rsidR="00BC5658">
                <w:rPr>
                  <w:noProof/>
                </w:rPr>
                <w:t>50</w:t>
              </w:r>
            </w:fldSimple>
            <w:r>
              <w:t>)</w:t>
            </w:r>
            <w:bookmarkEnd w:id="151"/>
          </w:p>
        </w:tc>
      </w:tr>
    </w:tbl>
    <w:p w14:paraId="236AFC66" w14:textId="77777777" w:rsidR="002F105C" w:rsidRPr="0051751A" w:rsidRDefault="00000000" w:rsidP="002F105C">
      <w:pPr>
        <w:ind w:firstLine="708"/>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f>
            <m:fPr>
              <m:ctrlPr>
                <w:rPr>
                  <w:rFonts w:ascii="Cambria Math" w:hAnsi="Cambria Math"/>
                  <w:sz w:val="28"/>
                  <w:szCs w:val="28"/>
                </w:rPr>
              </m:ctrlPr>
            </m:fPr>
            <m:num>
              <m:r>
                <m:rPr>
                  <m:sty m:val="p"/>
                </m:rPr>
                <w:rPr>
                  <w:rFonts w:ascii="Cambria Math" w:eastAsia="Calibri"/>
                  <w:kern w:val="0"/>
                  <w:sz w:val="28"/>
                  <w:szCs w:val="28"/>
                  <w14:ligatures w14:val="none"/>
                </w:rPr>
                <m:t>1497,00</m:t>
              </m:r>
              <m:ctrlPr>
                <w:rPr>
                  <w:rFonts w:ascii="Cambria Math" w:hAnsi="Cambria Math"/>
                  <w:i/>
                  <w:sz w:val="28"/>
                  <w:szCs w:val="28"/>
                </w:rPr>
              </m:ctrlPr>
            </m:num>
            <m:den>
              <m:r>
                <w:rPr>
                  <w:rFonts w:ascii="Cambria Math" w:hAnsi="Cambria Math"/>
                  <w:sz w:val="28"/>
                  <w:szCs w:val="28"/>
                </w:rPr>
                <m:t>0,66</m:t>
              </m:r>
              <m:ctrlPr>
                <w:rPr>
                  <w:rFonts w:ascii="Cambria Math" w:hAnsi="Cambria Math"/>
                  <w:i/>
                  <w:sz w:val="28"/>
                  <w:szCs w:val="28"/>
                </w:rPr>
              </m:ctrlPr>
            </m:den>
          </m:f>
          <m:r>
            <w:rPr>
              <w:rFonts w:ascii="Cambria Math" w:hAnsi="Cambria Math"/>
              <w:sz w:val="28"/>
              <w:szCs w:val="28"/>
            </w:rPr>
            <m:t>=2268,18 руб.</m:t>
          </m:r>
        </m:oMath>
      </m:oMathPara>
    </w:p>
    <w:p w14:paraId="5A619B69" w14:textId="77777777" w:rsidR="002F105C" w:rsidRDefault="002F105C" w:rsidP="0051751A">
      <w:pPr>
        <w:pStyle w:val="a0"/>
        <w:ind w:firstLine="708"/>
      </w:pPr>
      <w:r w:rsidRPr="0002173E">
        <w:t xml:space="preserve">Результат отражает </w:t>
      </w:r>
      <w:r>
        <w:t xml:space="preserve">укрупнённую себестоимость одного устройства, учитывающую </w:t>
      </w:r>
      <w:r w:rsidRPr="0002173E">
        <w:t>с</w:t>
      </w:r>
      <w:r>
        <w:t>уммарные</w:t>
      </w:r>
      <w:r w:rsidRPr="0002173E">
        <w:t xml:space="preserve"> производственные затраты, включающие заработную плату рабочих, цеховые и общезаводские расходы, эксплуатационные потребности, материалы и другие статьи, характерные для повторяемого серийного выпуска.</w:t>
      </w:r>
    </w:p>
    <w:p w14:paraId="6D93FA7C" w14:textId="028FE71C" w:rsidR="002F105C" w:rsidRDefault="002F105C" w:rsidP="0051751A">
      <w:pPr>
        <w:pStyle w:val="a0"/>
        <w:ind w:firstLine="708"/>
      </w:pPr>
      <w:r w:rsidRPr="0002173E">
        <w:t xml:space="preserve">Поскольку ранее были определены удельные затраты на проведение ОКР, их необходимо включить в итоговую себестоимость, распределяя на количество изделий в годовом объёме производства. Итоговая полная себестоимость одного экземпляра рассчитывается по формуле </w:t>
      </w:r>
      <w:r w:rsidR="001D4434">
        <w:fldChar w:fldCharType="begin"/>
      </w:r>
      <w:r w:rsidR="001D4434">
        <w:instrText xml:space="preserve"> REF _Ref215616123 \h </w:instrText>
      </w:r>
      <w:r w:rsidR="001D4434">
        <w:fldChar w:fldCharType="separate"/>
      </w:r>
      <w:r w:rsidR="00BC5658">
        <w:t>(</w:t>
      </w:r>
      <w:r w:rsidR="00BC5658">
        <w:rPr>
          <w:noProof/>
        </w:rPr>
        <w:t>51</w:t>
      </w:r>
      <w:r w:rsidR="00BC5658">
        <w:t>)</w:t>
      </w:r>
      <w:r w:rsidR="001D4434">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33A5E96" w14:textId="77777777" w:rsidTr="00334BE7">
        <w:tc>
          <w:tcPr>
            <w:tcW w:w="8102" w:type="dxa"/>
          </w:tcPr>
          <w:p w14:paraId="60FD641A" w14:textId="77777777" w:rsidR="002F105C" w:rsidRDefault="00000000" w:rsidP="00334BE7">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r>
                  <w:rPr>
                    <w:rFonts w:ascii="Cambria Math" w:hAnsi="Cambria Math"/>
                    <w:sz w:val="28"/>
                    <w:szCs w:val="28"/>
                  </w:rPr>
                  <m:t>,</m:t>
                </m:r>
              </m:oMath>
            </m:oMathPara>
          </w:p>
        </w:tc>
        <w:tc>
          <w:tcPr>
            <w:tcW w:w="1252" w:type="dxa"/>
            <w:vAlign w:val="center"/>
          </w:tcPr>
          <w:p w14:paraId="73F6196D" w14:textId="0A17BAD2" w:rsidR="002F105C" w:rsidRDefault="002F105C" w:rsidP="00334BE7">
            <w:pPr>
              <w:pStyle w:val="af3"/>
              <w:jc w:val="right"/>
            </w:pPr>
            <w:bookmarkStart w:id="152" w:name="_Ref215616123"/>
            <w:r>
              <w:t>(</w:t>
            </w:r>
            <w:fldSimple w:instr=" SEQ Формула \* ARABIC ">
              <w:r w:rsidR="00BC5658">
                <w:rPr>
                  <w:noProof/>
                </w:rPr>
                <w:t>51</w:t>
              </w:r>
            </w:fldSimple>
            <w:r>
              <w:t>)</w:t>
            </w:r>
            <w:bookmarkEnd w:id="152"/>
          </w:p>
        </w:tc>
      </w:tr>
    </w:tbl>
    <w:p w14:paraId="314B813A" w14:textId="3534F6F6" w:rsidR="002F105C" w:rsidRPr="0051751A" w:rsidRDefault="00000000" w:rsidP="002F105C">
      <w:pPr>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=2268,18+2793,97</m:t>
          </m:r>
          <m:r>
            <w:rPr>
              <w:rFonts w:ascii="Cambria Math" w:eastAsia="Times New Roman" w:hAnsi="Cambria Math"/>
              <w:sz w:val="28"/>
              <w:szCs w:val="28"/>
            </w:rPr>
            <m:t>=5062,15 руб</m:t>
          </m:r>
        </m:oMath>
      </m:oMathPara>
    </w:p>
    <w:p w14:paraId="38A954A7" w14:textId="77777777" w:rsidR="002F105C" w:rsidRDefault="002F105C" w:rsidP="0051751A">
      <w:pPr>
        <w:pStyle w:val="a0"/>
        <w:ind w:firstLine="708"/>
      </w:pPr>
      <w:r w:rsidRPr="0002173E">
        <w:t xml:space="preserve">Полученное значение показывает фактическую стоимость одного </w:t>
      </w:r>
      <w:r>
        <w:br/>
      </w:r>
      <w:r w:rsidRPr="0002173E">
        <w:t>PLC-п</w:t>
      </w:r>
      <w:r>
        <w:t>риёмника</w:t>
      </w:r>
      <w:r w:rsidRPr="0002173E">
        <w:t xml:space="preserve"> для предприятия при предполагаемом темпе выпуска </w:t>
      </w:r>
      <w:r>
        <w:t>1</w:t>
      </w:r>
      <w:r w:rsidRPr="0002173E">
        <w:t>00 изделий в год.</w:t>
      </w:r>
    </w:p>
    <w:p w14:paraId="562FDDD9" w14:textId="7EE6BF2B" w:rsidR="00862FB4" w:rsidRDefault="00862FB4" w:rsidP="0051751A">
      <w:pPr>
        <w:pStyle w:val="a0"/>
        <w:ind w:firstLine="708"/>
      </w:pPr>
      <w:r w:rsidRPr="00862FB4">
        <w:t>Цена новой техники (цена-нетто без учёта НДС) рассчитывается по формуле</w:t>
      </w:r>
      <w:r>
        <w:t xml:space="preserve"> </w:t>
      </w:r>
      <w:r w:rsidR="0060135F">
        <w:fldChar w:fldCharType="begin"/>
      </w:r>
      <w:r w:rsidR="0060135F">
        <w:instrText xml:space="preserve"> REF _Ref215616976 \h </w:instrText>
      </w:r>
      <w:r w:rsidR="0060135F">
        <w:fldChar w:fldCharType="separate"/>
      </w:r>
      <w:r w:rsidR="00BC5658">
        <w:t>(</w:t>
      </w:r>
      <w:r w:rsidR="00BC5658">
        <w:rPr>
          <w:noProof/>
        </w:rPr>
        <w:t>52</w:t>
      </w:r>
      <w:r w:rsidR="00BC5658">
        <w:t>)</w:t>
      </w:r>
      <w:r w:rsidR="0060135F">
        <w:fldChar w:fldCharType="end"/>
      </w:r>
      <w:r w:rsidR="0060135F">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862FB4" w14:paraId="70BC1911" w14:textId="77777777" w:rsidTr="00862FB4">
        <w:tc>
          <w:tcPr>
            <w:tcW w:w="7973" w:type="dxa"/>
          </w:tcPr>
          <w:p w14:paraId="48C2FBD4" w14:textId="746AA8EC" w:rsidR="00862FB4"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ЕД</m:t>
                    </m:r>
                  </m:sub>
                </m:sSub>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ρ</m:t>
                        </m:r>
                      </m:e>
                      <m:sub>
                        <m:r>
                          <w:rPr>
                            <w:rFonts w:ascii="Cambria Math" w:hAnsi="Cambria Math"/>
                            <w:sz w:val="28"/>
                            <w:szCs w:val="28"/>
                          </w:rPr>
                          <m:t>НТ</m:t>
                        </m:r>
                      </m:sub>
                    </m:sSub>
                  </m:num>
                  <m:den>
                    <m:r>
                      <w:rPr>
                        <w:rFonts w:ascii="Cambria Math" w:hAnsi="Cambria Math"/>
                        <w:sz w:val="28"/>
                        <w:szCs w:val="28"/>
                      </w:rPr>
                      <m:t>100</m:t>
                    </m:r>
                  </m:den>
                </m:f>
                <m:r>
                  <w:rPr>
                    <w:rFonts w:ascii="Cambria Math" w:hAnsi="Cambria Math"/>
                    <w:sz w:val="28"/>
                    <w:szCs w:val="28"/>
                  </w:rPr>
                  <m:t>),</m:t>
                </m:r>
              </m:oMath>
            </m:oMathPara>
          </w:p>
        </w:tc>
        <w:tc>
          <w:tcPr>
            <w:tcW w:w="1382" w:type="dxa"/>
            <w:vAlign w:val="center"/>
          </w:tcPr>
          <w:p w14:paraId="7B43BD24" w14:textId="7AD6D8AF" w:rsidR="00862FB4" w:rsidRDefault="00862FB4" w:rsidP="009931D4">
            <w:pPr>
              <w:pStyle w:val="af3"/>
              <w:jc w:val="right"/>
            </w:pPr>
            <w:bookmarkStart w:id="153" w:name="_Ref215616976"/>
            <w:r>
              <w:t>(</w:t>
            </w:r>
            <w:fldSimple w:instr=" SEQ Формула \* ARABIC ">
              <w:r w:rsidR="00BC5658">
                <w:rPr>
                  <w:noProof/>
                </w:rPr>
                <w:t>52</w:t>
              </w:r>
            </w:fldSimple>
            <w:r>
              <w:t>)</w:t>
            </w:r>
            <w:bookmarkEnd w:id="153"/>
          </w:p>
        </w:tc>
      </w:tr>
    </w:tbl>
    <w:p w14:paraId="61A0B3A0" w14:textId="765F6432" w:rsidR="00862FB4" w:rsidRDefault="00862FB4" w:rsidP="00862FB4">
      <w:pPr>
        <w:pStyle w:val="a0"/>
        <w:ind w:firstLine="708"/>
      </w:pPr>
      <w:r w:rsidRPr="00862FB4">
        <w:t xml:space="preserve">где </w:t>
      </w:r>
      <m:oMath>
        <m:sSub>
          <m:sSubPr>
            <m:ctrlPr>
              <w:rPr>
                <w:rFonts w:ascii="Cambria Math" w:hAnsi="Cambria Math"/>
                <w:i/>
              </w:rPr>
            </m:ctrlPr>
          </m:sSubPr>
          <m:e>
            <m:r>
              <w:rPr>
                <w:rFonts w:ascii="Cambria Math" w:hAnsi="Cambria Math"/>
              </w:rPr>
              <m:t>ρ</m:t>
            </m:r>
          </m:e>
          <m:sub>
            <m:r>
              <w:rPr>
                <w:rFonts w:ascii="Cambria Math" w:hAnsi="Cambria Math"/>
              </w:rPr>
              <m:t>НТ</m:t>
            </m:r>
          </m:sub>
        </m:sSub>
      </m:oMath>
      <w:r w:rsidRPr="00862FB4">
        <w:t xml:space="preserve"> – норматив рентабельности по отношению к производственной себестоимости, %; </w:t>
      </w:r>
      <m:oMath>
        <m:sSub>
          <m:sSubPr>
            <m:ctrlPr>
              <w:rPr>
                <w:rFonts w:ascii="Cambria Math" w:hAnsi="Cambria Math"/>
                <w:i/>
              </w:rPr>
            </m:ctrlPr>
          </m:sSubPr>
          <m:e>
            <m:r>
              <w:rPr>
                <w:rFonts w:ascii="Cambria Math" w:hAnsi="Cambria Math"/>
              </w:rPr>
              <m:t>ρ</m:t>
            </m:r>
          </m:e>
          <m:sub>
            <m:r>
              <w:rPr>
                <w:rFonts w:ascii="Cambria Math" w:hAnsi="Cambria Math"/>
              </w:rPr>
              <m:t>НТ</m:t>
            </m:r>
          </m:sub>
        </m:sSub>
        <m:r>
          <w:rPr>
            <w:rFonts w:ascii="Cambria Math" w:hAnsi="Cambria Math"/>
          </w:rPr>
          <m:t>=20%</m:t>
        </m:r>
      </m:oMath>
      <w:r w:rsidRPr="00862FB4">
        <w:t>.</w:t>
      </w:r>
    </w:p>
    <w:p w14:paraId="3C9AABCC" w14:textId="06EA1909" w:rsidR="00862FB4" w:rsidRPr="00862FB4" w:rsidRDefault="00000000" w:rsidP="00862FB4">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m:t>
              </m:r>
            </m:sub>
          </m:sSub>
          <m:r>
            <w:rPr>
              <w:rFonts w:ascii="Cambria Math" w:hAnsi="Cambria Math"/>
            </w:rPr>
            <m:t>=5062,15∙</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20</m:t>
                  </m:r>
                </m:num>
                <m:den>
                  <m:r>
                    <w:rPr>
                      <w:rFonts w:ascii="Cambria Math" w:hAnsi="Cambria Math"/>
                    </w:rPr>
                    <m:t>100</m:t>
                  </m:r>
                </m:den>
              </m:f>
            </m:e>
          </m:d>
          <m:r>
            <w:rPr>
              <w:rFonts w:ascii="Cambria Math" w:hAnsi="Cambria Math"/>
            </w:rPr>
            <m:t>=6074,58 руб.</m:t>
          </m:r>
        </m:oMath>
      </m:oMathPara>
    </w:p>
    <w:p w14:paraId="1E226A83" w14:textId="25235A08" w:rsidR="00862FB4" w:rsidRPr="0060135F" w:rsidRDefault="0060135F" w:rsidP="0060135F">
      <w:pPr>
        <w:pStyle w:val="a0"/>
        <w:ind w:firstLine="708"/>
      </w:pPr>
      <w:r w:rsidRPr="0060135F">
        <w:lastRenderedPageBreak/>
        <w:t>Внутрипроизводственная цена с учётом налога на добавленную стоимость НДС в 20% рассчитывается по формуле</w:t>
      </w:r>
      <w:r>
        <w:t xml:space="preserve"> </w:t>
      </w:r>
      <w:r>
        <w:fldChar w:fldCharType="begin"/>
      </w:r>
      <w:r>
        <w:instrText xml:space="preserve"> REF _Ref215617094 \h </w:instrText>
      </w:r>
      <w:r>
        <w:fldChar w:fldCharType="separate"/>
      </w:r>
      <w:r w:rsidR="00BC5658">
        <w:t>(</w:t>
      </w:r>
      <w:r w:rsidR="00BC5658">
        <w:rPr>
          <w:noProof/>
        </w:rPr>
        <w:t>53</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60135F" w14:paraId="2F8B5F75" w14:textId="77777777" w:rsidTr="0060135F">
        <w:tc>
          <w:tcPr>
            <w:tcW w:w="7963" w:type="dxa"/>
          </w:tcPr>
          <w:p w14:paraId="51662276" w14:textId="76A7950F" w:rsidR="0060135F"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 с НДС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НТ</m:t>
                    </m:r>
                  </m:sub>
                </m:sSub>
                <m:r>
                  <w:rPr>
                    <w:rFonts w:ascii="Cambria Math" w:hAnsi="Cambria Math"/>
                    <w:sz w:val="28"/>
                    <w:szCs w:val="28"/>
                  </w:rPr>
                  <m:t>∙1,20,</m:t>
                </m:r>
              </m:oMath>
            </m:oMathPara>
          </w:p>
        </w:tc>
        <w:tc>
          <w:tcPr>
            <w:tcW w:w="1392" w:type="dxa"/>
            <w:vAlign w:val="center"/>
          </w:tcPr>
          <w:p w14:paraId="5644FC2E" w14:textId="1D1598B4" w:rsidR="0060135F" w:rsidRDefault="0060135F" w:rsidP="009931D4">
            <w:pPr>
              <w:pStyle w:val="af3"/>
              <w:jc w:val="right"/>
            </w:pPr>
            <w:bookmarkStart w:id="154" w:name="_Ref215617094"/>
            <w:r>
              <w:t>(</w:t>
            </w:r>
            <w:fldSimple w:instr=" SEQ Формула \* ARABIC ">
              <w:r w:rsidR="00BC5658">
                <w:rPr>
                  <w:noProof/>
                </w:rPr>
                <w:t>53</w:t>
              </w:r>
            </w:fldSimple>
            <w:r>
              <w:t>)</w:t>
            </w:r>
            <w:bookmarkEnd w:id="154"/>
          </w:p>
        </w:tc>
      </w:tr>
    </w:tbl>
    <w:p w14:paraId="55A98ECF" w14:textId="3BF3006F" w:rsidR="0060135F" w:rsidRPr="0060135F" w:rsidRDefault="00000000" w:rsidP="0060135F">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НТ с НДС</m:t>
              </m:r>
            </m:sub>
          </m:sSub>
          <m:r>
            <w:rPr>
              <w:rFonts w:ascii="Cambria Math" w:hAnsi="Cambria Math"/>
            </w:rPr>
            <m:t>=6074,58∙1,20=7289,50 руб.</m:t>
          </m:r>
        </m:oMath>
      </m:oMathPara>
    </w:p>
    <w:p w14:paraId="19DB624E" w14:textId="64FA5AB4" w:rsidR="004B44D3" w:rsidRDefault="004B44D3" w:rsidP="004B44D3">
      <w:pPr>
        <w:pStyle w:val="a0"/>
        <w:ind w:firstLine="708"/>
      </w:pPr>
      <w:r w:rsidRPr="004B44D3">
        <w:t xml:space="preserve">Итоговая внутрипроизводственная цена одного </w:t>
      </w:r>
      <w:r w:rsidRPr="004B44D3">
        <w:rPr>
          <w:lang w:val="en-US"/>
        </w:rPr>
        <w:t>PLC</w:t>
      </w:r>
      <w:r w:rsidRPr="004B44D3">
        <w:t>-приёмника составляет 6</w:t>
      </w:r>
      <w:r>
        <w:t>074</w:t>
      </w:r>
      <w:r w:rsidRPr="004B44D3">
        <w:t>,</w:t>
      </w:r>
      <w:r>
        <w:t>58</w:t>
      </w:r>
      <w:r w:rsidRPr="004B44D3">
        <w:t xml:space="preserve"> руб. без учёта НДС и 7</w:t>
      </w:r>
      <w:r>
        <w:t>289</w:t>
      </w:r>
      <w:r w:rsidRPr="004B44D3">
        <w:t>,</w:t>
      </w:r>
      <w:r>
        <w:t>50</w:t>
      </w:r>
      <w:r w:rsidRPr="004B44D3">
        <w:t xml:space="preserve"> руб. с учётом НДС. Такой уровень стоимости сопоставим с аналогичной специализированной радиоэлектронной аппаратурой и включает в себя затраты на ОКР.</w:t>
      </w:r>
    </w:p>
    <w:p w14:paraId="7ADEDFCB" w14:textId="2A29A261" w:rsidR="00CC5F3C" w:rsidRDefault="00CC5F3C" w:rsidP="00CC5F3C">
      <w:pPr>
        <w:pStyle w:val="2"/>
        <w:ind w:firstLine="708"/>
      </w:pPr>
      <w:bookmarkStart w:id="155" w:name="_Toc216781702"/>
      <w:r>
        <w:t>7.5</w:t>
      </w:r>
      <w:r>
        <w:tab/>
        <w:t xml:space="preserve">Определение и оценка показателей экономической </w:t>
      </w:r>
      <w:r>
        <w:br/>
        <w:t>эффективности ОКР</w:t>
      </w:r>
      <w:bookmarkEnd w:id="155"/>
    </w:p>
    <w:p w14:paraId="3FBBA651" w14:textId="77777777" w:rsidR="00CC5F3C" w:rsidRDefault="00CC5F3C" w:rsidP="00CC5F3C">
      <w:pPr>
        <w:pStyle w:val="a0"/>
        <w:ind w:firstLine="708"/>
      </w:pPr>
      <w:r w:rsidRPr="00CC5F3C">
        <w:t xml:space="preserve">Заключительным этапом экономической части является оценка того, насколько оправданы трудоёмкость и материальные затраты на разработку </w:t>
      </w:r>
      <w:r w:rsidRPr="00CC5F3C">
        <w:rPr>
          <w:lang w:val="en-US"/>
        </w:rPr>
        <w:t>PLC</w:t>
      </w:r>
      <w:r w:rsidRPr="00CC5F3C">
        <w:t>-приёмника. Для этого применяются показатели экономической эффективности, позволяющие качественно измерить влияние нового изделия на затраты предприятия и выгоду от его внедрения.</w:t>
      </w:r>
    </w:p>
    <w:p w14:paraId="2406A0A7" w14:textId="0E1C1130" w:rsidR="00CC5F3C" w:rsidRPr="00CC5F3C" w:rsidRDefault="00CC5F3C" w:rsidP="00CC5F3C">
      <w:pPr>
        <w:pStyle w:val="a0"/>
        <w:ind w:firstLine="708"/>
      </w:pPr>
      <w:r w:rsidRPr="00CC5F3C">
        <w:t xml:space="preserve">Согласно методическому пособию </w:t>
      </w:r>
      <w:sdt>
        <w:sdtPr>
          <w:id w:val="1133143790"/>
          <w:citation/>
        </w:sdtPr>
        <w:sdtContent>
          <w:r w:rsidRPr="00CC5F3C">
            <w:fldChar w:fldCharType="begin"/>
          </w:r>
          <w:r w:rsidRPr="00CC5F3C">
            <w:instrText xml:space="preserve"> CITATION Мет \l 1049 </w:instrText>
          </w:r>
          <w:r w:rsidRPr="00CC5F3C">
            <w:fldChar w:fldCharType="separate"/>
          </w:r>
          <w:r w:rsidR="002546E3" w:rsidRPr="002546E3">
            <w:rPr>
              <w:noProof/>
            </w:rPr>
            <w:t>[1]</w:t>
          </w:r>
          <w:r w:rsidRPr="00CC5F3C">
            <w:fldChar w:fldCharType="end"/>
          </w:r>
        </w:sdtContent>
      </w:sdt>
      <w:r w:rsidRPr="00CC5F3C">
        <w:t xml:space="preserve"> для сравнения используются три ключевых критерия:</w:t>
      </w:r>
    </w:p>
    <w:p w14:paraId="2D4DEE73" w14:textId="77777777" w:rsidR="00CC5F3C" w:rsidRPr="00CC5F3C" w:rsidRDefault="00CC5F3C">
      <w:pPr>
        <w:pStyle w:val="a0"/>
        <w:numPr>
          <w:ilvl w:val="0"/>
          <w:numId w:val="15"/>
        </w:numPr>
      </w:pPr>
      <w:r w:rsidRPr="00CC5F3C">
        <w:t>годовой полезный экономический эффект;</w:t>
      </w:r>
    </w:p>
    <w:p w14:paraId="21C18C11" w14:textId="77777777" w:rsidR="00CC5F3C" w:rsidRPr="00CC5F3C" w:rsidRDefault="00CC5F3C">
      <w:pPr>
        <w:pStyle w:val="a0"/>
        <w:numPr>
          <w:ilvl w:val="0"/>
          <w:numId w:val="15"/>
        </w:numPr>
      </w:pPr>
      <w:r w:rsidRPr="00CC5F3C">
        <w:t>уровень экономической эффективности;</w:t>
      </w:r>
    </w:p>
    <w:p w14:paraId="19273D4C" w14:textId="77777777" w:rsidR="00CC5F3C" w:rsidRPr="00CC5F3C" w:rsidRDefault="00CC5F3C">
      <w:pPr>
        <w:pStyle w:val="a0"/>
        <w:numPr>
          <w:ilvl w:val="0"/>
          <w:numId w:val="15"/>
        </w:numPr>
      </w:pPr>
      <w:r w:rsidRPr="00CC5F3C">
        <w:t>срок окупаемости вложений.</w:t>
      </w:r>
    </w:p>
    <w:p w14:paraId="11674D47" w14:textId="77777777" w:rsidR="00CC5F3C" w:rsidRDefault="00CC5F3C" w:rsidP="00CC5F3C">
      <w:pPr>
        <w:pStyle w:val="a0"/>
        <w:ind w:firstLine="708"/>
      </w:pPr>
      <w:r w:rsidRPr="00CC5F3C">
        <w:t>Эти показатели формируют комплексное представление о целесообразности внедрения новой техники.</w:t>
      </w:r>
    </w:p>
    <w:p w14:paraId="59F5E937" w14:textId="455E84EE" w:rsidR="00CC5F3C" w:rsidRDefault="00CC5F3C" w:rsidP="00CC5F3C">
      <w:pPr>
        <w:pStyle w:val="3"/>
        <w:ind w:firstLine="708"/>
      </w:pPr>
      <w:bookmarkStart w:id="156" w:name="_Toc216781703"/>
      <w:r>
        <w:t>7.5.1</w:t>
      </w:r>
      <w:r>
        <w:tab/>
        <w:t>Определение полезного экономического эффекта</w:t>
      </w:r>
      <w:bookmarkEnd w:id="156"/>
    </w:p>
    <w:p w14:paraId="63130330" w14:textId="5B76B17D" w:rsidR="00CC5F3C" w:rsidRDefault="00CC5F3C" w:rsidP="00CC5F3C">
      <w:pPr>
        <w:pStyle w:val="a0"/>
        <w:ind w:firstLine="708"/>
      </w:pPr>
      <w:r w:rsidRPr="00CC5F3C">
        <w:t xml:space="preserve">Для проектируемого </w:t>
      </w:r>
      <w:r w:rsidRPr="00CC5F3C">
        <w:rPr>
          <w:lang w:val="en-US"/>
        </w:rPr>
        <w:t>PLC</w:t>
      </w:r>
      <w:r w:rsidRPr="00CC5F3C">
        <w:t>-приёмника полезный экономический эффект вычисляется по формуле</w:t>
      </w:r>
      <w:r>
        <w:t xml:space="preserve"> </w:t>
      </w:r>
      <w:r>
        <w:fldChar w:fldCharType="begin"/>
      </w:r>
      <w:r>
        <w:instrText xml:space="preserve"> REF _Ref215617278 \h </w:instrText>
      </w:r>
      <w:r>
        <w:fldChar w:fldCharType="separate"/>
      </w:r>
      <w:r w:rsidR="00BC5658">
        <w:t>(</w:t>
      </w:r>
      <w:r w:rsidR="00BC5658">
        <w:rPr>
          <w:noProof/>
        </w:rPr>
        <w:t>54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CC5F3C" w14:paraId="2EA4A57D" w14:textId="77777777" w:rsidTr="00CC5F3C">
        <w:tc>
          <w:tcPr>
            <w:tcW w:w="7963" w:type="dxa"/>
          </w:tcPr>
          <w:p w14:paraId="508C4F9F" w14:textId="6F46130C" w:rsidR="00CC5F3C"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ТУ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Н</m:t>
                        </m:r>
                      </m:sub>
                    </m:sSub>
                  </m:e>
                </m:d>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Г</m:t>
                    </m:r>
                  </m:sub>
                </m:sSub>
                <m:r>
                  <w:rPr>
                    <w:rFonts w:ascii="Cambria Math" w:hAnsi="Cambria Math"/>
                    <w:sz w:val="28"/>
                    <w:szCs w:val="28"/>
                  </w:rPr>
                  <m:t>,</m:t>
                </m:r>
              </m:oMath>
            </m:oMathPara>
          </w:p>
        </w:tc>
        <w:tc>
          <w:tcPr>
            <w:tcW w:w="1392" w:type="dxa"/>
            <w:vAlign w:val="center"/>
          </w:tcPr>
          <w:p w14:paraId="31D760AD" w14:textId="4B99D535" w:rsidR="00CC5F3C" w:rsidRDefault="00CC5F3C" w:rsidP="009931D4">
            <w:pPr>
              <w:pStyle w:val="af3"/>
              <w:jc w:val="right"/>
            </w:pPr>
            <w:bookmarkStart w:id="157" w:name="_Ref215617278"/>
            <w:r>
              <w:t>(</w:t>
            </w:r>
            <w:fldSimple w:instr=" SEQ Формула \* ARABIC ">
              <w:r w:rsidR="00BC5658">
                <w:rPr>
                  <w:noProof/>
                </w:rPr>
                <w:t>54</w:t>
              </w:r>
            </w:fldSimple>
            <w:r>
              <w:t>)</w:t>
            </w:r>
            <w:bookmarkEnd w:id="157"/>
          </w:p>
        </w:tc>
      </w:tr>
    </w:tbl>
    <w:p w14:paraId="377F784E" w14:textId="71FED872" w:rsidR="00CC5F3C" w:rsidRPr="00CC5F3C" w:rsidRDefault="00CC5F3C" w:rsidP="00CC5F3C">
      <w:pPr>
        <w:pStyle w:val="a0"/>
        <w:ind w:firstLine="708"/>
      </w:pPr>
      <w:r w:rsidRPr="00CC5F3C">
        <w:t xml:space="preserve">где </w:t>
      </w:r>
      <m:oMath>
        <m:sSub>
          <m:sSubPr>
            <m:ctrlPr>
              <w:rPr>
                <w:rFonts w:ascii="Cambria Math" w:hAnsi="Cambria Math"/>
                <w:i/>
              </w:rPr>
            </m:ctrlPr>
          </m:sSubPr>
          <m:e>
            <m:r>
              <w:rPr>
                <w:rFonts w:ascii="Cambria Math" w:hAnsi="Cambria Math"/>
              </w:rPr>
              <m:t>С</m:t>
            </m:r>
          </m:e>
          <m:sub>
            <m:r>
              <w:rPr>
                <w:rFonts w:ascii="Cambria Math" w:hAnsi="Cambria Math"/>
              </w:rPr>
              <m:t>Б</m:t>
            </m:r>
          </m:sub>
        </m:sSub>
      </m:oMath>
      <w:r w:rsidRPr="00CC5F3C">
        <w:t xml:space="preserve">, </w:t>
      </w:r>
      <m:oMath>
        <m:sSub>
          <m:sSubPr>
            <m:ctrlPr>
              <w:rPr>
                <w:rFonts w:ascii="Cambria Math" w:hAnsi="Cambria Math"/>
                <w:i/>
              </w:rPr>
            </m:ctrlPr>
          </m:sSubPr>
          <m:e>
            <m:r>
              <w:rPr>
                <w:rFonts w:ascii="Cambria Math" w:hAnsi="Cambria Math"/>
              </w:rPr>
              <m:t>С</m:t>
            </m:r>
          </m:e>
          <m:sub>
            <m:r>
              <w:rPr>
                <w:rFonts w:ascii="Cambria Math" w:hAnsi="Cambria Math"/>
              </w:rPr>
              <m:t>Н</m:t>
            </m:r>
          </m:sub>
        </m:sSub>
      </m:oMath>
      <w:r w:rsidRPr="00CC5F3C">
        <w:t xml:space="preserve"> – полная себестоимость базового изделия и нового соответственно, руб.;</w:t>
      </w:r>
    </w:p>
    <w:p w14:paraId="30371091" w14:textId="088E3E32" w:rsidR="00CC5F3C" w:rsidRPr="00CC5F3C" w:rsidRDefault="00000000" w:rsidP="00CC5F3C">
      <w:pPr>
        <w:pStyle w:val="a0"/>
        <w:ind w:firstLine="708"/>
      </w:pPr>
      <m:oMath>
        <m:sSub>
          <m:sSubPr>
            <m:ctrlPr>
              <w:rPr>
                <w:rFonts w:ascii="Cambria Math" w:hAnsi="Cambria Math"/>
                <w:i/>
              </w:rPr>
            </m:ctrlPr>
          </m:sSubPr>
          <m:e>
            <m:r>
              <w:rPr>
                <w:rFonts w:ascii="Cambria Math" w:hAnsi="Cambria Math"/>
              </w:rPr>
              <m:t>J</m:t>
            </m:r>
          </m:e>
          <m:sub>
            <m:r>
              <w:rPr>
                <w:rFonts w:ascii="Cambria Math" w:hAnsi="Cambria Math"/>
              </w:rPr>
              <m:t>ТУ</m:t>
            </m:r>
          </m:sub>
        </m:sSub>
      </m:oMath>
      <w:r w:rsidR="00CC5F3C" w:rsidRPr="00CC5F3C">
        <w:t xml:space="preserve"> –</w:t>
      </w:r>
      <w:r w:rsidR="00CC5F3C" w:rsidRPr="00CC5F3C">
        <w:rPr>
          <w:i/>
        </w:rPr>
        <w:t xml:space="preserve"> </w:t>
      </w:r>
      <w:r w:rsidR="00CC5F3C" w:rsidRPr="00CC5F3C">
        <w:t xml:space="preserve">коэффициент технико-экономической прогрессивности; </w:t>
      </w:r>
    </w:p>
    <w:p w14:paraId="4B836869" w14:textId="13D25F5B" w:rsidR="00CC5F3C" w:rsidRPr="00CC5F3C" w:rsidRDefault="00000000" w:rsidP="00CC5F3C">
      <w:pPr>
        <w:pStyle w:val="a0"/>
        <w:ind w:firstLine="708"/>
      </w:pPr>
      <m:oMath>
        <m:sSub>
          <m:sSubPr>
            <m:ctrlPr>
              <w:rPr>
                <w:rFonts w:ascii="Cambria Math" w:hAnsi="Cambria Math"/>
                <w:i/>
              </w:rPr>
            </m:ctrlPr>
          </m:sSubPr>
          <m:e>
            <m:r>
              <w:rPr>
                <w:rFonts w:ascii="Cambria Math" w:hAnsi="Cambria Math"/>
              </w:rPr>
              <m:t>N</m:t>
            </m:r>
          </m:e>
          <m:sub>
            <m:r>
              <w:rPr>
                <w:rFonts w:ascii="Cambria Math" w:hAnsi="Cambria Math"/>
              </w:rPr>
              <m:t>Г</m:t>
            </m:r>
          </m:sub>
        </m:sSub>
      </m:oMath>
      <w:r w:rsidR="00CC5F3C" w:rsidRPr="00CC5F3C">
        <w:t xml:space="preserve"> – годовой объем производства нового изделия, шт.</w:t>
      </w:r>
    </w:p>
    <w:p w14:paraId="4117B3EE" w14:textId="0DF3DD09" w:rsidR="00CC5F3C" w:rsidRPr="00CC5F3C" w:rsidRDefault="00CC5F3C" w:rsidP="00CC5F3C">
      <w:pPr>
        <w:pStyle w:val="a0"/>
        <w:ind w:firstLine="708"/>
      </w:pPr>
      <w:r w:rsidRPr="00CC5F3C">
        <w:t>Из пункта 7.</w:t>
      </w:r>
      <w:r>
        <w:t>4</w:t>
      </w:r>
      <w:r w:rsidRPr="00CC5F3C">
        <w:t xml:space="preserve"> знаем полную себестоимость нового изделия, а полную себестоимость базового изделия рассчитаем по формуле приведения оптовой цены аналога к производственному уровню</w:t>
      </w:r>
      <w:r w:rsidR="0036639C">
        <w:t xml:space="preserve"> </w:t>
      </w:r>
      <w:r w:rsidR="0036639C">
        <w:fldChar w:fldCharType="begin"/>
      </w:r>
      <w:r w:rsidR="0036639C">
        <w:instrText xml:space="preserve"> REF _Ref215617335 \h </w:instrText>
      </w:r>
      <w:r w:rsidR="0036639C">
        <w:fldChar w:fldCharType="separate"/>
      </w:r>
      <w:r w:rsidR="00BC5658">
        <w:t>(</w:t>
      </w:r>
      <w:r w:rsidR="00BC5658">
        <w:rPr>
          <w:noProof/>
        </w:rPr>
        <w:t>55</w:t>
      </w:r>
      <w:r w:rsidR="00BC5658">
        <w:t>)</w:t>
      </w:r>
      <w:r w:rsidR="0036639C">
        <w:fldChar w:fldCharType="end"/>
      </w:r>
      <w:r w:rsidR="0036639C">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36639C" w14:paraId="3CFF722E" w14:textId="77777777" w:rsidTr="0036639C">
        <w:trPr>
          <w:trHeight w:val="920"/>
        </w:trPr>
        <w:tc>
          <w:tcPr>
            <w:tcW w:w="7963" w:type="dxa"/>
          </w:tcPr>
          <w:p w14:paraId="0515C7D9" w14:textId="4B14C29A" w:rsidR="0036639C"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Б</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num>
                  <m:den>
                    <m:r>
                      <w:rPr>
                        <w:rFonts w:ascii="Cambria Math" w:hAnsi="Cambria Math"/>
                        <w:sz w:val="28"/>
                        <w:szCs w:val="28"/>
                      </w:rPr>
                      <m:t>1+</m:t>
                    </m:r>
                    <m:f>
                      <m:fPr>
                        <m:ctrlPr>
                          <w:rPr>
                            <w:rFonts w:ascii="Cambria Math" w:hAnsi="Cambria Math"/>
                            <w:i/>
                            <w:sz w:val="28"/>
                            <w:szCs w:val="28"/>
                          </w:rPr>
                        </m:ctrlPr>
                      </m:fPr>
                      <m:num>
                        <m:sSub>
                          <m:sSubPr>
                            <m:ctrlPr>
                              <w:rPr>
                                <w:rFonts w:ascii="Cambria Math" w:hAnsi="Cambria Math"/>
                                <w:i/>
                                <w:sz w:val="28"/>
                                <w:szCs w:val="28"/>
                              </w:rPr>
                            </m:ctrlPr>
                          </m:sSubPr>
                          <m:e>
                            <m:r>
                              <m:rPr>
                                <m:sty m:val="p"/>
                              </m:rPr>
                              <w:rPr>
                                <w:rFonts w:ascii="Cambria Math" w:hAnsi="Cambria Math"/>
                                <w:sz w:val="28"/>
                                <w:szCs w:val="28"/>
                              </w:rPr>
                              <m:t>ρ</m:t>
                            </m:r>
                            <m:ctrlPr>
                              <w:rPr>
                                <w:rFonts w:ascii="Cambria Math" w:hAnsi="Cambria Math"/>
                                <w:sz w:val="28"/>
                                <w:szCs w:val="28"/>
                              </w:rPr>
                            </m:ctrlPr>
                          </m:e>
                          <m:sub>
                            <m:r>
                              <w:rPr>
                                <w:rFonts w:ascii="Cambria Math" w:hAnsi="Cambria Math"/>
                                <w:sz w:val="28"/>
                                <w:szCs w:val="28"/>
                              </w:rPr>
                              <m:t>ЗП</m:t>
                            </m:r>
                          </m:sub>
                        </m:sSub>
                      </m:num>
                      <m:den>
                        <m:r>
                          <w:rPr>
                            <w:rFonts w:ascii="Cambria Math" w:hAnsi="Cambria Math"/>
                            <w:sz w:val="28"/>
                            <w:szCs w:val="28"/>
                          </w:rPr>
                          <m:t>100</m:t>
                        </m:r>
                      </m:den>
                    </m:f>
                  </m:den>
                </m:f>
                <m:r>
                  <w:rPr>
                    <w:rFonts w:ascii="Cambria Math" w:hAnsi="Cambria Math"/>
                    <w:sz w:val="28"/>
                    <w:szCs w:val="28"/>
                  </w:rPr>
                  <m:t>,</m:t>
                </m:r>
              </m:oMath>
            </m:oMathPara>
          </w:p>
        </w:tc>
        <w:tc>
          <w:tcPr>
            <w:tcW w:w="1392" w:type="dxa"/>
            <w:vAlign w:val="center"/>
          </w:tcPr>
          <w:p w14:paraId="2FA08AF4" w14:textId="4DA98D52" w:rsidR="0036639C" w:rsidRDefault="0036639C" w:rsidP="009931D4">
            <w:pPr>
              <w:pStyle w:val="af3"/>
              <w:jc w:val="right"/>
            </w:pPr>
            <w:bookmarkStart w:id="158" w:name="_Ref215617335"/>
            <w:r>
              <w:t>(</w:t>
            </w:r>
            <w:fldSimple w:instr=" SEQ Формула \* ARABIC ">
              <w:r w:rsidR="00BC5658">
                <w:rPr>
                  <w:noProof/>
                </w:rPr>
                <w:t>55</w:t>
              </w:r>
            </w:fldSimple>
            <w:r>
              <w:t>)</w:t>
            </w:r>
            <w:bookmarkEnd w:id="158"/>
          </w:p>
        </w:tc>
      </w:tr>
    </w:tbl>
    <w:p w14:paraId="2E141414" w14:textId="759DD325" w:rsidR="0036639C" w:rsidRPr="0036639C" w:rsidRDefault="0036639C" w:rsidP="0036639C">
      <w:pPr>
        <w:pStyle w:val="a0"/>
        <w:ind w:firstLine="708"/>
      </w:pPr>
      <w:r w:rsidRPr="0036639C">
        <w:t xml:space="preserve">где </w:t>
      </w:r>
      <m:oMath>
        <m:sSub>
          <m:sSubPr>
            <m:ctrlPr>
              <w:rPr>
                <w:rFonts w:ascii="Cambria Math" w:hAnsi="Cambria Math"/>
                <w:i/>
              </w:rPr>
            </m:ctrlPr>
          </m:sSubPr>
          <m:e>
            <m:r>
              <w:rPr>
                <w:rFonts w:ascii="Cambria Math" w:hAnsi="Cambria Math"/>
              </w:rPr>
              <m:t>Ц</m:t>
            </m:r>
          </m:e>
          <m:sub>
            <m:r>
              <w:rPr>
                <w:rFonts w:ascii="Cambria Math" w:hAnsi="Cambria Math"/>
              </w:rPr>
              <m:t>б</m:t>
            </m:r>
          </m:sub>
        </m:sSub>
        <m:r>
          <w:rPr>
            <w:rFonts w:ascii="Cambria Math" w:hAnsi="Cambria Math"/>
          </w:rPr>
          <m:t>=8000,00 руб.</m:t>
        </m:r>
      </m:oMath>
      <w:r w:rsidRPr="0036639C">
        <w:t xml:space="preserve"> – цена базового изделия;</w:t>
      </w:r>
    </w:p>
    <w:p w14:paraId="53531144" w14:textId="7BA5DB70" w:rsidR="0036639C" w:rsidRPr="0036639C" w:rsidRDefault="00000000" w:rsidP="0036639C">
      <w:pPr>
        <w:pStyle w:val="a0"/>
        <w:ind w:firstLine="708"/>
      </w:pPr>
      <m:oMath>
        <m:sSub>
          <m:sSubPr>
            <m:ctrlPr>
              <w:rPr>
                <w:rFonts w:ascii="Cambria Math" w:hAnsi="Cambria Math"/>
                <w:i/>
              </w:rPr>
            </m:ctrlPr>
          </m:sSubPr>
          <m:e>
            <m:r>
              <w:rPr>
                <w:rFonts w:ascii="Cambria Math" w:hAnsi="Cambria Math"/>
              </w:rPr>
              <m:t>К</m:t>
            </m:r>
          </m:e>
          <m:sub>
            <m:r>
              <w:rPr>
                <w:rFonts w:ascii="Cambria Math" w:hAnsi="Cambria Math"/>
              </w:rPr>
              <m:t>у</m:t>
            </m:r>
          </m:sub>
        </m:sSub>
        <m:r>
          <w:rPr>
            <w:rFonts w:ascii="Cambria Math" w:hAnsi="Cambria Math"/>
          </w:rPr>
          <m:t>=0,9</m:t>
        </m:r>
      </m:oMath>
      <w:r w:rsidR="0036639C" w:rsidRPr="0036639C">
        <w:t xml:space="preserve"> – коэффициент удешевления;</w:t>
      </w:r>
    </w:p>
    <w:p w14:paraId="233A53F4" w14:textId="1A2DD88E" w:rsidR="0036639C" w:rsidRPr="0036639C" w:rsidRDefault="00000000" w:rsidP="0036639C">
      <w:pPr>
        <w:pStyle w:val="a0"/>
      </w:pPr>
      <m:oMathPara>
        <m:oMath>
          <m:sSub>
            <m:sSubPr>
              <m:ctrlPr>
                <w:rPr>
                  <w:rFonts w:ascii="Cambria Math" w:hAnsi="Cambria Math"/>
                  <w:i/>
                </w:rPr>
              </m:ctrlPr>
            </m:sSubPr>
            <m:e>
              <m:r>
                <w:rPr>
                  <w:rFonts w:ascii="Cambria Math" w:hAnsi="Cambria Math"/>
                </w:rPr>
                <m:t>С</m:t>
              </m:r>
            </m:e>
            <m:sub>
              <m:r>
                <w:rPr>
                  <w:rFonts w:ascii="Cambria Math" w:hAnsi="Cambria Math"/>
                </w:rPr>
                <m:t>Б</m:t>
              </m:r>
            </m:sub>
          </m:sSub>
          <m:r>
            <w:rPr>
              <w:rFonts w:ascii="Cambria Math" w:hAnsi="Cambria Math"/>
            </w:rPr>
            <m:t>=</m:t>
          </m:r>
          <m:f>
            <m:fPr>
              <m:ctrlPr>
                <w:rPr>
                  <w:rFonts w:ascii="Cambria Math" w:hAnsi="Cambria Math"/>
                  <w:i/>
                </w:rPr>
              </m:ctrlPr>
            </m:fPr>
            <m:num>
              <m:r>
                <w:rPr>
                  <w:rFonts w:ascii="Cambria Math" w:hAnsi="Cambria Math"/>
                </w:rPr>
                <m:t>8000,00∙0,9</m:t>
              </m:r>
            </m:num>
            <m:den>
              <m:r>
                <w:rPr>
                  <w:rFonts w:ascii="Cambria Math" w:hAnsi="Cambria Math"/>
                </w:rPr>
                <m:t>1+</m:t>
              </m:r>
              <m:f>
                <m:fPr>
                  <m:ctrlPr>
                    <w:rPr>
                      <w:rFonts w:ascii="Cambria Math" w:hAnsi="Cambria Math"/>
                      <w:i/>
                    </w:rPr>
                  </m:ctrlPr>
                </m:fPr>
                <m:num>
                  <m:r>
                    <w:rPr>
                      <w:rFonts w:ascii="Cambria Math" w:hAnsi="Cambria Math"/>
                    </w:rPr>
                    <m:t>15</m:t>
                  </m:r>
                </m:num>
                <m:den>
                  <m:r>
                    <w:rPr>
                      <w:rFonts w:ascii="Cambria Math" w:hAnsi="Cambria Math"/>
                    </w:rPr>
                    <m:t>100</m:t>
                  </m:r>
                </m:den>
              </m:f>
            </m:den>
          </m:f>
          <m:r>
            <w:rPr>
              <w:rFonts w:ascii="Cambria Math" w:hAnsi="Cambria Math"/>
            </w:rPr>
            <m:t>=6260,87 руб.</m:t>
          </m:r>
        </m:oMath>
      </m:oMathPara>
    </w:p>
    <w:p w14:paraId="656C35F0" w14:textId="6EC92FF1" w:rsidR="0036639C" w:rsidRPr="0036639C" w:rsidRDefault="0036639C" w:rsidP="0036639C">
      <w:pPr>
        <w:pStyle w:val="a0"/>
        <w:ind w:firstLine="708"/>
      </w:pPr>
      <w:r w:rsidRPr="0036639C">
        <w:t xml:space="preserve">Тогда по формуле </w:t>
      </w:r>
      <w:r>
        <w:fldChar w:fldCharType="begin"/>
      </w:r>
      <w:r>
        <w:instrText xml:space="preserve"> REF _Ref215617278 \h </w:instrText>
      </w:r>
      <w:r>
        <w:fldChar w:fldCharType="separate"/>
      </w:r>
      <w:r w:rsidR="00BC5658">
        <w:t>(</w:t>
      </w:r>
      <w:r w:rsidR="00BC5658">
        <w:rPr>
          <w:noProof/>
        </w:rPr>
        <w:t>54</w:t>
      </w:r>
      <w:r w:rsidR="00BC5658">
        <w:t>)</w:t>
      </w:r>
      <w:r>
        <w:fldChar w:fldCharType="end"/>
      </w:r>
      <w:r w:rsidRPr="0036639C">
        <w:t xml:space="preserve"> полезный экономический эффект составляет.</w:t>
      </w:r>
    </w:p>
    <w:p w14:paraId="035E2C68" w14:textId="0947F0E3" w:rsidR="0036639C" w:rsidRPr="0036639C" w:rsidRDefault="00000000" w:rsidP="0036639C">
      <w:pPr>
        <w:pStyle w:val="a0"/>
      </w:pPr>
      <m:oMathPara>
        <m:oMath>
          <m:sSub>
            <m:sSubPr>
              <m:ctrlPr>
                <w:rPr>
                  <w:rFonts w:ascii="Cambria Math" w:hAnsi="Cambria Math"/>
                  <w:i/>
                </w:rPr>
              </m:ctrlPr>
            </m:sSubPr>
            <m:e>
              <m:r>
                <w:rPr>
                  <w:rFonts w:ascii="Cambria Math" w:hAnsi="Cambria Math"/>
                </w:rPr>
                <m:t>Э</m:t>
              </m:r>
            </m:e>
            <m:sub>
              <m:r>
                <w:rPr>
                  <w:rFonts w:ascii="Cambria Math" w:hAnsi="Cambria Math"/>
                </w:rPr>
                <m:t>Г.пр</m:t>
              </m:r>
            </m:sub>
          </m:sSub>
          <m:r>
            <w:rPr>
              <w:rFonts w:ascii="Cambria Math" w:hAnsi="Cambria Math"/>
            </w:rPr>
            <m:t>=</m:t>
          </m:r>
          <m:d>
            <m:dPr>
              <m:ctrlPr>
                <w:rPr>
                  <w:rFonts w:ascii="Cambria Math" w:hAnsi="Cambria Math"/>
                  <w:i/>
                </w:rPr>
              </m:ctrlPr>
            </m:dPr>
            <m:e>
              <m:r>
                <w:rPr>
                  <w:rFonts w:ascii="Cambria Math" w:hAnsi="Cambria Math"/>
                </w:rPr>
                <m:t xml:space="preserve">6260,87 ∙1,749-5244,08 </m:t>
              </m:r>
            </m:e>
          </m:d>
          <m:r>
            <w:rPr>
              <w:rFonts w:ascii="Cambria Math" w:hAnsi="Cambria Math"/>
            </w:rPr>
            <m:t>∙100=570618,16 руб.</m:t>
          </m:r>
        </m:oMath>
      </m:oMathPara>
    </w:p>
    <w:p w14:paraId="28517A76" w14:textId="4A5075F4" w:rsidR="00CC5F3C" w:rsidRDefault="0036639C" w:rsidP="0036639C">
      <w:pPr>
        <w:pStyle w:val="3"/>
        <w:ind w:firstLine="708"/>
      </w:pPr>
      <w:bookmarkStart w:id="159" w:name="_Toc216781704"/>
      <w:r>
        <w:t>7.5.2</w:t>
      </w:r>
      <w:r>
        <w:tab/>
        <w:t>Оценка уровня экономической эффективности</w:t>
      </w:r>
      <w:bookmarkEnd w:id="159"/>
    </w:p>
    <w:p w14:paraId="5E4A091C" w14:textId="1F7EA2BF" w:rsidR="0036639C" w:rsidRDefault="000C5F62" w:rsidP="000C5F62">
      <w:pPr>
        <w:pStyle w:val="a0"/>
        <w:ind w:firstLine="708"/>
      </w:pPr>
      <w:r w:rsidRPr="000C5F62">
        <w:t>Уровень экономической эффективности отражает отношение полезного эффекта к полной себестоимости проекта. Этот показатель характеризует производственную отдачу от вложенных средств. Он рассчитывается по формуле</w:t>
      </w:r>
      <w:r w:rsidR="00F743CF">
        <w:t xml:space="preserve"> </w:t>
      </w:r>
      <w:r w:rsidR="00F743CF">
        <w:fldChar w:fldCharType="begin"/>
      </w:r>
      <w:r w:rsidR="00F743CF">
        <w:instrText xml:space="preserve"> REF _Ref215617536 \h </w:instrText>
      </w:r>
      <w:r w:rsidR="00F743CF">
        <w:fldChar w:fldCharType="separate"/>
      </w:r>
      <w:r w:rsidR="00BC5658">
        <w:t>(</w:t>
      </w:r>
      <w:r w:rsidR="00BC5658">
        <w:rPr>
          <w:noProof/>
        </w:rPr>
        <w:t>56</w:t>
      </w:r>
      <w:r w:rsidR="00BC5658">
        <w:t>)</w:t>
      </w:r>
      <w:r w:rsidR="00F743CF">
        <w:fldChar w:fldCharType="end"/>
      </w:r>
      <w:r w:rsidR="00F743CF">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F743CF" w14:paraId="5D557ADC" w14:textId="77777777" w:rsidTr="00356DE2">
        <w:tc>
          <w:tcPr>
            <w:tcW w:w="8455" w:type="dxa"/>
          </w:tcPr>
          <w:p w14:paraId="18B2AC3F" w14:textId="4625431E" w:rsidR="00F743CF" w:rsidRDefault="00000000" w:rsidP="00356DE2">
            <m:oMathPara>
              <m:oMath>
                <m:sSub>
                  <m:sSubPr>
                    <m:ctrlPr>
                      <w:rPr>
                        <w:rFonts w:ascii="Cambria Math" w:hAnsi="Cambria Math"/>
                        <w:i/>
                        <w:sz w:val="28"/>
                        <w:szCs w:val="28"/>
                      </w:rPr>
                    </m:ctrlPr>
                  </m:sSubPr>
                  <m:e>
                    <m:r>
                      <w:rPr>
                        <w:rFonts w:ascii="Cambria Math" w:hAnsi="Cambria Math"/>
                        <w:sz w:val="28"/>
                        <w:szCs w:val="28"/>
                      </w:rPr>
                      <m:t>Е</m:t>
                    </m:r>
                  </m:e>
                  <m:sub>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ППР</m:t>
                        </m:r>
                      </m:sub>
                    </m:sSub>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num>
                  <m:den>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отп.св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У</m:t>
                        </m:r>
                      </m:e>
                      <m:sub>
                        <m:r>
                          <w:rPr>
                            <w:rFonts w:ascii="Cambria Math" w:hAnsi="Cambria Math"/>
                            <w:sz w:val="28"/>
                            <w:szCs w:val="28"/>
                          </w:rPr>
                          <m:t>З.р</m:t>
                        </m:r>
                      </m:sub>
                    </m:sSub>
                  </m:den>
                </m:f>
                <m:r>
                  <w:rPr>
                    <w:rFonts w:ascii="Cambria Math" w:hAnsi="Cambria Math"/>
                    <w:sz w:val="28"/>
                    <w:szCs w:val="28"/>
                  </w:rPr>
                  <m:t>,</m:t>
                </m:r>
              </m:oMath>
            </m:oMathPara>
          </w:p>
        </w:tc>
        <w:tc>
          <w:tcPr>
            <w:tcW w:w="889" w:type="dxa"/>
            <w:vAlign w:val="center"/>
          </w:tcPr>
          <w:p w14:paraId="1986A430" w14:textId="65000001" w:rsidR="00F743CF" w:rsidRDefault="00F743CF" w:rsidP="00356DE2">
            <w:pPr>
              <w:pStyle w:val="af3"/>
              <w:spacing w:after="0"/>
              <w:ind w:firstLine="0"/>
              <w:jc w:val="right"/>
            </w:pPr>
            <w:bookmarkStart w:id="160" w:name="_Ref215617536"/>
            <w:r>
              <w:t>(</w:t>
            </w:r>
            <w:fldSimple w:instr=" SEQ Формула \* ARABIC ">
              <w:r w:rsidR="00BC5658">
                <w:rPr>
                  <w:noProof/>
                </w:rPr>
                <w:t>56</w:t>
              </w:r>
            </w:fldSimple>
            <w:r>
              <w:t>)</w:t>
            </w:r>
            <w:bookmarkEnd w:id="160"/>
          </w:p>
        </w:tc>
      </w:tr>
    </w:tbl>
    <w:p w14:paraId="4206224A" w14:textId="7C5FC231" w:rsidR="00F743CF" w:rsidRPr="00F743CF" w:rsidRDefault="00F743CF" w:rsidP="00F743CF">
      <w:pPr>
        <w:pStyle w:val="a0"/>
        <w:ind w:firstLine="708"/>
      </w:pPr>
      <w:r w:rsidRPr="00F743CF">
        <w:t xml:space="preserve">где </w:t>
      </w:r>
      <m:oMath>
        <m:sSub>
          <m:sSubPr>
            <m:ctrlPr>
              <w:rPr>
                <w:rFonts w:ascii="Cambria Math" w:hAnsi="Cambria Math"/>
                <w:i/>
              </w:rPr>
            </m:ctrlPr>
          </m:sSubPr>
          <m:e>
            <m:r>
              <w:rPr>
                <w:rFonts w:ascii="Cambria Math" w:hAnsi="Cambria Math"/>
              </w:rPr>
              <m:t>Ц</m:t>
            </m:r>
          </m:e>
          <m:sub>
            <m:r>
              <w:rPr>
                <w:rFonts w:ascii="Cambria Math" w:hAnsi="Cambria Math"/>
              </w:rPr>
              <m:t>отп.св</m:t>
            </m:r>
          </m:sub>
        </m:sSub>
      </m:oMath>
      <w:r w:rsidRPr="00F743CF">
        <w:t xml:space="preserve"> – свободная отпускная цена, руб.</w:t>
      </w:r>
    </w:p>
    <w:p w14:paraId="005E4029" w14:textId="7FFC4843" w:rsidR="00F743CF" w:rsidRPr="00F743CF" w:rsidRDefault="00F743CF" w:rsidP="00F743CF">
      <w:pPr>
        <w:pStyle w:val="a0"/>
        <w:ind w:firstLine="708"/>
      </w:pPr>
      <w:r w:rsidRPr="00F743CF">
        <w:t xml:space="preserve">Свободная отпускная цена рассчитывается по формуле </w:t>
      </w:r>
      <w:r w:rsidR="00AA4738">
        <w:fldChar w:fldCharType="begin"/>
      </w:r>
      <w:r w:rsidR="00AA4738">
        <w:instrText xml:space="preserve"> REF _Ref215617623 \h </w:instrText>
      </w:r>
      <w:r w:rsidR="00AA4738">
        <w:fldChar w:fldCharType="separate"/>
      </w:r>
      <w:r w:rsidR="00BC5658">
        <w:t>(</w:t>
      </w:r>
      <w:r w:rsidR="00BC5658">
        <w:rPr>
          <w:noProof/>
        </w:rPr>
        <w:t>57</w:t>
      </w:r>
      <w:r w:rsidR="00BC5658">
        <w:t>)</w:t>
      </w:r>
      <w:r w:rsidR="00AA4738">
        <w:fldChar w:fldCharType="end"/>
      </w:r>
      <w:r w:rsidR="00AA4738">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AA4738" w14:paraId="5BF48429" w14:textId="77777777" w:rsidTr="00241C18">
        <w:tc>
          <w:tcPr>
            <w:tcW w:w="7963" w:type="dxa"/>
          </w:tcPr>
          <w:p w14:paraId="226E75A3" w14:textId="622BD91F" w:rsidR="00AA4738"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отп.св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б</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Э</m:t>
                    </m:r>
                  </m:sub>
                </m:sSub>
                <m:r>
                  <w:rPr>
                    <w:rFonts w:ascii="Cambria Math" w:hAnsi="Cambria Math"/>
                    <w:sz w:val="28"/>
                    <w:szCs w:val="28"/>
                  </w:rPr>
                  <m:t>,</m:t>
                </m:r>
              </m:oMath>
            </m:oMathPara>
          </w:p>
        </w:tc>
        <w:tc>
          <w:tcPr>
            <w:tcW w:w="1392" w:type="dxa"/>
            <w:vAlign w:val="center"/>
          </w:tcPr>
          <w:p w14:paraId="02A3AB6F" w14:textId="7111EBA4" w:rsidR="00AA4738" w:rsidRDefault="00AA4738" w:rsidP="009931D4">
            <w:pPr>
              <w:pStyle w:val="af3"/>
              <w:jc w:val="right"/>
            </w:pPr>
            <w:bookmarkStart w:id="161" w:name="_Ref215617623"/>
            <w:r>
              <w:t>(</w:t>
            </w:r>
            <w:fldSimple w:instr=" SEQ Формула \* ARABIC ">
              <w:r w:rsidR="00BC5658">
                <w:rPr>
                  <w:noProof/>
                </w:rPr>
                <w:t>57</w:t>
              </w:r>
            </w:fldSimple>
            <w:r>
              <w:t>)</w:t>
            </w:r>
            <w:bookmarkEnd w:id="161"/>
          </w:p>
        </w:tc>
      </w:tr>
    </w:tbl>
    <w:p w14:paraId="711AF519" w14:textId="0DE755F7" w:rsidR="00241C18" w:rsidRPr="00241C18" w:rsidRDefault="00241C18" w:rsidP="00241C18">
      <w:pPr>
        <w:pStyle w:val="a0"/>
        <w:ind w:firstLine="708"/>
      </w:pPr>
      <w:r w:rsidRPr="00241C18">
        <w:t xml:space="preserve">где </w:t>
      </w:r>
      <m:oMath>
        <m:sSub>
          <m:sSubPr>
            <m:ctrlPr>
              <w:rPr>
                <w:rFonts w:ascii="Cambria Math" w:hAnsi="Cambria Math"/>
                <w:i/>
              </w:rPr>
            </m:ctrlPr>
          </m:sSubPr>
          <m:e>
            <m:r>
              <w:rPr>
                <w:rFonts w:ascii="Cambria Math" w:hAnsi="Cambria Math"/>
              </w:rPr>
              <m:t>к</m:t>
            </m:r>
          </m:e>
          <m:sub>
            <m:r>
              <w:rPr>
                <w:rFonts w:ascii="Cambria Math" w:hAnsi="Cambria Math"/>
              </w:rPr>
              <m:t>Э</m:t>
            </m:r>
          </m:sub>
        </m:sSub>
        <m:r>
          <w:rPr>
            <w:rFonts w:ascii="Cambria Math" w:hAnsi="Cambria Math"/>
          </w:rPr>
          <m:t>=0,7</m:t>
        </m:r>
      </m:oMath>
      <w:r w:rsidRPr="00241C18">
        <w:t xml:space="preserve"> – доля полезного эффекта, учитываемая в цене.</w:t>
      </w:r>
    </w:p>
    <w:p w14:paraId="3239AE87" w14:textId="413EF2DC" w:rsidR="00241C18" w:rsidRPr="00241C18" w:rsidRDefault="00000000" w:rsidP="00241C18">
      <w:pPr>
        <w:pStyle w:val="a0"/>
      </w:pPr>
      <m:oMathPara>
        <m:oMath>
          <m:sSub>
            <m:sSubPr>
              <m:ctrlPr>
                <w:rPr>
                  <w:rFonts w:ascii="Cambria Math" w:hAnsi="Cambria Math"/>
                  <w:i/>
                </w:rPr>
              </m:ctrlPr>
            </m:sSubPr>
            <m:e>
              <m:r>
                <w:rPr>
                  <w:rFonts w:ascii="Cambria Math" w:hAnsi="Cambria Math"/>
                </w:rPr>
                <m:t>Ц</m:t>
              </m:r>
            </m:e>
            <m:sub>
              <m:r>
                <w:rPr>
                  <w:rFonts w:ascii="Cambria Math" w:hAnsi="Cambria Math"/>
                </w:rPr>
                <m:t>отп.св</m:t>
              </m:r>
            </m:sub>
          </m:sSub>
          <m:r>
            <w:rPr>
              <w:rFonts w:ascii="Cambria Math" w:hAnsi="Cambria Math"/>
            </w:rPr>
            <m:t>=8000,00∙0,9+570618,16 ∙0,7=406632,71 руб.</m:t>
          </m:r>
        </m:oMath>
      </m:oMathPara>
    </w:p>
    <w:p w14:paraId="2EB70C57" w14:textId="2936892E" w:rsidR="006E3810" w:rsidRPr="006E3810" w:rsidRDefault="00000000" w:rsidP="006E3810">
      <w:pPr>
        <w:pStyle w:val="a0"/>
      </w:pPr>
      <m:oMathPara>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m:t>
          </m:r>
          <m:f>
            <m:fPr>
              <m:ctrlPr>
                <w:rPr>
                  <w:rFonts w:ascii="Cambria Math" w:hAnsi="Cambria Math"/>
                  <w:i/>
                </w:rPr>
              </m:ctrlPr>
            </m:fPr>
            <m:num>
              <m:r>
                <w:rPr>
                  <w:rFonts w:ascii="Cambria Math" w:hAnsi="Cambria Math"/>
                </w:rPr>
                <m:t>570618,16</m:t>
              </m:r>
            </m:num>
            <m:den>
              <m:r>
                <w:rPr>
                  <w:rFonts w:ascii="Cambria Math" w:hAnsi="Cambria Math"/>
                </w:rPr>
                <m:t>406632,71+2975,90</m:t>
              </m:r>
            </m:den>
          </m:f>
          <m:r>
            <w:rPr>
              <w:rFonts w:ascii="Cambria Math" w:hAnsi="Cambria Math"/>
            </w:rPr>
            <m:t>=1,39</m:t>
          </m:r>
        </m:oMath>
      </m:oMathPara>
    </w:p>
    <w:p w14:paraId="36C60DA1" w14:textId="0211E6C2" w:rsidR="000C5F62" w:rsidRPr="0036639C" w:rsidRDefault="006E3810" w:rsidP="006E3810">
      <w:pPr>
        <w:pStyle w:val="3"/>
        <w:ind w:firstLine="708"/>
      </w:pPr>
      <w:bookmarkStart w:id="162" w:name="_Toc216781705"/>
      <w:r>
        <w:t>7.5.3</w:t>
      </w:r>
      <w:r>
        <w:tab/>
        <w:t>Расчёт срока окупаемости нового изделия</w:t>
      </w:r>
      <w:bookmarkEnd w:id="162"/>
    </w:p>
    <w:p w14:paraId="3741997E" w14:textId="77DE7066" w:rsidR="00CC5F3C" w:rsidRDefault="006E3810" w:rsidP="006E3810">
      <w:pPr>
        <w:pStyle w:val="a0"/>
        <w:ind w:firstLine="708"/>
      </w:pPr>
      <w:r w:rsidRPr="006E3810">
        <w:t>Срок окупаемости показывает, через какой временной интервал ожидается полное возмещение затрат и рассчитывается по формуле</w:t>
      </w:r>
      <w:r>
        <w:t xml:space="preserve"> </w:t>
      </w:r>
      <w:r>
        <w:fldChar w:fldCharType="begin"/>
      </w:r>
      <w:r>
        <w:instrText xml:space="preserve"> REF _Ref215617786 \h </w:instrText>
      </w:r>
      <w:r>
        <w:fldChar w:fldCharType="separate"/>
      </w:r>
      <w:r w:rsidR="00BC5658">
        <w:t>(</w:t>
      </w:r>
      <w:r w:rsidR="00BC5658">
        <w:rPr>
          <w:noProof/>
        </w:rPr>
        <w:t>58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6E3810" w14:paraId="0596E835" w14:textId="77777777" w:rsidTr="006E3810">
        <w:tc>
          <w:tcPr>
            <w:tcW w:w="7963" w:type="dxa"/>
          </w:tcPr>
          <w:p w14:paraId="025DB5A1" w14:textId="0FE6C2A1" w:rsidR="006E3810" w:rsidRDefault="00000000" w:rsidP="009931D4">
            <w:pPr>
              <w:ind w:left="786" w:hanging="993"/>
            </w:pPr>
            <m:oMathPara>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ОК</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Е</m:t>
                        </m:r>
                      </m:e>
                      <m:sub>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ППР</m:t>
                            </m:r>
                          </m:sub>
                        </m:sSub>
                      </m:sub>
                    </m:sSub>
                  </m:den>
                </m:f>
                <m:r>
                  <w:rPr>
                    <w:rFonts w:ascii="Cambria Math" w:hAnsi="Cambria Math"/>
                    <w:sz w:val="28"/>
                    <w:szCs w:val="28"/>
                  </w:rPr>
                  <m:t>,</m:t>
                </m:r>
              </m:oMath>
            </m:oMathPara>
          </w:p>
        </w:tc>
        <w:tc>
          <w:tcPr>
            <w:tcW w:w="1392" w:type="dxa"/>
            <w:vAlign w:val="center"/>
          </w:tcPr>
          <w:p w14:paraId="600D9EEE" w14:textId="1FFD7220" w:rsidR="006E3810" w:rsidRDefault="006E3810" w:rsidP="009931D4">
            <w:pPr>
              <w:pStyle w:val="af3"/>
              <w:jc w:val="right"/>
            </w:pPr>
            <w:bookmarkStart w:id="163" w:name="_Ref215617786"/>
            <w:r>
              <w:t>(</w:t>
            </w:r>
            <w:fldSimple w:instr=" SEQ Формула \* ARABIC ">
              <w:r w:rsidR="00BC5658">
                <w:rPr>
                  <w:noProof/>
                </w:rPr>
                <w:t>58</w:t>
              </w:r>
            </w:fldSimple>
            <w:r>
              <w:t>)</w:t>
            </w:r>
            <w:bookmarkEnd w:id="163"/>
          </w:p>
        </w:tc>
      </w:tr>
    </w:tbl>
    <w:p w14:paraId="7A43E311" w14:textId="36D8C4A2" w:rsidR="006E3810" w:rsidRPr="006E3810" w:rsidRDefault="00000000" w:rsidP="006E3810">
      <w:pPr>
        <w:pStyle w:val="a0"/>
        <w:ind w:firstLine="708"/>
      </w:pPr>
      <m:oMathPara>
        <m:oMath>
          <m:sSub>
            <m:sSubPr>
              <m:ctrlPr>
                <w:rPr>
                  <w:rFonts w:ascii="Cambria Math" w:hAnsi="Cambria Math"/>
                  <w:i/>
                </w:rPr>
              </m:ctrlPr>
            </m:sSubPr>
            <m:e>
              <m:r>
                <w:rPr>
                  <w:rFonts w:ascii="Cambria Math" w:hAnsi="Cambria Math"/>
                </w:rPr>
                <m:t>Т</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1,39</m:t>
              </m:r>
            </m:den>
          </m:f>
          <m:r>
            <w:rPr>
              <w:rFonts w:ascii="Cambria Math" w:hAnsi="Cambria Math"/>
            </w:rPr>
            <m:t>≈0,72 года≈8,6 месяца</m:t>
          </m:r>
        </m:oMath>
      </m:oMathPara>
    </w:p>
    <w:p w14:paraId="0FA54016" w14:textId="77777777" w:rsidR="006E3810" w:rsidRPr="006E3810" w:rsidRDefault="006E3810" w:rsidP="006E3810">
      <w:pPr>
        <w:pStyle w:val="a0"/>
        <w:ind w:firstLine="708"/>
      </w:pPr>
      <w:r w:rsidRPr="006E3810">
        <w:t>Полученное значение срока окупаемости укладывается в диапазон, нормативно допустимый для радиоэлектронных изделий (до 2 лет).</w:t>
      </w:r>
    </w:p>
    <w:p w14:paraId="6300E806" w14:textId="562F5915" w:rsidR="006E3810" w:rsidRPr="006E3810" w:rsidRDefault="006D5438" w:rsidP="006D5438">
      <w:pPr>
        <w:pStyle w:val="1"/>
        <w:ind w:firstLine="708"/>
      </w:pPr>
      <w:bookmarkStart w:id="164" w:name="_Toc216781706"/>
      <w:r>
        <w:t>7.6</w:t>
      </w:r>
      <w:r>
        <w:tab/>
        <w:t>Выводы к экономической части</w:t>
      </w:r>
      <w:bookmarkEnd w:id="164"/>
    </w:p>
    <w:p w14:paraId="6F6986DF" w14:textId="344B61CF" w:rsidR="006D5438" w:rsidRPr="006D5438" w:rsidRDefault="006D5438" w:rsidP="006D5438">
      <w:pPr>
        <w:pStyle w:val="a0"/>
        <w:ind w:firstLine="708"/>
      </w:pPr>
      <w:r w:rsidRPr="006D5438">
        <w:t xml:space="preserve">Проведённый комплексный экономический анализ разработки </w:t>
      </w:r>
      <w:r w:rsidRPr="006D5438">
        <w:br/>
        <w:t xml:space="preserve">PLC-приёмника показал, что выполнение ОКР является экономически оправданным. Технические преимущества нового изделия подтверждены индексом технического уровня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=1,749</m:t>
        </m:r>
      </m:oMath>
      <w:r w:rsidRPr="006D5438">
        <w:t xml:space="preserve">, что отражает его прогрессивность относительно аналога. Полная себестоимость разработки составляет </w:t>
      </w:r>
      <w:r w:rsidRPr="006D5438">
        <w:br/>
      </w:r>
      <m:oMath>
        <m:sSub>
          <m:sSubPr>
            <m:ctrlPr>
              <w:rPr>
                <w:rFonts w:ascii="Cambria Math" w:hAnsi="Cambria Math"/>
                <w:i/>
              </w:rPr>
            </m:ctrlPr>
          </m:sSubPr>
          <m:e>
            <m:r>
              <w:rPr>
                <w:rFonts w:ascii="Cambria Math" w:hAnsi="Cambria Math"/>
              </w:rPr>
              <m:t>З</m:t>
            </m:r>
          </m:e>
          <m:sub>
            <m:r>
              <w:rPr>
                <w:rFonts w:ascii="Cambria Math" w:hAnsi="Cambria Math"/>
              </w:rPr>
              <m:t>р</m:t>
            </m:r>
          </m:sub>
        </m:sSub>
        <m:r>
          <w:rPr>
            <w:rFonts w:ascii="Cambria Math" w:hAnsi="Cambria Math"/>
          </w:rPr>
          <m:t>=419094,81</m:t>
        </m:r>
      </m:oMath>
      <w:r w:rsidRPr="006D5438">
        <w:t xml:space="preserve"> руб., при этом удельные затраты, приходящиеся на один экземпляр при объёме выпуска 100 шт./год, составляют </w:t>
      </w:r>
      <m:oMath>
        <m:sSub>
          <m:sSubPr>
            <m:ctrlPr>
              <w:rPr>
                <w:rFonts w:ascii="Cambria Math" w:hAnsi="Cambria Math"/>
                <w:i/>
              </w:rPr>
            </m:ctrlPr>
          </m:sSubPr>
          <m:e>
            <m:r>
              <w:rPr>
                <w:rFonts w:ascii="Cambria Math" w:hAnsi="Cambria Math"/>
              </w:rPr>
              <m:t>У</m:t>
            </m:r>
          </m:e>
          <m:sub>
            <m:r>
              <w:rPr>
                <w:rFonts w:ascii="Cambria Math" w:hAnsi="Cambria Math"/>
              </w:rPr>
              <m:t>Зр</m:t>
            </m:r>
          </m:sub>
        </m:sSub>
        <m:r>
          <w:rPr>
            <w:rFonts w:ascii="Cambria Math" w:hAnsi="Cambria Math"/>
          </w:rPr>
          <m:t>=2793,97</m:t>
        </m:r>
      </m:oMath>
      <w:r w:rsidRPr="006D5438">
        <w:t xml:space="preserve"> руб. </w:t>
      </w:r>
    </w:p>
    <w:p w14:paraId="3E6815C5" w14:textId="77777777" w:rsidR="006D5438" w:rsidRPr="006D5438" w:rsidRDefault="006D5438" w:rsidP="006D5438">
      <w:pPr>
        <w:pStyle w:val="a0"/>
      </w:pPr>
      <w:r w:rsidRPr="006D5438">
        <w:t>Внутрипроизводственная цена изделия составила:</w:t>
      </w:r>
    </w:p>
    <w:p w14:paraId="3A17EAAD" w14:textId="24D4DF33" w:rsidR="006D5438" w:rsidRPr="006D5438" w:rsidRDefault="006D5438">
      <w:pPr>
        <w:pStyle w:val="a0"/>
        <w:numPr>
          <w:ilvl w:val="0"/>
          <w:numId w:val="16"/>
        </w:numPr>
      </w:pPr>
      <w:r w:rsidRPr="006D5438">
        <w:t xml:space="preserve">без НДС: </w:t>
      </w:r>
      <w:r w:rsidR="00A44F53" w:rsidRPr="004B44D3">
        <w:t>6</w:t>
      </w:r>
      <w:r w:rsidR="00A44F53">
        <w:t>074</w:t>
      </w:r>
      <w:r w:rsidR="00A44F53" w:rsidRPr="004B44D3">
        <w:t>,</w:t>
      </w:r>
      <w:r w:rsidR="00A44F53">
        <w:t>58</w:t>
      </w:r>
      <w:r w:rsidR="00A44F53" w:rsidRPr="004B44D3">
        <w:t xml:space="preserve"> </w:t>
      </w:r>
      <w:r w:rsidRPr="006D5438">
        <w:t>руб.;</w:t>
      </w:r>
    </w:p>
    <w:p w14:paraId="4292CCF5" w14:textId="28708D34" w:rsidR="006D5438" w:rsidRPr="006D5438" w:rsidRDefault="006D5438">
      <w:pPr>
        <w:pStyle w:val="a0"/>
        <w:numPr>
          <w:ilvl w:val="0"/>
          <w:numId w:val="16"/>
        </w:numPr>
      </w:pPr>
      <w:r w:rsidRPr="006D5438">
        <w:t xml:space="preserve">с НДС: </w:t>
      </w:r>
      <w:r w:rsidR="00A44F53" w:rsidRPr="004B44D3">
        <w:t>7</w:t>
      </w:r>
      <w:r w:rsidR="00A44F53">
        <w:t>289</w:t>
      </w:r>
      <w:r w:rsidR="00A44F53" w:rsidRPr="004B44D3">
        <w:t>,</w:t>
      </w:r>
      <w:r w:rsidR="00A44F53">
        <w:t>50</w:t>
      </w:r>
      <w:r w:rsidR="00A44F53" w:rsidRPr="004B44D3">
        <w:t xml:space="preserve"> </w:t>
      </w:r>
      <w:r w:rsidRPr="006D5438">
        <w:t>руб.</w:t>
      </w:r>
    </w:p>
    <w:p w14:paraId="14CDB23E" w14:textId="2767BACB" w:rsidR="006D5438" w:rsidRPr="006D5438" w:rsidRDefault="006D5438" w:rsidP="006D5438">
      <w:pPr>
        <w:pStyle w:val="a0"/>
        <w:ind w:firstLine="708"/>
      </w:pPr>
      <w:r w:rsidRPr="006D5438">
        <w:t xml:space="preserve">Оценка уровня экономической эффективности показывает, что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 xml:space="preserve"> </m:t>
        </m:r>
      </m:oMath>
      <w:r w:rsidRPr="006D5438">
        <w:t>превышает нормативные значения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r>
          <w:rPr>
            <w:rFonts w:ascii="Cambria Math" w:hAnsi="Cambria Math"/>
          </w:rPr>
          <m:t>≤0,5</m:t>
        </m:r>
      </m:oMath>
      <w:r w:rsidRPr="006D5438">
        <w:t>), а срок окупаемости вложений в ОКР составляет около 8,6 месяцев, что полностью соответствует отраслевым нормативам.</w:t>
      </w:r>
    </w:p>
    <w:p w14:paraId="7103964D" w14:textId="5FF743E4" w:rsidR="002F105C" w:rsidRDefault="006D5438" w:rsidP="00E92CF5">
      <w:pPr>
        <w:pStyle w:val="a0"/>
        <w:ind w:firstLine="708"/>
      </w:pPr>
      <w:r w:rsidRPr="006D5438">
        <w:t>В совокупности результаты демонстрируют, что разработка PLC-приёмника является экономически оправданной, а величины полученных показателей подтверждают эффективность ОКР и</w:t>
      </w:r>
      <w:r w:rsidR="00A44F53">
        <w:t xml:space="preserve"> </w:t>
      </w:r>
      <w:r w:rsidRPr="006D5438">
        <w:t>целесообразность дальнейшего освоения изделия в серийном производстве.</w:t>
      </w:r>
    </w:p>
    <w:p w14:paraId="31AA0148" w14:textId="77777777" w:rsidR="002F105C" w:rsidRDefault="002F105C" w:rsidP="00A44F53">
      <w:pPr>
        <w:pStyle w:val="a0"/>
      </w:pPr>
    </w:p>
    <w:p w14:paraId="620003FE" w14:textId="77777777" w:rsidR="002F105C" w:rsidRPr="007B66A6" w:rsidRDefault="002F105C" w:rsidP="002F105C">
      <w:pPr>
        <w:ind w:firstLine="708"/>
      </w:pPr>
      <w:r>
        <w:br w:type="page"/>
      </w:r>
    </w:p>
    <w:p w14:paraId="35A60323" w14:textId="1E08F5EB" w:rsidR="002F105C" w:rsidRPr="0039277C" w:rsidRDefault="002F105C" w:rsidP="00BE3D77">
      <w:pPr>
        <w:pStyle w:val="1"/>
        <w:ind w:firstLine="708"/>
      </w:pPr>
      <w:bookmarkStart w:id="165" w:name="_Toc215021087"/>
      <w:bookmarkStart w:id="166" w:name="_Toc216781707"/>
      <w:r w:rsidRPr="0039277C">
        <w:lastRenderedPageBreak/>
        <w:t>8</w:t>
      </w:r>
      <w:r w:rsidRPr="0039277C">
        <w:tab/>
        <w:t>Раздел охраны труда и окружающей среды</w:t>
      </w:r>
      <w:bookmarkEnd w:id="165"/>
      <w:r w:rsidR="00EE43D4">
        <w:t xml:space="preserve">. Определение класса </w:t>
      </w:r>
      <w:r w:rsidR="00C07F25">
        <w:t>условий труда специалиста. Расчёт мероприятия по оздоровлению воздушной среды воздушной среды помещения</w:t>
      </w:r>
      <w:bookmarkEnd w:id="166"/>
    </w:p>
    <w:p w14:paraId="0B0E00B2" w14:textId="77777777" w:rsidR="002F105C" w:rsidRPr="0024438C" w:rsidRDefault="002F105C" w:rsidP="00BE3D77">
      <w:pPr>
        <w:pStyle w:val="a0"/>
        <w:ind w:firstLine="708"/>
      </w:pPr>
      <w:r w:rsidRPr="0024438C">
        <w:t xml:space="preserve">Разрабатываемый дипломный проект посвящён проектированию системы узкополосной телеметрической связи по силовым кабельным сетям, обеспечивающей передачу информации в условиях воздействия типичных помех электрических сетей. В ходе работы выполняются инженерный расчёт приёмной части PLC‑системы, разработка структурной и принципиальной схем, моделирование характеристик устройства, а также проектирование </w:t>
      </w:r>
      <w:r w:rsidRPr="0024438C">
        <w:br/>
        <w:t>и сборка экспериментального образца для оценки вероятности ошибочного приёма символа.</w:t>
      </w:r>
    </w:p>
    <w:p w14:paraId="333D5EA4" w14:textId="77777777" w:rsidR="002F105C" w:rsidRPr="0024438C" w:rsidRDefault="002F105C" w:rsidP="00BE3D77">
      <w:pPr>
        <w:pStyle w:val="a0"/>
        <w:ind w:firstLine="708"/>
      </w:pPr>
      <w:r w:rsidRPr="0024438C">
        <w:t>Технологическая часть диплома направлена на разработку конструкции и технологии сборки функциональной ячейки PLC‑приёмника, включая выбор электронной компонентной базы, трассировку печатной платы, сборку, пайку и проведение испытаний макетного образца. По завершении разработки выполняется тестирование устройства на экспериментальном стенде с целью подтверждения работоспособности и определения характеристик помехоустойчивости.</w:t>
      </w:r>
    </w:p>
    <w:p w14:paraId="54649956" w14:textId="77777777" w:rsidR="002F105C" w:rsidRPr="0024438C" w:rsidRDefault="002F105C" w:rsidP="00BE3D77">
      <w:pPr>
        <w:pStyle w:val="a0"/>
        <w:ind w:firstLine="708"/>
      </w:pPr>
      <w:r w:rsidRPr="0024438C">
        <w:t xml:space="preserve">Раздел «Охрана труда и окружающей среды» ориентирован на анализ условий труда инженера-разработчика радиоэлектронных систем, выполняющего полный цикл работ – от конструкторских операций до сборки и включения макета. </w:t>
      </w:r>
    </w:p>
    <w:p w14:paraId="325B5754" w14:textId="77777777" w:rsidR="002F105C" w:rsidRPr="0024438C" w:rsidRDefault="002F105C" w:rsidP="00BE3D77">
      <w:pPr>
        <w:pStyle w:val="a0"/>
      </w:pPr>
      <w:r w:rsidRPr="0024438C">
        <w:t xml:space="preserve">Рабочее место инженера‑разработчика располагается </w:t>
      </w:r>
      <w:r w:rsidRPr="0024438C">
        <w:br/>
        <w:t>в лабораторно‑конструкторском помещении. По своему назначению помещение относится к вспомогательным производственным помещениям, используемым для разработки и сборки радиоэлектронной аппаратуры.</w:t>
      </w:r>
    </w:p>
    <w:p w14:paraId="7531F83F" w14:textId="46A84C66" w:rsidR="002F105C" w:rsidRPr="0024438C" w:rsidRDefault="002F105C" w:rsidP="00BE3D77">
      <w:pPr>
        <w:pStyle w:val="a0"/>
        <w:ind w:firstLine="708"/>
      </w:pPr>
      <w:r w:rsidRPr="0024438C">
        <w:t>Основные параметры помещения (рис.</w:t>
      </w:r>
      <w:r>
        <w:t xml:space="preserve"> </w:t>
      </w:r>
      <w:r>
        <w:fldChar w:fldCharType="begin"/>
      </w:r>
      <w:r>
        <w:instrText xml:space="preserve"> REF _Ref214729390 \h \</w:instrText>
      </w:r>
      <w:r>
        <w:rPr>
          <w:lang w:val="en-US"/>
        </w:rPr>
        <w:instrText xml:space="preserve"># \0 </w:instrText>
      </w:r>
      <w:r w:rsidR="00BE3D77">
        <w:instrText xml:space="preserve"> \* MERGEFORMAT </w:instrText>
      </w:r>
      <w:r>
        <w:fldChar w:fldCharType="separate"/>
      </w:r>
      <w:r w:rsidR="00BC5658">
        <w:rPr>
          <w:lang w:val="en-US"/>
        </w:rPr>
        <w:t>19</w:t>
      </w:r>
      <w:r>
        <w:fldChar w:fldCharType="end"/>
      </w:r>
      <w:r w:rsidRPr="0024438C">
        <w:t>):</w:t>
      </w:r>
    </w:p>
    <w:p w14:paraId="190D74B6" w14:textId="77777777" w:rsidR="002F105C" w:rsidRPr="0024438C" w:rsidRDefault="002F105C">
      <w:pPr>
        <w:pStyle w:val="a0"/>
        <w:numPr>
          <w:ilvl w:val="0"/>
          <w:numId w:val="7"/>
        </w:numPr>
      </w:pPr>
      <w:r w:rsidRPr="0024438C">
        <w:t>габариты: 8 м × 3 м, высота 3 м;</w:t>
      </w:r>
    </w:p>
    <w:p w14:paraId="34432C48" w14:textId="77777777" w:rsidR="002F105C" w:rsidRPr="0024438C" w:rsidRDefault="002F105C">
      <w:pPr>
        <w:pStyle w:val="a0"/>
        <w:numPr>
          <w:ilvl w:val="0"/>
          <w:numId w:val="7"/>
        </w:numPr>
      </w:pPr>
      <w:r w:rsidRPr="0024438C">
        <w:t>площадь: 24 м²;</w:t>
      </w:r>
    </w:p>
    <w:p w14:paraId="1006888C" w14:textId="77777777" w:rsidR="002F105C" w:rsidRPr="0024438C" w:rsidRDefault="002F105C">
      <w:pPr>
        <w:pStyle w:val="a0"/>
        <w:numPr>
          <w:ilvl w:val="0"/>
          <w:numId w:val="7"/>
        </w:numPr>
      </w:pPr>
      <w:r w:rsidRPr="0024438C">
        <w:t xml:space="preserve">количество рабочих мест: 4; </w:t>
      </w:r>
    </w:p>
    <w:p w14:paraId="65B113C9" w14:textId="77777777" w:rsidR="002F105C" w:rsidRPr="0024438C" w:rsidRDefault="002F105C">
      <w:pPr>
        <w:pStyle w:val="a0"/>
        <w:numPr>
          <w:ilvl w:val="0"/>
          <w:numId w:val="7"/>
        </w:numPr>
      </w:pPr>
      <w:r w:rsidRPr="0024438C">
        <w:lastRenderedPageBreak/>
        <w:t>количество одновременно работающих: 3–4;</w:t>
      </w:r>
    </w:p>
    <w:p w14:paraId="5550F74F" w14:textId="77777777" w:rsidR="002F105C" w:rsidRPr="0024438C" w:rsidRDefault="002F105C">
      <w:pPr>
        <w:pStyle w:val="a0"/>
        <w:numPr>
          <w:ilvl w:val="0"/>
          <w:numId w:val="7"/>
        </w:numPr>
      </w:pPr>
      <w:r w:rsidRPr="0024438C">
        <w:t>тип освещения: смешанное (естественное + искусственное);</w:t>
      </w:r>
    </w:p>
    <w:p w14:paraId="1E2C841E" w14:textId="77777777" w:rsidR="002F105C" w:rsidRPr="0024438C" w:rsidRDefault="002F105C">
      <w:pPr>
        <w:pStyle w:val="a0"/>
        <w:numPr>
          <w:ilvl w:val="0"/>
          <w:numId w:val="7"/>
        </w:numPr>
      </w:pPr>
      <w:r w:rsidRPr="0024438C">
        <w:t>вентиляция: приточно‑вытяжная + местная вытяжка в зоне пайки;</w:t>
      </w:r>
    </w:p>
    <w:p w14:paraId="2CD53463" w14:textId="77777777" w:rsidR="002F105C" w:rsidRPr="0024438C" w:rsidRDefault="002F105C">
      <w:pPr>
        <w:pStyle w:val="a0"/>
        <w:numPr>
          <w:ilvl w:val="0"/>
          <w:numId w:val="7"/>
        </w:numPr>
      </w:pPr>
      <w:r w:rsidRPr="0024438C">
        <w:t>инженерные коммуникации: силовые розетки по периметру, вытяжные решётки, заземление.</w:t>
      </w:r>
    </w:p>
    <w:p w14:paraId="0A478A5E" w14:textId="77777777" w:rsidR="002F105C" w:rsidRDefault="002F105C" w:rsidP="002F105C">
      <w:pPr>
        <w:keepNext/>
        <w:jc w:val="center"/>
      </w:pPr>
      <w:r>
        <w:rPr>
          <w:noProof/>
        </w:rPr>
        <w:drawing>
          <wp:inline distT="0" distB="0" distL="0" distR="0" wp14:anchorId="21434309" wp14:editId="1514308F">
            <wp:extent cx="5799606" cy="3316406"/>
            <wp:effectExtent l="0" t="0" r="0" b="0"/>
            <wp:docPr id="161776269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6907" t="6395" r="3738" b="2784"/>
                    <a:stretch>
                      <a:fillRect/>
                    </a:stretch>
                  </pic:blipFill>
                  <pic:spPr bwMode="auto">
                    <a:xfrm>
                      <a:off x="0" y="0"/>
                      <a:ext cx="5812671" cy="3323877"/>
                    </a:xfrm>
                    <a:prstGeom prst="rect">
                      <a:avLst/>
                    </a:prstGeom>
                    <a:noFill/>
                    <a:ln>
                      <a:noFill/>
                    </a:ln>
                    <a:extLst>
                      <a:ext uri="{53640926-AAD7-44D8-BBD7-CCE9431645EC}">
                        <a14:shadowObscured xmlns:a14="http://schemas.microsoft.com/office/drawing/2010/main"/>
                      </a:ext>
                    </a:extLst>
                  </pic:spPr>
                </pic:pic>
              </a:graphicData>
            </a:graphic>
          </wp:inline>
        </w:drawing>
      </w:r>
    </w:p>
    <w:p w14:paraId="7593E7CD" w14:textId="786F7B22" w:rsidR="002F105C" w:rsidRPr="001A1400" w:rsidRDefault="002F105C" w:rsidP="002F105C">
      <w:pPr>
        <w:pStyle w:val="af3"/>
      </w:pPr>
      <w:bookmarkStart w:id="167" w:name="_Ref214729390"/>
      <w:r w:rsidRPr="00BE3D77">
        <w:t xml:space="preserve">Рисунок </w:t>
      </w:r>
      <w:fldSimple w:instr=" SEQ Рисунок \* ARABIC ">
        <w:r w:rsidR="00BC5658">
          <w:rPr>
            <w:noProof/>
          </w:rPr>
          <w:t>19</w:t>
        </w:r>
      </w:fldSimple>
      <w:bookmarkEnd w:id="167"/>
      <w:r w:rsidRPr="00BE3D77">
        <w:t xml:space="preserve"> – Схема рабочего помещения;</w:t>
      </w:r>
      <w:r>
        <w:br/>
        <w:t xml:space="preserve">1 – офисное кресло; 2 – рабочий стол; 3 – ПК; 4 – монитор; </w:t>
      </w:r>
      <w:r>
        <w:br/>
        <w:t xml:space="preserve">5 – компьютерная мышь; 6 – клавиатура; 7 – настольная лампа; 8 – тумба; </w:t>
      </w:r>
      <w:r>
        <w:br/>
        <w:t xml:space="preserve">9 – шкаф; 10 – плоттер; 11 – тумба для принтера; 12 – принтер со сканером; </w:t>
      </w:r>
      <w:r>
        <w:br/>
        <w:t xml:space="preserve">13 – кулер с водой; 14 – мусорная корзина; 15 – полки для лабораторного оборудования; 16 – осциллограф; 17 – лабораторный источник питания; </w:t>
      </w:r>
      <w:r>
        <w:br/>
        <w:t>18 – генератор сигналов; 19 – стол для пайки ЭРЭ на печатные платы;</w:t>
      </w:r>
      <w:r>
        <w:br/>
        <w:t xml:space="preserve">20 – паяльная станция; 21 – антистатическое оборудование; </w:t>
      </w:r>
      <w:r>
        <w:br/>
        <w:t xml:space="preserve">22 – лабораторные инструменты; 23 - огнетушитель  </w:t>
      </w:r>
    </w:p>
    <w:p w14:paraId="46309164" w14:textId="77777777" w:rsidR="002F105C" w:rsidRPr="0024438C" w:rsidRDefault="002F105C" w:rsidP="00BE3D77">
      <w:pPr>
        <w:pStyle w:val="a0"/>
        <w:ind w:firstLine="708"/>
      </w:pPr>
      <w:r w:rsidRPr="0024438C">
        <w:t>Рабочие места расположены вдоль стены с двумя окнами, что обеспечивает боковое естественное освещение. В правой части комнаты размещена зона пайки и сборки, оснащённая вытяжкой</w:t>
      </w:r>
      <w:r>
        <w:t xml:space="preserve"> и зона хранения лабораторного оборудования и инструментов</w:t>
      </w:r>
      <w:r w:rsidRPr="0024438C">
        <w:t xml:space="preserve">. В </w:t>
      </w:r>
      <w:r>
        <w:t>нижней</w:t>
      </w:r>
      <w:r w:rsidRPr="0024438C">
        <w:t xml:space="preserve"> части размещена зона хранения </w:t>
      </w:r>
      <w:r>
        <w:t>документации</w:t>
      </w:r>
      <w:r w:rsidRPr="0024438C">
        <w:t xml:space="preserve">, и </w:t>
      </w:r>
      <w:r>
        <w:t>печати</w:t>
      </w:r>
      <w:r w:rsidRPr="0024438C">
        <w:t>. Инженер использует:</w:t>
      </w:r>
    </w:p>
    <w:p w14:paraId="50469526" w14:textId="77777777" w:rsidR="002F105C" w:rsidRPr="0024438C" w:rsidRDefault="002F105C">
      <w:pPr>
        <w:pStyle w:val="a0"/>
        <w:numPr>
          <w:ilvl w:val="0"/>
          <w:numId w:val="8"/>
        </w:numPr>
      </w:pPr>
      <w:r w:rsidRPr="0024438C">
        <w:lastRenderedPageBreak/>
        <w:t>ПК для проектирования и моделирования;</w:t>
      </w:r>
    </w:p>
    <w:p w14:paraId="3ED4BB41" w14:textId="77777777" w:rsidR="002F105C" w:rsidRPr="0024438C" w:rsidRDefault="002F105C">
      <w:pPr>
        <w:pStyle w:val="a0"/>
        <w:numPr>
          <w:ilvl w:val="0"/>
          <w:numId w:val="8"/>
        </w:numPr>
      </w:pPr>
      <w:r w:rsidRPr="0024438C">
        <w:t>осциллограф до 100 МГц;</w:t>
      </w:r>
    </w:p>
    <w:p w14:paraId="02208E66" w14:textId="77777777" w:rsidR="002F105C" w:rsidRPr="0024438C" w:rsidRDefault="002F105C">
      <w:pPr>
        <w:pStyle w:val="a0"/>
        <w:numPr>
          <w:ilvl w:val="0"/>
          <w:numId w:val="8"/>
        </w:numPr>
      </w:pPr>
      <w:r w:rsidRPr="0024438C">
        <w:t>генератор сигналов;</w:t>
      </w:r>
    </w:p>
    <w:p w14:paraId="3603941B" w14:textId="77777777" w:rsidR="002F105C" w:rsidRPr="0024438C" w:rsidRDefault="002F105C">
      <w:pPr>
        <w:pStyle w:val="a0"/>
        <w:numPr>
          <w:ilvl w:val="0"/>
          <w:numId w:val="8"/>
        </w:numPr>
      </w:pPr>
      <w:r w:rsidRPr="0024438C">
        <w:t>лабораторный источник питания;</w:t>
      </w:r>
    </w:p>
    <w:p w14:paraId="42559A5D" w14:textId="77777777" w:rsidR="002F105C" w:rsidRPr="0024438C" w:rsidRDefault="002F105C">
      <w:pPr>
        <w:pStyle w:val="a0"/>
        <w:numPr>
          <w:ilvl w:val="0"/>
          <w:numId w:val="8"/>
        </w:numPr>
      </w:pPr>
      <w:r w:rsidRPr="0024438C">
        <w:t xml:space="preserve">паяльную станцию 60–90 Вт с регулировкой температуры; </w:t>
      </w:r>
    </w:p>
    <w:p w14:paraId="690FC85C" w14:textId="77777777" w:rsidR="002F105C" w:rsidRPr="0024438C" w:rsidRDefault="002F105C">
      <w:pPr>
        <w:pStyle w:val="a0"/>
        <w:numPr>
          <w:ilvl w:val="0"/>
          <w:numId w:val="8"/>
        </w:numPr>
      </w:pPr>
      <w:r w:rsidRPr="0024438C">
        <w:t>антистатическое оборудование (коврик, браслет);</w:t>
      </w:r>
    </w:p>
    <w:p w14:paraId="1D8664D0" w14:textId="77777777" w:rsidR="002F105C" w:rsidRPr="0024438C" w:rsidRDefault="002F105C">
      <w:pPr>
        <w:pStyle w:val="a0"/>
        <w:numPr>
          <w:ilvl w:val="0"/>
          <w:numId w:val="8"/>
        </w:numPr>
      </w:pPr>
      <w:r w:rsidRPr="0024438C">
        <w:t>лабораторные инструменты: мультиметр, пинцет, бокорез</w:t>
      </w:r>
      <w:r>
        <w:t>ы</w:t>
      </w:r>
      <w:r w:rsidRPr="0024438C">
        <w:t>,</w:t>
      </w:r>
      <w:r>
        <w:t xml:space="preserve"> плоскогубцы,</w:t>
      </w:r>
      <w:r w:rsidRPr="0024438C">
        <w:t xml:space="preserve"> отв</w:t>
      </w:r>
      <w:r>
        <w:t>ё</w:t>
      </w:r>
      <w:r w:rsidRPr="0024438C">
        <w:t>ртка.</w:t>
      </w:r>
    </w:p>
    <w:p w14:paraId="47D64EE9" w14:textId="77777777" w:rsidR="002F105C" w:rsidRDefault="002F105C" w:rsidP="00134329">
      <w:pPr>
        <w:pStyle w:val="a0"/>
        <w:ind w:firstLine="708"/>
      </w:pPr>
      <w:r w:rsidRPr="0024438C">
        <w:t>Производственный процесс в рамках дипломного проекта представляет собой последовательность взаимосвязанных этапов, включающую разработку технической документации, выполнение проектных расчётов и моделирования, последующую сборку и пайку печатной платы, проведение испытаний опытного образца, а также оформление полученных результатов и подготовку итоговых материалов.</w:t>
      </w:r>
    </w:p>
    <w:p w14:paraId="039E2833" w14:textId="456F1814" w:rsidR="002F105C" w:rsidRDefault="002F105C" w:rsidP="00370262">
      <w:pPr>
        <w:pStyle w:val="2"/>
        <w:ind w:firstLine="708"/>
      </w:pPr>
      <w:bookmarkStart w:id="168" w:name="_Toc215021089"/>
      <w:bookmarkStart w:id="169" w:name="_Toc216781708"/>
      <w:r>
        <w:t>8.</w:t>
      </w:r>
      <w:r w:rsidR="00A95AFE">
        <w:t>1</w:t>
      </w:r>
      <w:r>
        <w:tab/>
        <w:t>Оценка условий труда инженера-разработчика</w:t>
      </w:r>
      <w:bookmarkEnd w:id="168"/>
      <w:bookmarkEnd w:id="169"/>
    </w:p>
    <w:p w14:paraId="6578E10D" w14:textId="77777777" w:rsidR="002F105C" w:rsidRPr="00B3541A" w:rsidRDefault="002F105C" w:rsidP="00370262">
      <w:pPr>
        <w:pStyle w:val="a0"/>
        <w:ind w:firstLine="708"/>
      </w:pPr>
      <w:r w:rsidRPr="00B3541A">
        <w:t xml:space="preserve">На работоспособность специалиста непосредственно оказывают влияние в наибольшей степени факторы производственной среды. Исследование опасных и вредных факторов проводилось в соответствии </w:t>
      </w:r>
      <w:r w:rsidRPr="00B3541A">
        <w:br/>
        <w:t xml:space="preserve">с Приказом Министерства труда и социальной защиты Российской Федерации № 817н от 21 ноября 2023 г. «Об утверждении Методики проведения специальной оценки условий труда, Классификатора вредных и (или) опасных производственных факторов, формы отчета о проведении специальной оценки условий труда и инструкции по ее заполнению». Методика предусматривает идентификацию вредных и (или) опасных производственных факторов, установление их фактического уровня и определение класса условий труда </w:t>
      </w:r>
      <w:r w:rsidRPr="00B3541A">
        <w:br/>
        <w:t xml:space="preserve">в соответствии с классификацией, приведённой в приложении </w:t>
      </w:r>
      <w:r w:rsidRPr="00B3541A">
        <w:rPr>
          <w:lang w:val="en-US"/>
        </w:rPr>
        <w:t>N</w:t>
      </w:r>
      <w:r w:rsidRPr="00B3541A">
        <w:t xml:space="preserve"> 2 к методике.</w:t>
      </w:r>
    </w:p>
    <w:p w14:paraId="695E9639" w14:textId="77777777" w:rsidR="002F105C" w:rsidRPr="00B3541A" w:rsidRDefault="002F105C" w:rsidP="00370262">
      <w:pPr>
        <w:pStyle w:val="a0"/>
        <w:ind w:firstLine="708"/>
      </w:pPr>
      <w:r w:rsidRPr="00B3541A">
        <w:t>В течении рабочего дня на разработчика воздействуют следующие производственные факторы:</w:t>
      </w:r>
    </w:p>
    <w:p w14:paraId="6CB5F520"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физические,</w:t>
      </w:r>
    </w:p>
    <w:p w14:paraId="1B89C676" w14:textId="36CC422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r w:rsidRPr="00370262">
        <w:rPr>
          <w:rFonts w:ascii="Times New Roman" w:hAnsi="Times New Roman" w:cs="Times New Roman"/>
          <w:sz w:val="28"/>
          <w:szCs w:val="28"/>
        </w:rPr>
        <w:lastRenderedPageBreak/>
        <w:t>микроклимат,</w:t>
      </w:r>
      <w:r w:rsidR="00370262">
        <w:rPr>
          <w:rFonts w:ascii="Times New Roman" w:hAnsi="Times New Roman" w:cs="Times New Roman"/>
          <w:sz w:val="28"/>
          <w:szCs w:val="28"/>
        </w:rPr>
        <w:br/>
      </w:r>
    </w:p>
    <w:p w14:paraId="0F8F5DD5" w14:textId="7777777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r w:rsidRPr="00370262">
        <w:rPr>
          <w:rFonts w:ascii="Times New Roman" w:hAnsi="Times New Roman" w:cs="Times New Roman"/>
          <w:sz w:val="28"/>
          <w:szCs w:val="28"/>
        </w:rPr>
        <w:t>виброакустические факторы,</w:t>
      </w:r>
    </w:p>
    <w:p w14:paraId="0A0F7A5E" w14:textId="77777777" w:rsidR="002F105C" w:rsidRPr="00370262" w:rsidRDefault="002F105C">
      <w:pPr>
        <w:numPr>
          <w:ilvl w:val="2"/>
          <w:numId w:val="1"/>
        </w:numPr>
        <w:spacing w:after="0" w:line="300" w:lineRule="auto"/>
        <w:ind w:left="2127" w:hanging="142"/>
        <w:jc w:val="both"/>
        <w:rPr>
          <w:rFonts w:ascii="Times New Roman" w:hAnsi="Times New Roman" w:cs="Times New Roman"/>
          <w:sz w:val="28"/>
          <w:szCs w:val="28"/>
        </w:rPr>
      </w:pPr>
      <w:r w:rsidRPr="00370262">
        <w:rPr>
          <w:rFonts w:ascii="Times New Roman" w:hAnsi="Times New Roman" w:cs="Times New Roman"/>
          <w:sz w:val="28"/>
          <w:szCs w:val="28"/>
        </w:rPr>
        <w:t>шум,</w:t>
      </w:r>
    </w:p>
    <w:p w14:paraId="0ED60E4A" w14:textId="77777777" w:rsidR="002F105C" w:rsidRPr="00370262" w:rsidRDefault="002F105C">
      <w:pPr>
        <w:numPr>
          <w:ilvl w:val="1"/>
          <w:numId w:val="1"/>
        </w:numPr>
        <w:spacing w:after="0" w:line="300" w:lineRule="auto"/>
        <w:ind w:left="1560" w:hanging="567"/>
        <w:jc w:val="both"/>
        <w:rPr>
          <w:rFonts w:ascii="Times New Roman" w:hAnsi="Times New Roman" w:cs="Times New Roman"/>
          <w:sz w:val="28"/>
          <w:szCs w:val="28"/>
        </w:rPr>
      </w:pPr>
      <w:r w:rsidRPr="00370262">
        <w:rPr>
          <w:rFonts w:ascii="Times New Roman" w:hAnsi="Times New Roman" w:cs="Times New Roman"/>
          <w:sz w:val="28"/>
          <w:szCs w:val="28"/>
        </w:rPr>
        <w:t>световая среда,</w:t>
      </w:r>
    </w:p>
    <w:p w14:paraId="44EEF1D1" w14:textId="77777777" w:rsidR="002F105C" w:rsidRPr="00370262" w:rsidRDefault="002F105C">
      <w:pPr>
        <w:numPr>
          <w:ilvl w:val="0"/>
          <w:numId w:val="2"/>
        </w:numPr>
        <w:spacing w:after="0" w:line="300" w:lineRule="auto"/>
        <w:ind w:left="2127" w:hanging="142"/>
        <w:jc w:val="both"/>
        <w:rPr>
          <w:rFonts w:ascii="Times New Roman" w:hAnsi="Times New Roman" w:cs="Times New Roman"/>
          <w:sz w:val="28"/>
          <w:szCs w:val="28"/>
        </w:rPr>
      </w:pPr>
      <w:r w:rsidRPr="00370262">
        <w:rPr>
          <w:rFonts w:ascii="Times New Roman" w:hAnsi="Times New Roman" w:cs="Times New Roman"/>
          <w:sz w:val="28"/>
          <w:szCs w:val="28"/>
        </w:rPr>
        <w:t>освещенность рабочей поверхности,</w:t>
      </w:r>
    </w:p>
    <w:p w14:paraId="1DBFBCF7"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химические,</w:t>
      </w:r>
    </w:p>
    <w:p w14:paraId="5FC101A2"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тяжесть трудового процесса,</w:t>
      </w:r>
    </w:p>
    <w:p w14:paraId="0A687CA5" w14:textId="77777777" w:rsidR="002F105C" w:rsidRPr="00370262" w:rsidRDefault="002F105C">
      <w:pPr>
        <w:numPr>
          <w:ilvl w:val="0"/>
          <w:numId w:val="3"/>
        </w:numPr>
        <w:spacing w:after="0" w:line="300" w:lineRule="auto"/>
        <w:jc w:val="both"/>
        <w:rPr>
          <w:rFonts w:ascii="Times New Roman" w:hAnsi="Times New Roman" w:cs="Times New Roman"/>
          <w:sz w:val="28"/>
          <w:szCs w:val="28"/>
        </w:rPr>
      </w:pPr>
      <w:r w:rsidRPr="00370262">
        <w:rPr>
          <w:rFonts w:ascii="Times New Roman" w:hAnsi="Times New Roman" w:cs="Times New Roman"/>
          <w:sz w:val="28"/>
          <w:szCs w:val="28"/>
        </w:rPr>
        <w:t>напряженность трудового процесса.</w:t>
      </w:r>
    </w:p>
    <w:p w14:paraId="658282C8" w14:textId="0C7AD686" w:rsidR="002F105C" w:rsidRDefault="002F105C" w:rsidP="003316E8">
      <w:pPr>
        <w:pStyle w:val="3"/>
        <w:ind w:firstLine="708"/>
      </w:pPr>
      <w:bookmarkStart w:id="170" w:name="_Toc215021090"/>
      <w:bookmarkStart w:id="171" w:name="_Toc216781709"/>
      <w:r>
        <w:t>8.</w:t>
      </w:r>
      <w:r w:rsidR="003316E8">
        <w:t>1</w:t>
      </w:r>
      <w:r>
        <w:t>.1</w:t>
      </w:r>
      <w:r>
        <w:tab/>
        <w:t>Микроклимат</w:t>
      </w:r>
      <w:bookmarkEnd w:id="170"/>
      <w:bookmarkEnd w:id="171"/>
    </w:p>
    <w:p w14:paraId="5AE01F60" w14:textId="77777777" w:rsidR="002F105C" w:rsidRDefault="002F105C" w:rsidP="00A95AFE">
      <w:pPr>
        <w:pStyle w:val="a0"/>
        <w:ind w:firstLine="708"/>
      </w:pPr>
      <w:r>
        <w:t xml:space="preserve">Микроклимат производственных помещений представляет собой совокупность параметров воздушной среды, определяющих теплообмен между работником и окружающей средой. Оценка микроклимата рабочего места разработчика проводилась в соответствии с требованиями </w:t>
      </w:r>
      <w:r>
        <w:br/>
        <w:t xml:space="preserve">Приказа Минтруда РФ № 817н от 21 ноября 2023 г. и нормативами </w:t>
      </w:r>
      <w:r>
        <w:br/>
        <w:t>СанПиН</w:t>
      </w:r>
      <w:r w:rsidRPr="0090068A">
        <w:rPr>
          <w:bCs/>
        </w:rPr>
        <w:t xml:space="preserve"> </w:t>
      </w:r>
      <w:r>
        <w:rPr>
          <w:bCs/>
        </w:rPr>
        <w:t>1.2.3685-21 «Г</w:t>
      </w:r>
      <w:r w:rsidRPr="001B3DEE">
        <w:rPr>
          <w:bCs/>
        </w:rPr>
        <w:t>игиенические нормативы и требования к обеспечению</w:t>
      </w:r>
      <w:r>
        <w:rPr>
          <w:bCs/>
        </w:rPr>
        <w:t xml:space="preserve"> </w:t>
      </w:r>
      <w:r w:rsidRPr="001B3DEE">
        <w:rPr>
          <w:bCs/>
        </w:rPr>
        <w:t>безопасности и (или) безвредности для человека факторов</w:t>
      </w:r>
      <w:r>
        <w:rPr>
          <w:bCs/>
        </w:rPr>
        <w:t xml:space="preserve"> среды обитания».</w:t>
      </w:r>
    </w:p>
    <w:p w14:paraId="63209537" w14:textId="77777777" w:rsidR="002F105C" w:rsidRDefault="002F105C" w:rsidP="00A95AFE">
      <w:pPr>
        <w:pStyle w:val="a0"/>
        <w:ind w:firstLine="708"/>
      </w:pPr>
      <w:r>
        <w:t xml:space="preserve">Работа инженера относится к категории работ </w:t>
      </w:r>
      <w:r w:rsidRPr="00E86AD4">
        <w:t>Iа</w:t>
      </w:r>
      <w:r>
        <w:t xml:space="preserve"> (очень лёгкий труд) – деятельности, связанной с умственных трудом, без физической нагрузки и выполняемой преимущественно в положении сидя. Для данной категории установлены следующие нормативные показатели микроклимата:</w:t>
      </w:r>
    </w:p>
    <w:p w14:paraId="74095C08" w14:textId="77777777" w:rsidR="002F105C" w:rsidRDefault="002F105C">
      <w:pPr>
        <w:pStyle w:val="a0"/>
        <w:numPr>
          <w:ilvl w:val="0"/>
          <w:numId w:val="9"/>
        </w:numPr>
      </w:pPr>
      <w:r w:rsidRPr="00EF33D8">
        <w:t>температура воздуха</w:t>
      </w:r>
      <w:r>
        <w:t xml:space="preserve"> – 22 - 24 °C;</w:t>
      </w:r>
    </w:p>
    <w:p w14:paraId="261CA52E" w14:textId="77777777" w:rsidR="002F105C" w:rsidRDefault="002F105C">
      <w:pPr>
        <w:pStyle w:val="a0"/>
        <w:numPr>
          <w:ilvl w:val="0"/>
          <w:numId w:val="9"/>
        </w:numPr>
      </w:pPr>
      <w:r w:rsidRPr="00EF33D8">
        <w:t>относительная влажность</w:t>
      </w:r>
      <w:r>
        <w:t xml:space="preserve"> – 40 - 6</w:t>
      </w:r>
      <w:r w:rsidRPr="00AC4135">
        <w:t>0 %;</w:t>
      </w:r>
    </w:p>
    <w:p w14:paraId="33F99C5F" w14:textId="77777777" w:rsidR="002F105C" w:rsidRDefault="002F105C">
      <w:pPr>
        <w:pStyle w:val="a0"/>
        <w:numPr>
          <w:ilvl w:val="0"/>
          <w:numId w:val="9"/>
        </w:numPr>
      </w:pPr>
      <w:r w:rsidRPr="00EF33D8">
        <w:t>скорость движения воздуха</w:t>
      </w:r>
      <w:r>
        <w:t xml:space="preserve"> – ≤ 0,1</w:t>
      </w:r>
      <w:r w:rsidRPr="00AC4135">
        <w:t xml:space="preserve"> м/с.</w:t>
      </w:r>
    </w:p>
    <w:p w14:paraId="09F0A701" w14:textId="77777777" w:rsidR="002F105C" w:rsidRPr="00AC4135" w:rsidRDefault="002F105C" w:rsidP="00A95AFE">
      <w:pPr>
        <w:pStyle w:val="a0"/>
        <w:ind w:firstLine="708"/>
      </w:pPr>
      <w:r>
        <w:t>Измерения параметров микроклимата в лабораторном помещении проводились на высоте 1,1 м от уровня пола (зона дыхания сидящего человека) и показали следующие значения:</w:t>
      </w:r>
    </w:p>
    <w:p w14:paraId="70439792" w14:textId="77777777" w:rsidR="002F105C" w:rsidRDefault="002F105C">
      <w:pPr>
        <w:pStyle w:val="a0"/>
        <w:numPr>
          <w:ilvl w:val="0"/>
          <w:numId w:val="10"/>
        </w:numPr>
      </w:pPr>
      <w:r w:rsidRPr="005E55FF">
        <w:t>температура воздуха</w:t>
      </w:r>
      <w:r>
        <w:t xml:space="preserve"> – 23,1 °C;</w:t>
      </w:r>
    </w:p>
    <w:p w14:paraId="6C1A9D72" w14:textId="77777777" w:rsidR="002F105C" w:rsidRDefault="002F105C">
      <w:pPr>
        <w:pStyle w:val="a0"/>
        <w:numPr>
          <w:ilvl w:val="0"/>
          <w:numId w:val="10"/>
        </w:numPr>
      </w:pPr>
      <w:r w:rsidRPr="005E55FF">
        <w:t>относительная влажность</w:t>
      </w:r>
      <w:r>
        <w:t xml:space="preserve"> – 37</w:t>
      </w:r>
      <w:r w:rsidRPr="00AC4135">
        <w:t xml:space="preserve"> %;</w:t>
      </w:r>
    </w:p>
    <w:p w14:paraId="5416FD59" w14:textId="77777777" w:rsidR="002F105C" w:rsidRPr="00AC4135" w:rsidRDefault="002F105C">
      <w:pPr>
        <w:pStyle w:val="a0"/>
        <w:numPr>
          <w:ilvl w:val="0"/>
          <w:numId w:val="10"/>
        </w:numPr>
      </w:pPr>
      <w:r w:rsidRPr="005E55FF">
        <w:t>скорость движения воздуха</w:t>
      </w:r>
      <w:r>
        <w:t xml:space="preserve"> – около 0,07</w:t>
      </w:r>
      <w:r w:rsidRPr="00AC4135">
        <w:t xml:space="preserve"> м/с.</w:t>
      </w:r>
    </w:p>
    <w:p w14:paraId="11021E92" w14:textId="77777777" w:rsidR="002F105C" w:rsidRDefault="002F105C" w:rsidP="00EB12F9">
      <w:pPr>
        <w:pStyle w:val="a0"/>
        <w:ind w:firstLine="360"/>
      </w:pPr>
      <w:r>
        <w:lastRenderedPageBreak/>
        <w:t xml:space="preserve">Относительная влажность немного ниже нормативного показателя, </w:t>
      </w:r>
      <w:r>
        <w:br/>
        <w:t xml:space="preserve">но при этом попадает в диапазон значений от 15 - </w:t>
      </w:r>
      <w:r w:rsidRPr="00D90A28">
        <w:t>&lt;</w:t>
      </w:r>
      <w:r>
        <w:t xml:space="preserve"> 40 %, из чего можно сделать вывод, что микроклимат рабочей зоны инженера-разработчика относится к классу условий труда 2 (допустимый).</w:t>
      </w:r>
    </w:p>
    <w:p w14:paraId="195B7559" w14:textId="70683F34" w:rsidR="002F105C" w:rsidRPr="00EB12F9" w:rsidRDefault="002F105C" w:rsidP="00EB12F9">
      <w:pPr>
        <w:pStyle w:val="3"/>
        <w:ind w:firstLine="360"/>
      </w:pPr>
      <w:bookmarkStart w:id="172" w:name="_Toc216781710"/>
      <w:r w:rsidRPr="00EB12F9">
        <w:t>8.</w:t>
      </w:r>
      <w:r w:rsidR="00A95AFE" w:rsidRPr="00EB12F9">
        <w:t>1</w:t>
      </w:r>
      <w:r w:rsidRPr="00EB12F9">
        <w:t>.2</w:t>
      </w:r>
      <w:r w:rsidRPr="00EB12F9">
        <w:tab/>
        <w:t>Шум</w:t>
      </w:r>
      <w:bookmarkEnd w:id="172"/>
    </w:p>
    <w:p w14:paraId="64B1948C" w14:textId="4A9A8A24" w:rsidR="002F105C" w:rsidRDefault="002F105C" w:rsidP="00EB12F9">
      <w:pPr>
        <w:pStyle w:val="a0"/>
        <w:ind w:firstLine="708"/>
      </w:pPr>
      <w:r>
        <w:t xml:space="preserve">В соответствии с Методикой к шуму относятся колебания давления в воздушной среде, оказывающие воздействие на орган слуха и организм человека в целом. Для рабочих мест категории </w:t>
      </w:r>
      <w:r>
        <w:rPr>
          <w:lang w:val="en-US"/>
        </w:rPr>
        <w:t>I</w:t>
      </w:r>
      <w:r>
        <w:t xml:space="preserve">а </w:t>
      </w:r>
      <w:r>
        <w:rPr>
          <w:lang w:eastAsia="ru-RU"/>
        </w:rPr>
        <w:t>нормативным показателем шума (эквивалентного уровня звука) для 2-го (допустимого) класса считается значение меньшее или равное 80 дБА.</w:t>
      </w:r>
    </w:p>
    <w:p w14:paraId="0B9CA810" w14:textId="4D44916A" w:rsidR="002F105C" w:rsidRDefault="002F105C" w:rsidP="00EB12F9">
      <w:pPr>
        <w:pStyle w:val="a0"/>
        <w:ind w:firstLine="708"/>
      </w:pPr>
      <w:r w:rsidRPr="00915183">
        <w:t>Характерными источниками шума на рабочем месте являются элементы технологического и вспомогательного оборудования. Наибольший вклад в акустическую нагрузку внос</w:t>
      </w:r>
      <w:r>
        <w:t>я</w:t>
      </w:r>
      <w:r w:rsidRPr="00915183">
        <w:t>т вентиляционная система, создающая звуковое давление порядка 45 дБА</w:t>
      </w:r>
      <w:r>
        <w:t xml:space="preserve"> и в</w:t>
      </w:r>
      <w:r w:rsidRPr="00915183">
        <w:t xml:space="preserve">ентиляторы электронных приборов, работающие в диапазоне до 50 дБА. </w:t>
      </w:r>
      <w:r>
        <w:t>Так же вносит вклад и</w:t>
      </w:r>
      <w:r w:rsidRPr="00915183">
        <w:t xml:space="preserve"> фоновый шум помещения, включающий</w:t>
      </w:r>
      <w:r>
        <w:t xml:space="preserve"> </w:t>
      </w:r>
      <w:r w:rsidRPr="00915183">
        <w:t xml:space="preserve">разговоры персонала, звуки работающей оргтехники и уличного транспорта, обычно составляющий около 35 дБА. Совместное действие перечисленных источников </w:t>
      </w:r>
      <w:r w:rsidR="00002350" w:rsidRPr="00915183">
        <w:t>приводит</w:t>
      </w:r>
      <w:r w:rsidR="00002350">
        <w:t xml:space="preserve"> к</w:t>
      </w:r>
      <w:r w:rsidR="00002350" w:rsidRPr="00915183">
        <w:t xml:space="preserve"> </w:t>
      </w:r>
      <w:r w:rsidR="00002350">
        <w:t>увеличению</w:t>
      </w:r>
      <w:r w:rsidR="00002350" w:rsidRPr="00915183">
        <w:t xml:space="preserve"> эквивалентн</w:t>
      </w:r>
      <w:r w:rsidR="00002350">
        <w:t>ого</w:t>
      </w:r>
      <w:r w:rsidR="00002350" w:rsidRPr="00915183">
        <w:t xml:space="preserve"> уров</w:t>
      </w:r>
      <w:r w:rsidR="00002350">
        <w:t xml:space="preserve">ня </w:t>
      </w:r>
      <w:r w:rsidRPr="00915183">
        <w:t xml:space="preserve">звука примерно на 5 дБА, и итоговое значение порядка 55 дБА далее сопоставляется с требованиями нормативной документации. </w:t>
      </w:r>
    </w:p>
    <w:p w14:paraId="13E82231" w14:textId="77777777" w:rsidR="002F105C" w:rsidRDefault="002F105C" w:rsidP="00EB12F9">
      <w:pPr>
        <w:pStyle w:val="a0"/>
        <w:ind w:firstLine="708"/>
      </w:pPr>
      <w:r>
        <w:t xml:space="preserve">Уровень звука находится в переделах типичных значений </w:t>
      </w:r>
      <w:r>
        <w:br/>
        <w:t xml:space="preserve">для инженерных и лабораторных помещений и существенно ниже предельно допустимого значения (55 дБА </w:t>
      </w:r>
      <w:r w:rsidRPr="00FF3D8F">
        <w:t>&lt;</w:t>
      </w:r>
      <w:r>
        <w:t xml:space="preserve"> 80 дБА), соответственно, условия труда разработчика по фактору шума относятся к классу 2.</w:t>
      </w:r>
    </w:p>
    <w:p w14:paraId="4B746401" w14:textId="6E6B915A" w:rsidR="002F105C" w:rsidRPr="0039277C" w:rsidRDefault="002F105C" w:rsidP="008E3D47">
      <w:pPr>
        <w:pStyle w:val="3"/>
        <w:ind w:firstLine="708"/>
      </w:pPr>
      <w:bookmarkStart w:id="173" w:name="_Toc215021091"/>
      <w:bookmarkStart w:id="174" w:name="_Toc216781711"/>
      <w:r w:rsidRPr="0039277C">
        <w:t>8.</w:t>
      </w:r>
      <w:r w:rsidR="008E3D47">
        <w:t>1</w:t>
      </w:r>
      <w:r w:rsidRPr="0039277C">
        <w:t>.3</w:t>
      </w:r>
      <w:r w:rsidRPr="0039277C">
        <w:tab/>
        <w:t>Освещённость рабочей поверхности</w:t>
      </w:r>
      <w:bookmarkEnd w:id="173"/>
      <w:bookmarkEnd w:id="174"/>
    </w:p>
    <w:p w14:paraId="4B2D48AA" w14:textId="77777777" w:rsidR="002F105C" w:rsidRDefault="002F105C" w:rsidP="008E3D47">
      <w:pPr>
        <w:pStyle w:val="a0"/>
        <w:ind w:firstLine="708"/>
      </w:pPr>
      <w:r>
        <w:t>В рамках СанПиН 1.2.3685-21 «Г</w:t>
      </w:r>
      <w:r w:rsidRPr="001B3DEE">
        <w:t>игиенические нормативы и требования к обеспечению</w:t>
      </w:r>
      <w:r>
        <w:t xml:space="preserve"> </w:t>
      </w:r>
      <w:r w:rsidRPr="001B3DEE">
        <w:t>безопасности и (или) безвредности для человека факторов</w:t>
      </w:r>
      <w:r>
        <w:t xml:space="preserve"> среды обитания» установлен минимальный уровень освещённости </w:t>
      </w:r>
      <w:r>
        <w:br/>
        <w:t xml:space="preserve">на рабочей поверхности не менее 300 лк для выполнения работ категории «очень высокой точности».  </w:t>
      </w:r>
    </w:p>
    <w:p w14:paraId="2349747B" w14:textId="53BBB3C6" w:rsidR="002F105C" w:rsidRDefault="002F105C" w:rsidP="008E3D47">
      <w:pPr>
        <w:pStyle w:val="a0"/>
        <w:ind w:firstLine="708"/>
      </w:pPr>
      <w:r>
        <w:lastRenderedPageBreak/>
        <w:t xml:space="preserve">Фактическая освещённость была измерена люксметром на уровне </w:t>
      </w:r>
      <w:r w:rsidR="008E3D47">
        <w:br/>
      </w:r>
      <w:r w:rsidR="008E3D47">
        <w:br/>
      </w:r>
      <w:r>
        <w:t>рабочей поверхности стола и равна 360 лк, что превосходит нормативное значение. Таким образом, освещённость рабочей зоны относится к классу условий труда 1 (оптимальные условия).</w:t>
      </w:r>
    </w:p>
    <w:p w14:paraId="54065A8A" w14:textId="2DF6E83B" w:rsidR="002F105C" w:rsidRDefault="002F105C" w:rsidP="00043816">
      <w:pPr>
        <w:pStyle w:val="3"/>
        <w:ind w:firstLine="708"/>
      </w:pPr>
      <w:bookmarkStart w:id="175" w:name="_Toc215021092"/>
      <w:bookmarkStart w:id="176" w:name="_Toc216781712"/>
      <w:r>
        <w:t>8.</w:t>
      </w:r>
      <w:r w:rsidR="00043816">
        <w:t>1</w:t>
      </w:r>
      <w:r>
        <w:t>.4</w:t>
      </w:r>
      <w:r>
        <w:tab/>
        <w:t>Химические факторы</w:t>
      </w:r>
      <w:bookmarkEnd w:id="175"/>
      <w:bookmarkEnd w:id="176"/>
    </w:p>
    <w:p w14:paraId="12CC4165" w14:textId="77777777" w:rsidR="002F105C" w:rsidRDefault="002F105C" w:rsidP="00043816">
      <w:pPr>
        <w:pStyle w:val="a0"/>
        <w:ind w:firstLine="708"/>
      </w:pPr>
      <w:r>
        <w:t xml:space="preserve">Химические факторы в деятельности инженера‑разработчика проявляются преимущественно во время выполнения операций ручной пайки, при которых в воздушную среду выделяются аэрозоли смолистых веществ, пары органических растворителей и продукты термического разложения компонентов флюса и припоя. </w:t>
      </w:r>
    </w:p>
    <w:p w14:paraId="40F56A53" w14:textId="0FA66B97" w:rsidR="002F105C" w:rsidRDefault="002F105C" w:rsidP="00043816">
      <w:pPr>
        <w:pStyle w:val="a0"/>
        <w:ind w:firstLine="708"/>
      </w:pPr>
      <w:r>
        <w:t xml:space="preserve">Основными источниками вредных выделений являются флюс ЛТИ‑120, содержащий спирто‑канифольную основу, и припой ПОС‑61, в состав которого входят свинец и другие металлы. При пайке выделяются вредные вещества, предельная допустимая концентрация (ПДК) которых в воздухе определена по таблице 1.1 СанПин 1.2.3685-21 и отражена в таблице </w:t>
      </w:r>
      <w:r>
        <w:fldChar w:fldCharType="begin"/>
      </w:r>
      <w:r>
        <w:instrText xml:space="preserve"> REF _Ref214735393 \h \</w:instrText>
      </w:r>
      <w:r w:rsidRPr="00C71494">
        <w:instrText xml:space="preserve"># \0 </w:instrText>
      </w:r>
      <w:r w:rsidR="00043816">
        <w:instrText xml:space="preserve"> \* MERGEFORMAT </w:instrText>
      </w:r>
      <w:r>
        <w:fldChar w:fldCharType="separate"/>
      </w:r>
      <w:r w:rsidR="00BC5658">
        <w:t>12</w:t>
      </w:r>
      <w:r>
        <w:fldChar w:fldCharType="end"/>
      </w:r>
      <w:r>
        <w:t>.</w:t>
      </w:r>
    </w:p>
    <w:p w14:paraId="21FCD98E" w14:textId="2FAB9E7C" w:rsidR="002F105C" w:rsidRDefault="002F105C" w:rsidP="002F105C">
      <w:pPr>
        <w:pStyle w:val="af3"/>
        <w:keepNext/>
        <w:spacing w:after="0"/>
        <w:ind w:firstLine="0"/>
        <w:jc w:val="both"/>
      </w:pPr>
      <w:bookmarkStart w:id="177" w:name="_Ref214735393"/>
      <w:r>
        <w:t xml:space="preserve">Таблица </w:t>
      </w:r>
      <w:fldSimple w:instr=" SEQ Таблица \* ARABIC ">
        <w:r w:rsidR="00BC5658">
          <w:rPr>
            <w:noProof/>
          </w:rPr>
          <w:t>12</w:t>
        </w:r>
      </w:fldSimple>
      <w:bookmarkEnd w:id="177"/>
      <w:r>
        <w:t xml:space="preserve"> – классификация вредных веществ, выделяемых при пайке</w:t>
      </w:r>
    </w:p>
    <w:tbl>
      <w:tblPr>
        <w:tblStyle w:val="af6"/>
        <w:tblW w:w="0" w:type="auto"/>
        <w:tblLook w:val="04A0" w:firstRow="1" w:lastRow="0" w:firstColumn="1" w:lastColumn="0" w:noHBand="0" w:noVBand="1"/>
      </w:tblPr>
      <w:tblGrid>
        <w:gridCol w:w="4673"/>
        <w:gridCol w:w="2977"/>
        <w:gridCol w:w="1694"/>
      </w:tblGrid>
      <w:tr w:rsidR="002F105C" w14:paraId="14481099" w14:textId="77777777" w:rsidTr="007944FD">
        <w:tc>
          <w:tcPr>
            <w:tcW w:w="4673" w:type="dxa"/>
            <w:vAlign w:val="center"/>
          </w:tcPr>
          <w:p w14:paraId="7C32E989" w14:textId="77777777" w:rsidR="002F105C" w:rsidRDefault="002F105C" w:rsidP="007944FD">
            <w:pPr>
              <w:pStyle w:val="a0"/>
              <w:jc w:val="center"/>
            </w:pPr>
            <w:r>
              <w:t>Вещество</w:t>
            </w:r>
          </w:p>
        </w:tc>
        <w:tc>
          <w:tcPr>
            <w:tcW w:w="2977" w:type="dxa"/>
            <w:vAlign w:val="center"/>
          </w:tcPr>
          <w:p w14:paraId="48361B83" w14:textId="77777777" w:rsidR="002F105C" w:rsidRDefault="002F105C" w:rsidP="007944FD">
            <w:pPr>
              <w:pStyle w:val="a0"/>
              <w:jc w:val="center"/>
            </w:pPr>
            <w:r>
              <w:t>Класс опасности</w:t>
            </w:r>
          </w:p>
        </w:tc>
        <w:tc>
          <w:tcPr>
            <w:tcW w:w="1694" w:type="dxa"/>
            <w:vAlign w:val="center"/>
          </w:tcPr>
          <w:p w14:paraId="5ECA5C69" w14:textId="77777777" w:rsidR="002F105C" w:rsidRDefault="002F105C" w:rsidP="007944FD">
            <w:pPr>
              <w:pStyle w:val="a0"/>
              <w:jc w:val="center"/>
            </w:pPr>
            <w:r>
              <w:t>ПДК</w:t>
            </w:r>
          </w:p>
        </w:tc>
      </w:tr>
      <w:tr w:rsidR="002F105C" w14:paraId="11EE5E64" w14:textId="77777777" w:rsidTr="007944FD">
        <w:tc>
          <w:tcPr>
            <w:tcW w:w="4673" w:type="dxa"/>
            <w:vAlign w:val="center"/>
          </w:tcPr>
          <w:p w14:paraId="2BB17900" w14:textId="77777777" w:rsidR="002F105C" w:rsidRDefault="002F105C" w:rsidP="007944FD">
            <w:pPr>
              <w:pStyle w:val="a0"/>
              <w:jc w:val="left"/>
            </w:pPr>
            <w:r>
              <w:t>Флюс канифольный активированный</w:t>
            </w:r>
          </w:p>
        </w:tc>
        <w:tc>
          <w:tcPr>
            <w:tcW w:w="2977" w:type="dxa"/>
          </w:tcPr>
          <w:p w14:paraId="527BD069" w14:textId="77777777" w:rsidR="002F105C" w:rsidRDefault="002F105C" w:rsidP="007944FD">
            <w:pPr>
              <w:pStyle w:val="a0"/>
              <w:jc w:val="left"/>
            </w:pPr>
            <w:r>
              <w:t>4 (малоопасные)</w:t>
            </w:r>
          </w:p>
        </w:tc>
        <w:tc>
          <w:tcPr>
            <w:tcW w:w="1694" w:type="dxa"/>
            <w:vAlign w:val="center"/>
          </w:tcPr>
          <w:p w14:paraId="72F73D0F" w14:textId="77777777" w:rsidR="002F105C" w:rsidRDefault="002F105C" w:rsidP="007944FD">
            <w:pPr>
              <w:pStyle w:val="a0"/>
              <w:jc w:val="center"/>
            </w:pPr>
            <w:r>
              <w:t>0,3 мг/м</w:t>
            </w:r>
            <w:r>
              <w:rPr>
                <w:vertAlign w:val="superscript"/>
              </w:rPr>
              <w:t>3</w:t>
            </w:r>
          </w:p>
        </w:tc>
      </w:tr>
      <w:tr w:rsidR="002F105C" w14:paraId="3AF85A5B" w14:textId="77777777" w:rsidTr="007944FD">
        <w:tc>
          <w:tcPr>
            <w:tcW w:w="4673" w:type="dxa"/>
            <w:vAlign w:val="center"/>
          </w:tcPr>
          <w:p w14:paraId="00A7D236" w14:textId="77777777" w:rsidR="002F105C" w:rsidRDefault="002F105C" w:rsidP="007944FD">
            <w:pPr>
              <w:pStyle w:val="a0"/>
              <w:jc w:val="left"/>
            </w:pPr>
            <w:r>
              <w:t>Этиловый спирт</w:t>
            </w:r>
          </w:p>
        </w:tc>
        <w:tc>
          <w:tcPr>
            <w:tcW w:w="2977" w:type="dxa"/>
          </w:tcPr>
          <w:p w14:paraId="413817B7" w14:textId="77777777" w:rsidR="002F105C" w:rsidRDefault="002F105C" w:rsidP="007944FD">
            <w:pPr>
              <w:pStyle w:val="a0"/>
              <w:jc w:val="left"/>
            </w:pPr>
            <w:r>
              <w:t>4 (малоопасные)</w:t>
            </w:r>
          </w:p>
        </w:tc>
        <w:tc>
          <w:tcPr>
            <w:tcW w:w="1694" w:type="dxa"/>
            <w:vAlign w:val="center"/>
          </w:tcPr>
          <w:p w14:paraId="1FF2A6DE" w14:textId="77777777" w:rsidR="002F105C" w:rsidRDefault="002F105C" w:rsidP="007944FD">
            <w:pPr>
              <w:pStyle w:val="a0"/>
              <w:jc w:val="center"/>
            </w:pPr>
            <w:r>
              <w:t>5 мг/м</w:t>
            </w:r>
            <w:r>
              <w:rPr>
                <w:vertAlign w:val="superscript"/>
              </w:rPr>
              <w:t>3</w:t>
            </w:r>
          </w:p>
        </w:tc>
      </w:tr>
      <w:tr w:rsidR="002F105C" w14:paraId="7ADF9473" w14:textId="77777777" w:rsidTr="007944FD">
        <w:tc>
          <w:tcPr>
            <w:tcW w:w="4673" w:type="dxa"/>
            <w:vAlign w:val="center"/>
          </w:tcPr>
          <w:p w14:paraId="64AF2860" w14:textId="77777777" w:rsidR="002F105C" w:rsidRDefault="002F105C" w:rsidP="007944FD">
            <w:pPr>
              <w:pStyle w:val="a0"/>
              <w:jc w:val="left"/>
            </w:pPr>
            <w:r>
              <w:t>Изопропиловый спирт</w:t>
            </w:r>
          </w:p>
        </w:tc>
        <w:tc>
          <w:tcPr>
            <w:tcW w:w="2977" w:type="dxa"/>
          </w:tcPr>
          <w:p w14:paraId="2EACEA7B" w14:textId="77777777" w:rsidR="002F105C" w:rsidRDefault="002F105C" w:rsidP="007944FD">
            <w:pPr>
              <w:pStyle w:val="a0"/>
              <w:jc w:val="left"/>
            </w:pPr>
            <w:r>
              <w:t>3 (умеренно-опасные)</w:t>
            </w:r>
          </w:p>
        </w:tc>
        <w:tc>
          <w:tcPr>
            <w:tcW w:w="1694" w:type="dxa"/>
            <w:vAlign w:val="center"/>
          </w:tcPr>
          <w:p w14:paraId="3AAC30F9" w14:textId="77777777" w:rsidR="002F105C" w:rsidRDefault="002F105C" w:rsidP="007944FD">
            <w:pPr>
              <w:pStyle w:val="a0"/>
              <w:jc w:val="center"/>
            </w:pPr>
            <w:r>
              <w:t>50/10 мг/м</w:t>
            </w:r>
            <w:r>
              <w:rPr>
                <w:vertAlign w:val="superscript"/>
              </w:rPr>
              <w:t>3</w:t>
            </w:r>
          </w:p>
        </w:tc>
      </w:tr>
      <w:tr w:rsidR="002F105C" w14:paraId="72771BD5" w14:textId="77777777" w:rsidTr="007944FD">
        <w:tc>
          <w:tcPr>
            <w:tcW w:w="4673" w:type="dxa"/>
            <w:vAlign w:val="center"/>
          </w:tcPr>
          <w:p w14:paraId="6E4EF15E" w14:textId="77777777" w:rsidR="002F105C" w:rsidRDefault="002F105C" w:rsidP="007944FD">
            <w:pPr>
              <w:pStyle w:val="a0"/>
              <w:jc w:val="left"/>
            </w:pPr>
            <w:r>
              <w:t>Альдегиды (формальдегиды)</w:t>
            </w:r>
          </w:p>
        </w:tc>
        <w:tc>
          <w:tcPr>
            <w:tcW w:w="2977" w:type="dxa"/>
          </w:tcPr>
          <w:p w14:paraId="658E8B12" w14:textId="77777777" w:rsidR="002F105C" w:rsidRDefault="002F105C" w:rsidP="007944FD">
            <w:pPr>
              <w:pStyle w:val="a0"/>
              <w:jc w:val="left"/>
            </w:pPr>
            <w:r>
              <w:t>2 (высокоопасные)</w:t>
            </w:r>
          </w:p>
        </w:tc>
        <w:tc>
          <w:tcPr>
            <w:tcW w:w="1694" w:type="dxa"/>
            <w:vAlign w:val="center"/>
          </w:tcPr>
          <w:p w14:paraId="287A2F58" w14:textId="77777777" w:rsidR="002F105C" w:rsidRDefault="002F105C" w:rsidP="007944FD">
            <w:pPr>
              <w:pStyle w:val="a0"/>
              <w:jc w:val="center"/>
            </w:pPr>
            <w:r>
              <w:t>0,5 мг/м</w:t>
            </w:r>
            <w:r>
              <w:rPr>
                <w:vertAlign w:val="superscript"/>
              </w:rPr>
              <w:t>3</w:t>
            </w:r>
          </w:p>
        </w:tc>
      </w:tr>
      <w:tr w:rsidR="002F105C" w14:paraId="01A596CB" w14:textId="77777777" w:rsidTr="007944FD">
        <w:tc>
          <w:tcPr>
            <w:tcW w:w="4673" w:type="dxa"/>
            <w:vAlign w:val="center"/>
          </w:tcPr>
          <w:p w14:paraId="5E73A48D" w14:textId="77777777" w:rsidR="002F105C" w:rsidRDefault="002F105C" w:rsidP="007944FD">
            <w:pPr>
              <w:pStyle w:val="a0"/>
              <w:jc w:val="left"/>
            </w:pPr>
            <w:r>
              <w:t>Свинец</w:t>
            </w:r>
          </w:p>
        </w:tc>
        <w:tc>
          <w:tcPr>
            <w:tcW w:w="2977" w:type="dxa"/>
          </w:tcPr>
          <w:p w14:paraId="157C9DE7" w14:textId="77777777" w:rsidR="002F105C" w:rsidRDefault="002F105C" w:rsidP="007944FD">
            <w:pPr>
              <w:pStyle w:val="a0"/>
              <w:jc w:val="left"/>
            </w:pPr>
            <w:r>
              <w:t>1 (чрезвычайно опасные)</w:t>
            </w:r>
          </w:p>
        </w:tc>
        <w:tc>
          <w:tcPr>
            <w:tcW w:w="1694" w:type="dxa"/>
            <w:vAlign w:val="center"/>
          </w:tcPr>
          <w:p w14:paraId="68C250E0" w14:textId="77777777" w:rsidR="002F105C" w:rsidRPr="007C4479" w:rsidRDefault="002F105C" w:rsidP="007944FD">
            <w:pPr>
              <w:pStyle w:val="a0"/>
              <w:jc w:val="center"/>
              <w:rPr>
                <w:vertAlign w:val="superscript"/>
              </w:rPr>
            </w:pPr>
            <w:r>
              <w:t>0,05 мг/м</w:t>
            </w:r>
            <w:r>
              <w:rPr>
                <w:vertAlign w:val="superscript"/>
              </w:rPr>
              <w:t>3</w:t>
            </w:r>
          </w:p>
        </w:tc>
      </w:tr>
    </w:tbl>
    <w:p w14:paraId="45E716F6" w14:textId="77777777" w:rsidR="00BF072C" w:rsidRDefault="002F105C" w:rsidP="007944FD">
      <w:pPr>
        <w:pStyle w:val="a0"/>
        <w:ind w:firstLine="708"/>
      </w:pPr>
      <w:r>
        <w:t>В зоне дыхания измеренная концентрация</w:t>
      </w:r>
      <w:r w:rsidRPr="00FA056D">
        <w:t xml:space="preserve"> </w:t>
      </w:r>
      <w:r>
        <w:t>флюса канифольного активированного достигает 0,</w:t>
      </w:r>
      <w:r w:rsidRPr="00FA056D">
        <w:t>6</w:t>
      </w:r>
      <w:r>
        <w:t xml:space="preserve"> мг/м</w:t>
      </w:r>
      <w:r>
        <w:rPr>
          <w:vertAlign w:val="superscript"/>
        </w:rPr>
        <w:t>3</w:t>
      </w:r>
      <w:r>
        <w:t xml:space="preserve"> (что превышает ПДК примерно в 2 раза), а свинца – 0,06 мг/м</w:t>
      </w:r>
      <w:r>
        <w:rPr>
          <w:vertAlign w:val="superscript"/>
        </w:rPr>
        <w:t>3</w:t>
      </w:r>
      <w:r>
        <w:t xml:space="preserve"> (превышение ПДК около 1,2 раза). Концентрации этилового спирта (0,45 мг/м</w:t>
      </w:r>
      <w:r>
        <w:rPr>
          <w:vertAlign w:val="superscript"/>
        </w:rPr>
        <w:t>3</w:t>
      </w:r>
      <w:r>
        <w:t>), изопропилового спирта (39 мг/м</w:t>
      </w:r>
      <w:r>
        <w:rPr>
          <w:vertAlign w:val="superscript"/>
        </w:rPr>
        <w:t>3</w:t>
      </w:r>
      <w:r>
        <w:t>) и формальдегидов (0,33 мг/м</w:t>
      </w:r>
      <w:r>
        <w:rPr>
          <w:vertAlign w:val="superscript"/>
        </w:rPr>
        <w:t>3</w:t>
      </w:r>
      <w:r>
        <w:t xml:space="preserve">) находятся в пределах нормативов. При оценке веществ суммарного действия (формальдегиды и этиловый спирт) </w:t>
      </w:r>
      <w:r>
        <w:lastRenderedPageBreak/>
        <w:t xml:space="preserve">установлено, что их суммарная приведённая концентрация не превышает </w:t>
      </w:r>
      <w:r w:rsidR="00BF072C">
        <w:br/>
      </w:r>
    </w:p>
    <w:p w14:paraId="48968F0F" w14:textId="49A123CC" w:rsidR="002F105C" w:rsidRDefault="002F105C" w:rsidP="00BF072C">
      <w:pPr>
        <w:pStyle w:val="a0"/>
      </w:pPr>
      <w:r>
        <w:t>допустимого уровня.</w:t>
      </w:r>
    </w:p>
    <w:p w14:paraId="52FB1DD2" w14:textId="77777777" w:rsidR="002F105C" w:rsidRDefault="002F105C" w:rsidP="007944FD">
      <w:pPr>
        <w:pStyle w:val="a0"/>
        <w:ind w:firstLine="708"/>
      </w:pPr>
      <w:r>
        <w:t xml:space="preserve">Согласно приложению </w:t>
      </w:r>
      <w:r>
        <w:rPr>
          <w:lang w:val="en-US"/>
        </w:rPr>
        <w:t>N</w:t>
      </w:r>
      <w:r w:rsidRPr="009878A3">
        <w:t xml:space="preserve"> </w:t>
      </w:r>
      <w:r>
        <w:t>1 приказа Минтруда РФ от 21 ноября 2023 г. №817н, превышение нормированных значений в диапазоне от 1 до 3 раз позволяет отнести химический фактор к классу 3.1 – вредные условия труда. В качестве меры снижения химической нагрузки применяется местная вытяжная вентиляция, рассчитанная в подразделе 8.6.</w:t>
      </w:r>
    </w:p>
    <w:p w14:paraId="06B3F1C3" w14:textId="75D97B84" w:rsidR="002F105C" w:rsidRDefault="002F105C" w:rsidP="007944FD">
      <w:pPr>
        <w:pStyle w:val="3"/>
        <w:ind w:firstLine="708"/>
      </w:pPr>
      <w:bookmarkStart w:id="178" w:name="_Toc215021093"/>
      <w:bookmarkStart w:id="179" w:name="_Toc216781713"/>
      <w:r>
        <w:t>8.</w:t>
      </w:r>
      <w:r w:rsidR="007944FD">
        <w:t>1</w:t>
      </w:r>
      <w:r>
        <w:t>.5</w:t>
      </w:r>
      <w:r>
        <w:tab/>
        <w:t>Тяжесть трудового процесса</w:t>
      </w:r>
      <w:bookmarkEnd w:id="178"/>
      <w:bookmarkEnd w:id="179"/>
    </w:p>
    <w:p w14:paraId="404E6B9B" w14:textId="77777777" w:rsidR="002F105C" w:rsidRDefault="002F105C" w:rsidP="007944FD">
      <w:pPr>
        <w:pStyle w:val="a0"/>
        <w:ind w:firstLine="708"/>
      </w:pPr>
      <w:r>
        <w:t>Оценка тяжести трудовой деятельности инженера‑разработчика включает анализ физической динамической нагрузки, характера движений, статической нагрузки, массы перемещаемых предметов и особенностей рабочей позы. Работа инженера-разработчика не предполагает подъёма значительных тяжестей: масса используемых инструментов и макетных элементов обычно не превышает 0,1–2,5 кг, что соответствует значениям для 1 класса условий труда.</w:t>
      </w:r>
    </w:p>
    <w:p w14:paraId="1B82E1C4" w14:textId="77777777" w:rsidR="002F105C" w:rsidRDefault="002F105C" w:rsidP="007944FD">
      <w:pPr>
        <w:pStyle w:val="a0"/>
        <w:ind w:firstLine="708"/>
      </w:pPr>
      <w:r>
        <w:t>Физическая активность определяется в основном мелкими моторными движениями – вводом данных с клавиатуры, манипуляциями компьютерной мышью и выполнением пайки ЭРЭ. Количество таких движений за смену составляет 17000–21000, что превышает значения для 1 класса (оптимальный), указанных в таблице 3 приложения приказа Минтруда РФ от 21 ноября 2023 г. №817н. Несмотря на продолжительную работу сидя, положение не является вынужденным, поскольку конструкция рабочего стола и кресла позволяет изменять позу и поддерживать физиологически правильное положение тела, что позволяет отнести условия труда к 1 классу.</w:t>
      </w:r>
    </w:p>
    <w:p w14:paraId="071BE87C" w14:textId="77777777" w:rsidR="002F105C" w:rsidRDefault="002F105C" w:rsidP="007944FD">
      <w:pPr>
        <w:pStyle w:val="a0"/>
        <w:ind w:firstLine="708"/>
      </w:pPr>
      <w:r>
        <w:t>С учётом перечисленных факторов тяжесть трудового процесса соответствует классу 2 – допустимые условия труда, так как общий класс оценивается по худшему фактору.</w:t>
      </w:r>
    </w:p>
    <w:p w14:paraId="54B28D13" w14:textId="7731F124" w:rsidR="002F105C" w:rsidRDefault="002F105C" w:rsidP="007944FD">
      <w:pPr>
        <w:pStyle w:val="3"/>
        <w:ind w:firstLine="708"/>
      </w:pPr>
      <w:bookmarkStart w:id="180" w:name="_Toc216781714"/>
      <w:r>
        <w:t>8.</w:t>
      </w:r>
      <w:r w:rsidR="007944FD">
        <w:t>1</w:t>
      </w:r>
      <w:r>
        <w:t>.6</w:t>
      </w:r>
      <w:r>
        <w:tab/>
        <w:t>Напряжённость трудового процесса</w:t>
      </w:r>
      <w:bookmarkEnd w:id="180"/>
    </w:p>
    <w:p w14:paraId="7952EB63" w14:textId="77777777" w:rsidR="00F76E6A" w:rsidRDefault="002F105C" w:rsidP="007944FD">
      <w:pPr>
        <w:pStyle w:val="a0"/>
        <w:ind w:firstLine="708"/>
      </w:pPr>
      <w:r w:rsidRPr="00731FCE">
        <w:lastRenderedPageBreak/>
        <w:t xml:space="preserve">Психофизиологическая нагрузка труда инженера‑разработчика </w:t>
      </w:r>
      <w:r>
        <w:t xml:space="preserve">является доминирующей и </w:t>
      </w:r>
      <w:r w:rsidRPr="00731FCE">
        <w:t xml:space="preserve">определяется необходимостью переработки значительных </w:t>
      </w:r>
    </w:p>
    <w:p w14:paraId="60DAFC4D" w14:textId="0A90C8D3" w:rsidR="002F105C" w:rsidRPr="00E2540D" w:rsidRDefault="002F105C" w:rsidP="00F76E6A">
      <w:pPr>
        <w:pStyle w:val="a0"/>
        <w:rPr>
          <w:highlight w:val="yellow"/>
        </w:rPr>
      </w:pPr>
      <w:r w:rsidRPr="00731FCE">
        <w:t xml:space="preserve">объёмов информации, поддержания </w:t>
      </w:r>
      <w:r>
        <w:t xml:space="preserve">длительной </w:t>
      </w:r>
      <w:r w:rsidRPr="00731FCE">
        <w:t xml:space="preserve">концентрации </w:t>
      </w:r>
      <w:r>
        <w:t xml:space="preserve">внимания, запоминания большого количества факторов </w:t>
      </w:r>
      <w:r w:rsidRPr="00731FCE">
        <w:t>и контроля нескольких технических объектов одновременно</w:t>
      </w:r>
      <w:r>
        <w:t xml:space="preserve">. В работе инженера-разработчика присутствуют все элементы, указанные в </w:t>
      </w:r>
      <w:r w:rsidRPr="00731FCE">
        <w:t>приложении N 14 к Методике проведения специальной оценки условий труда, утвержденной приказом Минтруда РФ от 21 ноября 2023 г. №817н</w:t>
      </w:r>
      <w:r>
        <w:t xml:space="preserve">. Они оценены в таблице </w:t>
      </w:r>
      <w:r>
        <w:fldChar w:fldCharType="begin"/>
      </w:r>
      <w:r>
        <w:instrText xml:space="preserve"> REF _Ref214792879 \h \</w:instrText>
      </w:r>
      <w:r>
        <w:rPr>
          <w:lang w:val="en-US"/>
        </w:rPr>
        <w:instrText xml:space="preserve"># \0 </w:instrText>
      </w:r>
      <w:r w:rsidR="007944FD">
        <w:instrText xml:space="preserve"> \* MERGEFORMAT </w:instrText>
      </w:r>
      <w:r>
        <w:fldChar w:fldCharType="separate"/>
      </w:r>
      <w:r w:rsidR="00BC5658">
        <w:rPr>
          <w:lang w:val="en-US"/>
        </w:rPr>
        <w:t>13</w:t>
      </w:r>
      <w:r>
        <w:fldChar w:fldCharType="end"/>
      </w:r>
      <w:r>
        <w:t>.</w:t>
      </w:r>
    </w:p>
    <w:p w14:paraId="4C0DED1D" w14:textId="790DB49C" w:rsidR="002F105C" w:rsidRDefault="002F105C" w:rsidP="002F105C">
      <w:pPr>
        <w:pStyle w:val="af3"/>
        <w:keepNext/>
        <w:spacing w:after="0"/>
        <w:ind w:firstLine="0"/>
        <w:jc w:val="both"/>
      </w:pPr>
      <w:bookmarkStart w:id="181" w:name="_Ref214792879"/>
      <w:r>
        <w:t xml:space="preserve">Таблица </w:t>
      </w:r>
      <w:fldSimple w:instr=" SEQ Таблица \* ARABIC ">
        <w:r w:rsidR="00BC5658">
          <w:rPr>
            <w:noProof/>
          </w:rPr>
          <w:t>13</w:t>
        </w:r>
      </w:fldSimple>
      <w:bookmarkEnd w:id="181"/>
      <w:r>
        <w:t xml:space="preserve"> – оценка напряжённости трудового процесса</w:t>
      </w:r>
    </w:p>
    <w:tbl>
      <w:tblPr>
        <w:tblStyle w:val="af6"/>
        <w:tblW w:w="9571" w:type="dxa"/>
        <w:tblLook w:val="04A0" w:firstRow="1" w:lastRow="0" w:firstColumn="1" w:lastColumn="0" w:noHBand="0" w:noVBand="1"/>
      </w:tblPr>
      <w:tblGrid>
        <w:gridCol w:w="4531"/>
        <w:gridCol w:w="1985"/>
        <w:gridCol w:w="1857"/>
        <w:gridCol w:w="1198"/>
      </w:tblGrid>
      <w:tr w:rsidR="002F105C" w:rsidRPr="00D822C5" w14:paraId="235E4FF0" w14:textId="77777777" w:rsidTr="00D822C5">
        <w:tc>
          <w:tcPr>
            <w:tcW w:w="4531" w:type="dxa"/>
            <w:vAlign w:val="center"/>
          </w:tcPr>
          <w:p w14:paraId="4D4E54E4" w14:textId="77777777" w:rsidR="002F105C" w:rsidRPr="00D822C5" w:rsidRDefault="002F105C" w:rsidP="00D822C5">
            <w:pPr>
              <w:pStyle w:val="a0"/>
              <w:jc w:val="center"/>
              <w:rPr>
                <w:sz w:val="20"/>
                <w:szCs w:val="20"/>
              </w:rPr>
            </w:pPr>
            <w:r w:rsidRPr="00D822C5">
              <w:rPr>
                <w:sz w:val="20"/>
                <w:szCs w:val="20"/>
              </w:rPr>
              <w:t>Показатели напряженности трудового процесса</w:t>
            </w:r>
          </w:p>
        </w:tc>
        <w:tc>
          <w:tcPr>
            <w:tcW w:w="1985" w:type="dxa"/>
            <w:vAlign w:val="center"/>
          </w:tcPr>
          <w:p w14:paraId="511B831F" w14:textId="77777777" w:rsidR="002F105C" w:rsidRPr="00D822C5" w:rsidRDefault="002F105C" w:rsidP="00D822C5">
            <w:pPr>
              <w:pStyle w:val="a0"/>
              <w:jc w:val="center"/>
              <w:rPr>
                <w:sz w:val="20"/>
                <w:szCs w:val="20"/>
              </w:rPr>
            </w:pPr>
            <w:r w:rsidRPr="00D822C5">
              <w:rPr>
                <w:sz w:val="20"/>
                <w:szCs w:val="20"/>
              </w:rPr>
              <w:t>Фактическое значение</w:t>
            </w:r>
          </w:p>
        </w:tc>
        <w:tc>
          <w:tcPr>
            <w:tcW w:w="1857" w:type="dxa"/>
            <w:vAlign w:val="center"/>
          </w:tcPr>
          <w:p w14:paraId="2782235D" w14:textId="77777777" w:rsidR="002F105C" w:rsidRPr="00D822C5" w:rsidRDefault="002F105C" w:rsidP="00D822C5">
            <w:pPr>
              <w:pStyle w:val="a0"/>
              <w:jc w:val="center"/>
              <w:rPr>
                <w:sz w:val="20"/>
                <w:szCs w:val="20"/>
              </w:rPr>
            </w:pPr>
            <w:r w:rsidRPr="00D822C5">
              <w:rPr>
                <w:sz w:val="20"/>
                <w:szCs w:val="20"/>
              </w:rPr>
              <w:t>Нормативное значение</w:t>
            </w:r>
          </w:p>
        </w:tc>
        <w:tc>
          <w:tcPr>
            <w:tcW w:w="1198" w:type="dxa"/>
            <w:vAlign w:val="center"/>
          </w:tcPr>
          <w:p w14:paraId="46937E3A" w14:textId="77777777" w:rsidR="002F105C" w:rsidRPr="00D822C5" w:rsidRDefault="002F105C" w:rsidP="00D822C5">
            <w:pPr>
              <w:pStyle w:val="a0"/>
              <w:jc w:val="center"/>
              <w:rPr>
                <w:sz w:val="20"/>
                <w:szCs w:val="20"/>
              </w:rPr>
            </w:pPr>
            <w:r w:rsidRPr="00D822C5">
              <w:rPr>
                <w:sz w:val="20"/>
                <w:szCs w:val="20"/>
              </w:rPr>
              <w:t>Класс условий труда</w:t>
            </w:r>
          </w:p>
        </w:tc>
      </w:tr>
      <w:tr w:rsidR="002F105C" w:rsidRPr="00D822C5" w14:paraId="0DE1B83D" w14:textId="77777777" w:rsidTr="00D822C5">
        <w:tc>
          <w:tcPr>
            <w:tcW w:w="9571" w:type="dxa"/>
            <w:gridSpan w:val="4"/>
            <w:vAlign w:val="center"/>
          </w:tcPr>
          <w:p w14:paraId="742D6DFF" w14:textId="77777777" w:rsidR="002F105C" w:rsidRPr="00D822C5" w:rsidRDefault="002F105C" w:rsidP="00D822C5">
            <w:pPr>
              <w:pStyle w:val="a0"/>
              <w:jc w:val="center"/>
              <w:rPr>
                <w:sz w:val="20"/>
                <w:szCs w:val="20"/>
              </w:rPr>
            </w:pPr>
            <w:r w:rsidRPr="00D822C5">
              <w:rPr>
                <w:sz w:val="20"/>
                <w:szCs w:val="20"/>
              </w:rPr>
              <w:t>1. Сенсорные нагрузки</w:t>
            </w:r>
          </w:p>
        </w:tc>
      </w:tr>
      <w:tr w:rsidR="002F105C" w:rsidRPr="00D822C5" w14:paraId="5158EF85" w14:textId="77777777" w:rsidTr="00D822C5">
        <w:tc>
          <w:tcPr>
            <w:tcW w:w="4531" w:type="dxa"/>
          </w:tcPr>
          <w:p w14:paraId="2765C584" w14:textId="77777777" w:rsidR="002F105C" w:rsidRPr="00D822C5" w:rsidRDefault="002F105C" w:rsidP="00D822C5">
            <w:pPr>
              <w:pStyle w:val="a0"/>
              <w:jc w:val="left"/>
              <w:rPr>
                <w:sz w:val="20"/>
                <w:szCs w:val="20"/>
              </w:rPr>
            </w:pPr>
            <w:r w:rsidRPr="00D822C5">
              <w:rPr>
                <w:sz w:val="20"/>
                <w:szCs w:val="20"/>
              </w:rPr>
              <w:t>Плотность сигналов (световых и звуковых) и сообщений в среднем за 1 час работы, ед.</w:t>
            </w:r>
          </w:p>
        </w:tc>
        <w:tc>
          <w:tcPr>
            <w:tcW w:w="1985" w:type="dxa"/>
            <w:vAlign w:val="center"/>
          </w:tcPr>
          <w:p w14:paraId="06572C21" w14:textId="77777777" w:rsidR="002F105C" w:rsidRPr="00D822C5" w:rsidRDefault="002F105C" w:rsidP="00D822C5">
            <w:pPr>
              <w:pStyle w:val="a0"/>
              <w:jc w:val="center"/>
              <w:rPr>
                <w:sz w:val="20"/>
                <w:szCs w:val="20"/>
                <w:lang w:val="en-US"/>
              </w:rPr>
            </w:pPr>
            <w:r w:rsidRPr="00D822C5">
              <w:rPr>
                <w:sz w:val="20"/>
                <w:szCs w:val="20"/>
                <w:lang w:val="en-US"/>
              </w:rPr>
              <w:t>100-130</w:t>
            </w:r>
          </w:p>
        </w:tc>
        <w:tc>
          <w:tcPr>
            <w:tcW w:w="1857" w:type="dxa"/>
            <w:vAlign w:val="center"/>
          </w:tcPr>
          <w:p w14:paraId="594492ED" w14:textId="77777777" w:rsidR="002F105C" w:rsidRPr="00D822C5" w:rsidRDefault="002F105C" w:rsidP="00D822C5">
            <w:pPr>
              <w:pStyle w:val="a0"/>
              <w:jc w:val="center"/>
              <w:rPr>
                <w:sz w:val="20"/>
                <w:szCs w:val="20"/>
              </w:rPr>
            </w:pPr>
            <w:r w:rsidRPr="00D822C5">
              <w:rPr>
                <w:sz w:val="20"/>
                <w:szCs w:val="20"/>
              </w:rPr>
              <w:t>76 - 175</w:t>
            </w:r>
          </w:p>
        </w:tc>
        <w:tc>
          <w:tcPr>
            <w:tcW w:w="1198" w:type="dxa"/>
            <w:vAlign w:val="center"/>
          </w:tcPr>
          <w:p w14:paraId="36C57CFE" w14:textId="77777777" w:rsidR="002F105C" w:rsidRPr="00D822C5" w:rsidRDefault="002F105C" w:rsidP="00D822C5">
            <w:pPr>
              <w:pStyle w:val="a0"/>
              <w:jc w:val="center"/>
              <w:rPr>
                <w:sz w:val="20"/>
                <w:szCs w:val="20"/>
                <w:lang w:val="en-US"/>
              </w:rPr>
            </w:pPr>
            <w:r w:rsidRPr="00D822C5">
              <w:rPr>
                <w:sz w:val="20"/>
                <w:szCs w:val="20"/>
                <w:lang w:val="en-US"/>
              </w:rPr>
              <w:t>2</w:t>
            </w:r>
          </w:p>
        </w:tc>
      </w:tr>
      <w:tr w:rsidR="002F105C" w:rsidRPr="00D822C5" w14:paraId="43041A16" w14:textId="77777777" w:rsidTr="00D822C5">
        <w:tc>
          <w:tcPr>
            <w:tcW w:w="4531" w:type="dxa"/>
          </w:tcPr>
          <w:p w14:paraId="5BE99396" w14:textId="77777777" w:rsidR="002F105C" w:rsidRPr="00D822C5" w:rsidRDefault="002F105C" w:rsidP="00D822C5">
            <w:pPr>
              <w:pStyle w:val="a0"/>
              <w:jc w:val="left"/>
              <w:rPr>
                <w:sz w:val="20"/>
                <w:szCs w:val="20"/>
              </w:rPr>
            </w:pPr>
            <w:r w:rsidRPr="00D822C5">
              <w:rPr>
                <w:sz w:val="20"/>
                <w:szCs w:val="20"/>
              </w:rPr>
              <w:t>Число производственных объектов одновременного наблюдения, ед.</w:t>
            </w:r>
          </w:p>
        </w:tc>
        <w:tc>
          <w:tcPr>
            <w:tcW w:w="1985" w:type="dxa"/>
            <w:vAlign w:val="center"/>
          </w:tcPr>
          <w:p w14:paraId="2ACFCC44" w14:textId="77777777" w:rsidR="002F105C" w:rsidRPr="00D822C5" w:rsidRDefault="002F105C" w:rsidP="00D822C5">
            <w:pPr>
              <w:pStyle w:val="a0"/>
              <w:jc w:val="center"/>
              <w:rPr>
                <w:sz w:val="20"/>
                <w:szCs w:val="20"/>
                <w:lang w:val="en-US"/>
              </w:rPr>
            </w:pPr>
            <w:r w:rsidRPr="00D822C5">
              <w:rPr>
                <w:sz w:val="20"/>
                <w:szCs w:val="20"/>
                <w:lang w:val="en-US"/>
              </w:rPr>
              <w:t>3</w:t>
            </w:r>
          </w:p>
        </w:tc>
        <w:tc>
          <w:tcPr>
            <w:tcW w:w="1857" w:type="dxa"/>
            <w:vAlign w:val="center"/>
          </w:tcPr>
          <w:p w14:paraId="00DC2054" w14:textId="77777777" w:rsidR="002F105C" w:rsidRPr="00D822C5" w:rsidRDefault="002F105C" w:rsidP="00D822C5">
            <w:pPr>
              <w:pStyle w:val="a0"/>
              <w:jc w:val="center"/>
              <w:rPr>
                <w:sz w:val="20"/>
                <w:szCs w:val="20"/>
              </w:rPr>
            </w:pPr>
            <w:r w:rsidRPr="00D822C5">
              <w:rPr>
                <w:sz w:val="20"/>
                <w:szCs w:val="20"/>
              </w:rPr>
              <w:t>до 5</w:t>
            </w:r>
          </w:p>
        </w:tc>
        <w:tc>
          <w:tcPr>
            <w:tcW w:w="1198" w:type="dxa"/>
            <w:vAlign w:val="center"/>
          </w:tcPr>
          <w:p w14:paraId="17D0DEE8"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49667695" w14:textId="77777777" w:rsidTr="00D822C5">
        <w:tc>
          <w:tcPr>
            <w:tcW w:w="4531" w:type="dxa"/>
          </w:tcPr>
          <w:p w14:paraId="0F699EFD" w14:textId="77777777" w:rsidR="002F105C" w:rsidRPr="00D822C5" w:rsidRDefault="002F105C" w:rsidP="00D822C5">
            <w:pPr>
              <w:pStyle w:val="a0"/>
              <w:jc w:val="left"/>
              <w:rPr>
                <w:sz w:val="20"/>
                <w:szCs w:val="20"/>
              </w:rPr>
            </w:pPr>
            <w:r w:rsidRPr="00D822C5">
              <w:rPr>
                <w:sz w:val="20"/>
                <w:szCs w:val="20"/>
              </w:rPr>
              <w:t xml:space="preserve">Работа с оптическими приборами, </w:t>
            </w:r>
            <w:r w:rsidRPr="00D822C5">
              <w:rPr>
                <w:sz w:val="20"/>
                <w:szCs w:val="20"/>
              </w:rPr>
              <w:br/>
              <w:t>% времени рабочего дня (смены)</w:t>
            </w:r>
          </w:p>
        </w:tc>
        <w:tc>
          <w:tcPr>
            <w:tcW w:w="1985" w:type="dxa"/>
            <w:vAlign w:val="center"/>
          </w:tcPr>
          <w:p w14:paraId="62051BBC" w14:textId="77777777" w:rsidR="002F105C" w:rsidRPr="00D822C5" w:rsidRDefault="002F105C" w:rsidP="00D822C5">
            <w:pPr>
              <w:pStyle w:val="a0"/>
              <w:jc w:val="center"/>
              <w:rPr>
                <w:sz w:val="20"/>
                <w:szCs w:val="20"/>
                <w:lang w:val="en-US"/>
              </w:rPr>
            </w:pPr>
            <w:r w:rsidRPr="00D822C5">
              <w:rPr>
                <w:sz w:val="20"/>
                <w:szCs w:val="20"/>
                <w:lang w:val="en-US"/>
              </w:rPr>
              <w:t>10</w:t>
            </w:r>
          </w:p>
        </w:tc>
        <w:tc>
          <w:tcPr>
            <w:tcW w:w="1857" w:type="dxa"/>
            <w:vAlign w:val="center"/>
          </w:tcPr>
          <w:p w14:paraId="7905F49A" w14:textId="77777777" w:rsidR="002F105C" w:rsidRPr="00D822C5" w:rsidRDefault="002F105C" w:rsidP="00D822C5">
            <w:pPr>
              <w:pStyle w:val="a0"/>
              <w:jc w:val="center"/>
              <w:rPr>
                <w:sz w:val="20"/>
                <w:szCs w:val="20"/>
              </w:rPr>
            </w:pPr>
            <w:r w:rsidRPr="00D822C5">
              <w:rPr>
                <w:sz w:val="20"/>
                <w:szCs w:val="20"/>
              </w:rPr>
              <w:t>до 25</w:t>
            </w:r>
          </w:p>
        </w:tc>
        <w:tc>
          <w:tcPr>
            <w:tcW w:w="1198" w:type="dxa"/>
            <w:vAlign w:val="center"/>
          </w:tcPr>
          <w:p w14:paraId="7485BB11"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5A626672" w14:textId="77777777" w:rsidTr="00D822C5">
        <w:tc>
          <w:tcPr>
            <w:tcW w:w="4531" w:type="dxa"/>
          </w:tcPr>
          <w:p w14:paraId="7AE01242" w14:textId="77777777" w:rsidR="002F105C" w:rsidRPr="00D822C5" w:rsidRDefault="002F105C" w:rsidP="00D822C5">
            <w:pPr>
              <w:pStyle w:val="a0"/>
              <w:jc w:val="left"/>
              <w:rPr>
                <w:sz w:val="20"/>
                <w:szCs w:val="20"/>
              </w:rPr>
            </w:pPr>
            <w:r w:rsidRPr="00D822C5">
              <w:rPr>
                <w:sz w:val="20"/>
                <w:szCs w:val="20"/>
              </w:rPr>
              <w:t>Нагрузка на голосовой аппарат (суммарное количество часов, наговариваемое в неделю), час.</w:t>
            </w:r>
          </w:p>
        </w:tc>
        <w:tc>
          <w:tcPr>
            <w:tcW w:w="1985" w:type="dxa"/>
            <w:vAlign w:val="center"/>
          </w:tcPr>
          <w:p w14:paraId="01296FE8" w14:textId="77777777" w:rsidR="002F105C" w:rsidRPr="00D822C5" w:rsidRDefault="002F105C" w:rsidP="00D822C5">
            <w:pPr>
              <w:pStyle w:val="a0"/>
              <w:jc w:val="center"/>
              <w:rPr>
                <w:sz w:val="20"/>
                <w:szCs w:val="20"/>
                <w:lang w:val="en-US"/>
              </w:rPr>
            </w:pPr>
            <w:r w:rsidRPr="00D822C5">
              <w:rPr>
                <w:sz w:val="20"/>
                <w:szCs w:val="20"/>
                <w:lang w:val="en-US"/>
              </w:rPr>
              <w:t>10</w:t>
            </w:r>
          </w:p>
        </w:tc>
        <w:tc>
          <w:tcPr>
            <w:tcW w:w="1857" w:type="dxa"/>
            <w:vAlign w:val="center"/>
          </w:tcPr>
          <w:p w14:paraId="2DB6C98F" w14:textId="77777777" w:rsidR="002F105C" w:rsidRPr="00D822C5" w:rsidRDefault="002F105C" w:rsidP="00D822C5">
            <w:pPr>
              <w:pStyle w:val="a0"/>
              <w:jc w:val="center"/>
              <w:rPr>
                <w:sz w:val="20"/>
                <w:szCs w:val="20"/>
              </w:rPr>
            </w:pPr>
            <w:r w:rsidRPr="00D822C5">
              <w:rPr>
                <w:sz w:val="20"/>
                <w:szCs w:val="20"/>
              </w:rPr>
              <w:t>до 16</w:t>
            </w:r>
          </w:p>
        </w:tc>
        <w:tc>
          <w:tcPr>
            <w:tcW w:w="1198" w:type="dxa"/>
            <w:vAlign w:val="center"/>
          </w:tcPr>
          <w:p w14:paraId="585F4838" w14:textId="77777777" w:rsidR="002F105C" w:rsidRPr="00D822C5" w:rsidRDefault="002F105C" w:rsidP="00D822C5">
            <w:pPr>
              <w:pStyle w:val="a0"/>
              <w:jc w:val="center"/>
              <w:rPr>
                <w:sz w:val="20"/>
                <w:szCs w:val="20"/>
                <w:lang w:val="en-US"/>
              </w:rPr>
            </w:pPr>
            <w:r w:rsidRPr="00D822C5">
              <w:rPr>
                <w:sz w:val="20"/>
                <w:szCs w:val="20"/>
                <w:lang w:val="en-US"/>
              </w:rPr>
              <w:t>1</w:t>
            </w:r>
          </w:p>
        </w:tc>
      </w:tr>
      <w:tr w:rsidR="002F105C" w:rsidRPr="00D822C5" w14:paraId="1C905D55" w14:textId="77777777" w:rsidTr="00D822C5">
        <w:tc>
          <w:tcPr>
            <w:tcW w:w="9571" w:type="dxa"/>
            <w:gridSpan w:val="4"/>
            <w:vAlign w:val="center"/>
          </w:tcPr>
          <w:p w14:paraId="0C00FA56" w14:textId="77777777" w:rsidR="002F105C" w:rsidRPr="00D822C5" w:rsidRDefault="002F105C" w:rsidP="00D822C5">
            <w:pPr>
              <w:pStyle w:val="a0"/>
              <w:jc w:val="center"/>
              <w:rPr>
                <w:sz w:val="20"/>
                <w:szCs w:val="20"/>
              </w:rPr>
            </w:pPr>
            <w:r w:rsidRPr="00D822C5">
              <w:rPr>
                <w:sz w:val="20"/>
                <w:szCs w:val="20"/>
              </w:rPr>
              <w:t>2. Монотонность нагрузок</w:t>
            </w:r>
          </w:p>
        </w:tc>
      </w:tr>
      <w:tr w:rsidR="002F105C" w:rsidRPr="00D822C5" w14:paraId="444C4D92" w14:textId="77777777" w:rsidTr="00D822C5">
        <w:tc>
          <w:tcPr>
            <w:tcW w:w="4531" w:type="dxa"/>
          </w:tcPr>
          <w:p w14:paraId="6959402C" w14:textId="77777777" w:rsidR="002F105C" w:rsidRPr="00D822C5" w:rsidRDefault="002F105C" w:rsidP="00D822C5">
            <w:pPr>
              <w:pStyle w:val="a0"/>
              <w:jc w:val="left"/>
              <w:rPr>
                <w:sz w:val="20"/>
                <w:szCs w:val="20"/>
              </w:rPr>
            </w:pPr>
            <w:r w:rsidRPr="00D822C5">
              <w:rPr>
                <w:sz w:val="20"/>
                <w:szCs w:val="20"/>
              </w:rPr>
              <w:t>Число элементов (приемов), необходимых для реализации простого задания или многократно повторяющихся операций, ед.</w:t>
            </w:r>
          </w:p>
        </w:tc>
        <w:tc>
          <w:tcPr>
            <w:tcW w:w="1985" w:type="dxa"/>
            <w:vAlign w:val="center"/>
          </w:tcPr>
          <w:p w14:paraId="1FFFBDF7" w14:textId="77777777" w:rsidR="002F105C" w:rsidRPr="00D822C5" w:rsidRDefault="002F105C" w:rsidP="00D822C5">
            <w:pPr>
              <w:pStyle w:val="a0"/>
              <w:jc w:val="center"/>
              <w:rPr>
                <w:sz w:val="20"/>
                <w:szCs w:val="20"/>
                <w:lang w:val="en-US"/>
              </w:rPr>
            </w:pPr>
            <w:r w:rsidRPr="00D822C5">
              <w:rPr>
                <w:sz w:val="20"/>
                <w:szCs w:val="20"/>
                <w:lang w:val="en-US"/>
              </w:rPr>
              <w:t>6-8</w:t>
            </w:r>
          </w:p>
        </w:tc>
        <w:tc>
          <w:tcPr>
            <w:tcW w:w="1857" w:type="dxa"/>
            <w:vAlign w:val="center"/>
          </w:tcPr>
          <w:p w14:paraId="31276860" w14:textId="77777777" w:rsidR="002F105C" w:rsidRPr="00D822C5" w:rsidRDefault="002F105C" w:rsidP="00D822C5">
            <w:pPr>
              <w:pStyle w:val="a0"/>
              <w:jc w:val="center"/>
              <w:rPr>
                <w:sz w:val="20"/>
                <w:szCs w:val="20"/>
              </w:rPr>
            </w:pPr>
            <w:r w:rsidRPr="00D822C5">
              <w:rPr>
                <w:sz w:val="20"/>
                <w:szCs w:val="20"/>
              </w:rPr>
              <w:t>6 - 9</w:t>
            </w:r>
          </w:p>
        </w:tc>
        <w:tc>
          <w:tcPr>
            <w:tcW w:w="1198" w:type="dxa"/>
            <w:vAlign w:val="center"/>
          </w:tcPr>
          <w:p w14:paraId="4FDBF4D4" w14:textId="77777777" w:rsidR="002F105C" w:rsidRPr="00D822C5" w:rsidRDefault="002F105C" w:rsidP="00D822C5">
            <w:pPr>
              <w:pStyle w:val="a0"/>
              <w:jc w:val="center"/>
              <w:rPr>
                <w:sz w:val="20"/>
                <w:szCs w:val="20"/>
                <w:lang w:val="en-US"/>
              </w:rPr>
            </w:pPr>
            <w:r w:rsidRPr="00D822C5">
              <w:rPr>
                <w:sz w:val="20"/>
                <w:szCs w:val="20"/>
                <w:lang w:val="en-US"/>
              </w:rPr>
              <w:t>2</w:t>
            </w:r>
          </w:p>
        </w:tc>
      </w:tr>
      <w:tr w:rsidR="002F105C" w:rsidRPr="00D822C5" w14:paraId="16080D86" w14:textId="77777777" w:rsidTr="00D822C5">
        <w:tc>
          <w:tcPr>
            <w:tcW w:w="4531" w:type="dxa"/>
          </w:tcPr>
          <w:p w14:paraId="3E48AABD" w14:textId="77777777" w:rsidR="002F105C" w:rsidRPr="00D822C5" w:rsidRDefault="002F105C" w:rsidP="00D822C5">
            <w:pPr>
              <w:pStyle w:val="a0"/>
              <w:jc w:val="left"/>
              <w:rPr>
                <w:sz w:val="20"/>
                <w:szCs w:val="20"/>
              </w:rPr>
            </w:pPr>
            <w:r w:rsidRPr="00D822C5">
              <w:rPr>
                <w:sz w:val="20"/>
                <w:szCs w:val="20"/>
              </w:rPr>
              <w:t>Монотонность производственной обстановки (время пассивного наблюдения за ходом технологического процесса в % от времени рабочего дня (смены), час.</w:t>
            </w:r>
          </w:p>
        </w:tc>
        <w:tc>
          <w:tcPr>
            <w:tcW w:w="1985" w:type="dxa"/>
            <w:vAlign w:val="center"/>
          </w:tcPr>
          <w:p w14:paraId="04CAE031" w14:textId="77777777" w:rsidR="002F105C" w:rsidRPr="00D822C5" w:rsidRDefault="002F105C" w:rsidP="00D822C5">
            <w:pPr>
              <w:pStyle w:val="a0"/>
              <w:jc w:val="center"/>
              <w:rPr>
                <w:sz w:val="20"/>
                <w:szCs w:val="20"/>
                <w:lang w:val="en-US"/>
              </w:rPr>
            </w:pPr>
            <w:r w:rsidRPr="00D822C5">
              <w:rPr>
                <w:sz w:val="20"/>
                <w:szCs w:val="20"/>
                <w:lang w:val="en-US"/>
              </w:rPr>
              <w:t>35%</w:t>
            </w:r>
          </w:p>
        </w:tc>
        <w:tc>
          <w:tcPr>
            <w:tcW w:w="1857" w:type="dxa"/>
            <w:vAlign w:val="center"/>
          </w:tcPr>
          <w:p w14:paraId="76076EDF" w14:textId="77777777" w:rsidR="002F105C" w:rsidRPr="00D822C5" w:rsidRDefault="002F105C" w:rsidP="00D822C5">
            <w:pPr>
              <w:pStyle w:val="a0"/>
              <w:jc w:val="center"/>
              <w:rPr>
                <w:sz w:val="20"/>
                <w:szCs w:val="20"/>
              </w:rPr>
            </w:pPr>
            <w:r w:rsidRPr="00D822C5">
              <w:rPr>
                <w:sz w:val="20"/>
                <w:szCs w:val="20"/>
              </w:rPr>
              <w:t>менее 75</w:t>
            </w:r>
          </w:p>
        </w:tc>
        <w:tc>
          <w:tcPr>
            <w:tcW w:w="1198" w:type="dxa"/>
            <w:vAlign w:val="center"/>
          </w:tcPr>
          <w:p w14:paraId="16354E43" w14:textId="77777777" w:rsidR="002F105C" w:rsidRPr="00D822C5" w:rsidRDefault="002F105C" w:rsidP="00D822C5">
            <w:pPr>
              <w:pStyle w:val="a0"/>
              <w:jc w:val="center"/>
              <w:rPr>
                <w:sz w:val="20"/>
                <w:szCs w:val="20"/>
                <w:lang w:val="en-US"/>
              </w:rPr>
            </w:pPr>
            <w:r w:rsidRPr="00D822C5">
              <w:rPr>
                <w:sz w:val="20"/>
                <w:szCs w:val="20"/>
                <w:lang w:val="en-US"/>
              </w:rPr>
              <w:t>1</w:t>
            </w:r>
          </w:p>
        </w:tc>
      </w:tr>
    </w:tbl>
    <w:p w14:paraId="4DFB9576" w14:textId="77777777" w:rsidR="002F105C" w:rsidRDefault="002F105C" w:rsidP="000A56A9">
      <w:pPr>
        <w:pStyle w:val="a0"/>
        <w:ind w:firstLine="708"/>
      </w:pPr>
      <w:r w:rsidRPr="009E710B">
        <w:t>Фактические показатели отнесены к</w:t>
      </w:r>
      <w:r>
        <w:t xml:space="preserve"> </w:t>
      </w:r>
      <w:r w:rsidRPr="009E710B">
        <w:t>классу 2 – допустимые условия труда,</w:t>
      </w:r>
      <w:r>
        <w:t xml:space="preserve"> поскольку уровни интеллектуальной и сенсорной нагрузки не достигают вредных значений.</w:t>
      </w:r>
    </w:p>
    <w:p w14:paraId="200995A7" w14:textId="63BB6E71" w:rsidR="002F105C" w:rsidRDefault="002F105C" w:rsidP="001B47EA">
      <w:pPr>
        <w:pStyle w:val="3"/>
        <w:ind w:firstLine="708"/>
      </w:pPr>
      <w:bookmarkStart w:id="182" w:name="_Toc216781715"/>
      <w:r>
        <w:t>8.</w:t>
      </w:r>
      <w:r w:rsidR="001B47EA">
        <w:t>1</w:t>
      </w:r>
      <w:r>
        <w:t>.7</w:t>
      </w:r>
      <w:r>
        <w:tab/>
        <w:t>Итоговый класс условий труда</w:t>
      </w:r>
      <w:bookmarkEnd w:id="182"/>
    </w:p>
    <w:p w14:paraId="2ABEE855" w14:textId="2888C902" w:rsidR="002F105C" w:rsidRPr="000E3CEE" w:rsidRDefault="002F105C" w:rsidP="001B47EA">
      <w:pPr>
        <w:pStyle w:val="a0"/>
        <w:ind w:firstLine="708"/>
      </w:pPr>
      <w:r>
        <w:t xml:space="preserve">Комплексная оценка производственной среды, выполненная по методике приказа Минтруда РФ от 21 ноября 2023 г. №817н, показала соответствие </w:t>
      </w:r>
      <w:r>
        <w:lastRenderedPageBreak/>
        <w:t xml:space="preserve">большинства факторов – микроклимата, освещённости, шума, тяжести и напряжённости труда допустимым или оптимальным уровням, однако итоговый класс условий труда формируется по наиболее неблагоприятному </w:t>
      </w:r>
      <w:r w:rsidR="001B47EA">
        <w:br/>
      </w:r>
      <w:r>
        <w:t>фактору. Превышение предельно допустимых концентраций канифоли и свинца определяет классификацию условий труда как класса 3.1 (вредные). Итоговый класс устанавливается по химическому воздействию как наиболее значимому ограничивающему фактору.</w:t>
      </w:r>
    </w:p>
    <w:p w14:paraId="78E3D559" w14:textId="158677EF" w:rsidR="002F105C" w:rsidRDefault="002F105C" w:rsidP="00635B7B">
      <w:pPr>
        <w:pStyle w:val="2"/>
        <w:ind w:firstLine="708"/>
      </w:pPr>
      <w:bookmarkStart w:id="183" w:name="_Toc215021094"/>
      <w:bookmarkStart w:id="184" w:name="_Toc216781716"/>
      <w:r>
        <w:t>8.</w:t>
      </w:r>
      <w:r w:rsidR="00635B7B">
        <w:t>2</w:t>
      </w:r>
      <w:r>
        <w:tab/>
        <w:t>Оценка рабочего места по эргономике</w:t>
      </w:r>
      <w:bookmarkEnd w:id="183"/>
      <w:bookmarkEnd w:id="184"/>
    </w:p>
    <w:p w14:paraId="577CBAAE" w14:textId="77777777" w:rsidR="002F105C" w:rsidRDefault="002F105C" w:rsidP="00635B7B">
      <w:pPr>
        <w:pStyle w:val="a0"/>
        <w:ind w:firstLine="708"/>
      </w:pPr>
      <w:r>
        <w:t xml:space="preserve">Рабочее место используется инженером-разработчиком ростом </w:t>
      </w:r>
      <w:r>
        <w:br/>
        <w:t>около 1800 мм и оборудовано компьютером, клавиатурой, мышью, монитором и настольной лампой. Место, используемое для пайки также оборудовано всем необходимым для осуществления операций.</w:t>
      </w:r>
    </w:p>
    <w:p w14:paraId="67128F15" w14:textId="77777777" w:rsidR="002F105C" w:rsidRDefault="002F105C" w:rsidP="00635B7B">
      <w:pPr>
        <w:pStyle w:val="a0"/>
        <w:ind w:firstLine="708"/>
      </w:pPr>
      <w:r>
        <w:t>Рабочий стол инженера-разработчика имеет следующие габариты:</w:t>
      </w:r>
    </w:p>
    <w:p w14:paraId="4E080BB8" w14:textId="77777777" w:rsidR="002F105C" w:rsidRDefault="002F105C">
      <w:pPr>
        <w:pStyle w:val="a0"/>
        <w:numPr>
          <w:ilvl w:val="0"/>
          <w:numId w:val="11"/>
        </w:numPr>
      </w:pPr>
      <w:r>
        <w:t>высота рабочей поверхности составляет 750 мм, что обеспечивает удобное расположение предплечий при работе с клавиатурой, документацией и измерительными приборами;</w:t>
      </w:r>
    </w:p>
    <w:p w14:paraId="25B66BAF" w14:textId="77777777" w:rsidR="002F105C" w:rsidRDefault="002F105C">
      <w:pPr>
        <w:pStyle w:val="a0"/>
        <w:numPr>
          <w:ilvl w:val="0"/>
          <w:numId w:val="11"/>
        </w:numPr>
      </w:pPr>
      <w:r>
        <w:t>глубина столешницы составляет 1000 мм, это позволяет разместить монитор на расстоянии 700 мм от глаз, что предотвращает зрительное утомление;</w:t>
      </w:r>
    </w:p>
    <w:p w14:paraId="624DEA3F" w14:textId="77777777" w:rsidR="002F105C" w:rsidRDefault="002F105C">
      <w:pPr>
        <w:pStyle w:val="a0"/>
        <w:numPr>
          <w:ilvl w:val="0"/>
          <w:numId w:val="11"/>
        </w:numPr>
      </w:pPr>
      <w:r>
        <w:t>ширина стола составляет 1400 мм, что обеспечивает достаточную зону для выполнения рабочих операций.</w:t>
      </w:r>
    </w:p>
    <w:p w14:paraId="62204C46" w14:textId="77777777" w:rsidR="002F105C" w:rsidRDefault="002F105C" w:rsidP="00635B7B">
      <w:pPr>
        <w:pStyle w:val="a0"/>
        <w:ind w:firstLine="708"/>
      </w:pPr>
      <w:r>
        <w:t>Рабочее место для пайки ЭРЭ на печатную плату и проверки макетов имеет экран у стены для оптимального размещения инструментов. Ширина стола составляет 1800 мм, глубина – 100 мм, высота 750 мм, что позволяет комфортно разместить и хранить всё необходимое для работы оборудование.</w:t>
      </w:r>
    </w:p>
    <w:p w14:paraId="0C1B0E06" w14:textId="77777777" w:rsidR="002F105C" w:rsidRDefault="002F105C" w:rsidP="00635B7B">
      <w:pPr>
        <w:pStyle w:val="a0"/>
        <w:ind w:firstLine="708"/>
      </w:pPr>
      <w:r>
        <w:t>Рабочее кресло является важным элементом эргономичной организации труда и имеет следующие габариты:</w:t>
      </w:r>
    </w:p>
    <w:p w14:paraId="04F5A193" w14:textId="77777777" w:rsidR="002F105C" w:rsidRDefault="002F105C">
      <w:pPr>
        <w:pStyle w:val="a0"/>
        <w:numPr>
          <w:ilvl w:val="0"/>
          <w:numId w:val="12"/>
        </w:numPr>
      </w:pPr>
      <w:r>
        <w:t>высота сиденья регулируется с 480 мм до 520 мм, что обеспечивает возможность изменения рабочей позы;</w:t>
      </w:r>
    </w:p>
    <w:p w14:paraId="5E442A04" w14:textId="77777777" w:rsidR="002F105C" w:rsidRDefault="002F105C">
      <w:pPr>
        <w:pStyle w:val="a0"/>
        <w:numPr>
          <w:ilvl w:val="0"/>
          <w:numId w:val="12"/>
        </w:numPr>
      </w:pPr>
      <w:r>
        <w:lastRenderedPageBreak/>
        <w:t>глубина сиденья около 450 мм обеспечивает опору для бедра, не вызывая давления под коленным суставом;</w:t>
      </w:r>
    </w:p>
    <w:p w14:paraId="780CBC55" w14:textId="77777777" w:rsidR="002F105C" w:rsidRDefault="002F105C">
      <w:pPr>
        <w:pStyle w:val="a0"/>
        <w:numPr>
          <w:ilvl w:val="0"/>
          <w:numId w:val="12"/>
        </w:numPr>
      </w:pPr>
      <w:r>
        <w:t>спинка кресла настроена так, чтобы поддерживать поясничный изгиб позвоночника под углом 100–110°, что снижает нагрузку на мышцы спины;</w:t>
      </w:r>
    </w:p>
    <w:p w14:paraId="1BA203C4" w14:textId="77777777" w:rsidR="002F105C" w:rsidRDefault="002F105C">
      <w:pPr>
        <w:pStyle w:val="a0"/>
        <w:numPr>
          <w:ilvl w:val="0"/>
          <w:numId w:val="12"/>
        </w:numPr>
      </w:pPr>
      <w:r>
        <w:t>регулируемые подлокотники позволяют уменьшить статическое напряжение плечевого пояса при длительной работе.</w:t>
      </w:r>
    </w:p>
    <w:p w14:paraId="3177257C" w14:textId="77777777" w:rsidR="002F105C" w:rsidRDefault="002F105C" w:rsidP="00635B7B">
      <w:pPr>
        <w:pStyle w:val="a0"/>
        <w:ind w:firstLine="708"/>
      </w:pPr>
      <w:r>
        <w:t xml:space="preserve">Пространство для ног под столом имеет высоту 700 мм, глубину 950 мм и шириной около 1300 мм (в случае стола для пайки – 1700 мм), что соответствует требованиям ГОСТ 12.2.032‑78 и обеспечивает возможность периодического изменения рабочей позы. </w:t>
      </w:r>
    </w:p>
    <w:p w14:paraId="42E5D120" w14:textId="77777777" w:rsidR="002F105C" w:rsidRDefault="002F105C" w:rsidP="00635B7B">
      <w:pPr>
        <w:pStyle w:val="a0"/>
        <w:ind w:firstLine="708"/>
      </w:pPr>
      <w:r>
        <w:t>Рабочее место инженера‑разработчика соответствует нормам, представленным в ГОСТ 12.2.032‑78, что обеспечивает безопасные и комфортные условия труда, снижает риск профессиональных заболеваний и способствует повышению производительности инженерной деятельности.</w:t>
      </w:r>
    </w:p>
    <w:p w14:paraId="0594929E" w14:textId="4B1D073C" w:rsidR="002F105C" w:rsidRDefault="002F105C" w:rsidP="00635B7B">
      <w:pPr>
        <w:pStyle w:val="2"/>
        <w:ind w:firstLine="708"/>
      </w:pPr>
      <w:bookmarkStart w:id="185" w:name="_Toc215021095"/>
      <w:bookmarkStart w:id="186" w:name="_Toc216781717"/>
      <w:r>
        <w:t>8.</w:t>
      </w:r>
      <w:r w:rsidR="00635B7B">
        <w:t>3</w:t>
      </w:r>
      <w:r>
        <w:tab/>
        <w:t>Оценка видеотерминала</w:t>
      </w:r>
      <w:bookmarkEnd w:id="185"/>
      <w:bookmarkEnd w:id="186"/>
    </w:p>
    <w:p w14:paraId="2FC970A5" w14:textId="77777777" w:rsidR="002F105C" w:rsidRPr="00AA0414" w:rsidRDefault="002F105C" w:rsidP="000D173A">
      <w:pPr>
        <w:pStyle w:val="a0"/>
        <w:ind w:firstLine="708"/>
        <w:rPr>
          <w:rFonts w:eastAsiaTheme="minorEastAsia"/>
        </w:rPr>
      </w:pPr>
      <w:r>
        <w:t xml:space="preserve">Рабочее место инженера-разработчика оборудовано монитором </w:t>
      </w:r>
      <w:r>
        <w:rPr>
          <w:lang w:val="en-US"/>
        </w:rPr>
        <w:t>MSI</w:t>
      </w:r>
      <w:r w:rsidRPr="00411600">
        <w:t xml:space="preserve"> </w:t>
      </w:r>
      <w:r>
        <w:t xml:space="preserve">с диагональю экрана 32 дюйма, разрешением </w:t>
      </w:r>
      <m:oMath>
        <m:r>
          <w:rPr>
            <w:rFonts w:ascii="Cambria Math" w:hAnsi="Cambria Math"/>
          </w:rPr>
          <m:t>1920×1080</m:t>
        </m:r>
      </m:oMath>
      <w:r>
        <w:rPr>
          <w:rFonts w:eastAsiaTheme="minorEastAsia"/>
        </w:rPr>
        <w:t>, частотой обновления экрана 120 Гц.</w:t>
      </w:r>
    </w:p>
    <w:p w14:paraId="5DF33B16" w14:textId="77777777" w:rsidR="002F105C" w:rsidRPr="00AA0414" w:rsidRDefault="002F105C" w:rsidP="000D173A">
      <w:pPr>
        <w:pStyle w:val="a0"/>
      </w:pPr>
      <w:r>
        <w:t xml:space="preserve">Монитор оборудован матрицей типа </w:t>
      </w:r>
      <w:r>
        <w:rPr>
          <w:lang w:val="en-US"/>
        </w:rPr>
        <w:t>IPC</w:t>
      </w:r>
      <w:r>
        <w:t xml:space="preserve">, что обеспечивает углы обзора по горизонтали и по вертикали </w:t>
      </w:r>
      <m:oMath>
        <m:sSup>
          <m:sSupPr>
            <m:ctrlPr>
              <w:rPr>
                <w:rFonts w:ascii="Cambria Math" w:hAnsi="Cambria Math"/>
                <w:i/>
              </w:rPr>
            </m:ctrlPr>
          </m:sSupPr>
          <m:e>
            <m:r>
              <w:rPr>
                <w:rFonts w:ascii="Cambria Math" w:hAnsi="Cambria Math"/>
              </w:rPr>
              <m:t>178</m:t>
            </m:r>
          </m:e>
          <m:sup>
            <m:r>
              <w:rPr>
                <w:rFonts w:ascii="Cambria Math" w:hAnsi="Cambria Math"/>
              </w:rPr>
              <m:t>∘</m:t>
            </m:r>
          </m:sup>
        </m:sSup>
      </m:oMath>
      <w:r>
        <w:rPr>
          <w:rFonts w:eastAsiaTheme="minorEastAsia"/>
        </w:rPr>
        <w:t>.</w:t>
      </w:r>
    </w:p>
    <w:p w14:paraId="352F7197" w14:textId="2FFB8228" w:rsidR="002F105C" w:rsidRPr="006B641E" w:rsidRDefault="002F105C" w:rsidP="000D173A">
      <w:pPr>
        <w:pStyle w:val="a0"/>
        <w:ind w:firstLine="708"/>
      </w:pPr>
      <w:r>
        <w:t xml:space="preserve">Монитор расположен так, что верхняя кромка экрана находилась </w:t>
      </w:r>
      <w:r>
        <w:br/>
        <w:t xml:space="preserve">на 70 мм ниже уровня глаз, что препятствует избыточному наклону головы вперёд. Наклон экрана в </w:t>
      </w:r>
      <m:oMath>
        <m:sSup>
          <m:sSupPr>
            <m:ctrlPr>
              <w:rPr>
                <w:rFonts w:ascii="Cambria Math" w:hAnsi="Cambria Math"/>
                <w:i/>
              </w:rPr>
            </m:ctrlPr>
          </m:sSupPr>
          <m:e>
            <m:r>
              <w:rPr>
                <w:rFonts w:ascii="Cambria Math" w:hAnsi="Cambria Math"/>
              </w:rPr>
              <m:t>10</m:t>
            </m:r>
          </m:e>
          <m:sup>
            <m:r>
              <w:rPr>
                <w:rFonts w:ascii="Cambria Math" w:hAnsi="Cambria Math"/>
              </w:rPr>
              <m:t>∘</m:t>
            </m:r>
          </m:sup>
        </m:sSup>
      </m:oMath>
      <w:r>
        <w:t xml:space="preserve"> снижает количество бликов.</w:t>
      </w:r>
      <w:r w:rsidR="000D173A">
        <w:t xml:space="preserve"> </w:t>
      </w:r>
      <w:r>
        <w:t xml:space="preserve">Яркость монитора составляет </w:t>
      </w:r>
      <w:r w:rsidRPr="006B641E">
        <w:t>250</w:t>
      </w:r>
      <w:r>
        <w:t xml:space="preserve"> Кд/м</w:t>
      </w:r>
      <w:r>
        <w:rPr>
          <w:vertAlign w:val="superscript"/>
        </w:rPr>
        <w:t>2</w:t>
      </w:r>
      <w:r>
        <w:t>, контрастность 1000:1.</w:t>
      </w:r>
    </w:p>
    <w:p w14:paraId="782576FB" w14:textId="13188CC5" w:rsidR="000D173A" w:rsidRDefault="002F105C" w:rsidP="000D173A">
      <w:pPr>
        <w:pStyle w:val="a0"/>
        <w:ind w:firstLine="708"/>
      </w:pPr>
      <w:r>
        <w:t>Приведённые параметры позволяют комфортно работать с текстом, проектировать и моделировать на ПК при минимальном напряжении глаз, менять позу, не теряя в качестве обзора. Видеотерминал полностью соответствует требованиям ГОСТ Р52324-2005.</w:t>
      </w:r>
    </w:p>
    <w:p w14:paraId="35DDA53B" w14:textId="5342ED37" w:rsidR="002F105C" w:rsidRPr="000D173A" w:rsidRDefault="000D173A" w:rsidP="000D173A">
      <w:pPr>
        <w:rPr>
          <w:rFonts w:ascii="Times New Roman" w:hAnsi="Times New Roman" w:cs="Times New Roman"/>
          <w:sz w:val="28"/>
          <w:szCs w:val="28"/>
        </w:rPr>
      </w:pPr>
      <w:r>
        <w:lastRenderedPageBreak/>
        <w:br w:type="page"/>
      </w:r>
    </w:p>
    <w:p w14:paraId="5052862D" w14:textId="49B04CFB" w:rsidR="002F105C" w:rsidRDefault="002F105C" w:rsidP="000D173A">
      <w:pPr>
        <w:pStyle w:val="2"/>
        <w:ind w:firstLine="708"/>
      </w:pPr>
      <w:bookmarkStart w:id="187" w:name="_Toc215021096"/>
      <w:bookmarkStart w:id="188" w:name="_Toc216781718"/>
      <w:r>
        <w:lastRenderedPageBreak/>
        <w:t>8.</w:t>
      </w:r>
      <w:r w:rsidR="000D173A">
        <w:t>4</w:t>
      </w:r>
      <w:r>
        <w:tab/>
        <w:t>Классификация помещения по электроопасности и пожароопасности</w:t>
      </w:r>
      <w:bookmarkEnd w:id="187"/>
      <w:bookmarkEnd w:id="188"/>
    </w:p>
    <w:p w14:paraId="512AF4BB" w14:textId="490977D2" w:rsidR="002F105C" w:rsidRPr="00F61802" w:rsidRDefault="002F105C" w:rsidP="00E37043">
      <w:pPr>
        <w:pStyle w:val="a0"/>
        <w:ind w:firstLine="708"/>
      </w:pPr>
      <w:r>
        <w:t>Раздел, посвящённый электроопасности и пожароопасности, включает анализ условий эксплуатации оборудования, используемого инженером-разработчиком, и разработку мероприятий, направленных на предотвращение поражения электрическим током и возникновения пожаров в рабочем помещении.</w:t>
      </w:r>
    </w:p>
    <w:p w14:paraId="77FB839F" w14:textId="2F5B7D3C" w:rsidR="002F105C" w:rsidRPr="00E37043" w:rsidRDefault="002F105C" w:rsidP="00E37043">
      <w:pPr>
        <w:pStyle w:val="3"/>
        <w:ind w:firstLine="708"/>
      </w:pPr>
      <w:bookmarkStart w:id="189" w:name="_Toc215021097"/>
      <w:bookmarkStart w:id="190" w:name="_Toc216781719"/>
      <w:r w:rsidRPr="00E37043">
        <w:t>8.</w:t>
      </w:r>
      <w:r w:rsidR="00E37043" w:rsidRPr="00E37043">
        <w:t>4</w:t>
      </w:r>
      <w:r w:rsidRPr="00E37043">
        <w:t>.1</w:t>
      </w:r>
      <w:r w:rsidRPr="00E37043">
        <w:tab/>
        <w:t>Электроопасность</w:t>
      </w:r>
      <w:bookmarkEnd w:id="189"/>
      <w:bookmarkEnd w:id="190"/>
    </w:p>
    <w:p w14:paraId="06F554DD" w14:textId="77777777" w:rsidR="002F105C" w:rsidRDefault="002F105C" w:rsidP="00C32527">
      <w:pPr>
        <w:pStyle w:val="a0"/>
        <w:ind w:firstLine="708"/>
      </w:pPr>
      <w:r>
        <w:t>Рабочее п</w:t>
      </w:r>
      <w:r w:rsidRPr="00CE581A">
        <w:t>омещение относится к категории без повышенной опасности, что обусловлено нормальной относительной влажностью, отсутствием токопроводящей пыли и стандартным оборудованием, подключаемым к сети переменного тока 220 В. Несмотря на это, эксплуатация электронных приборо</w:t>
      </w:r>
      <w:r>
        <w:t>в</w:t>
      </w:r>
      <w:r w:rsidRPr="00CE581A">
        <w:t xml:space="preserve">, паяльных станций и лабораторных источников питания требует строгого выполнения правил электробезопасности. В соответствии </w:t>
      </w:r>
      <w:r>
        <w:br/>
      </w:r>
      <w:r w:rsidRPr="00CE581A">
        <w:t>с ГОСТ 12.1.038‑82 опасность для человека представляет ток выше 10</w:t>
      </w:r>
      <w:r>
        <w:t>-</w:t>
      </w:r>
      <w:r w:rsidRPr="00CE581A">
        <w:t xml:space="preserve">15 мА, вызывающий судорожные реакции мышц, а значения порядка 50 мА могут привести к критическому нарушению сердечного ритма. Для исключения подобных рисков применяется оборудование </w:t>
      </w:r>
      <w:r>
        <w:t>первого</w:t>
      </w:r>
      <w:r w:rsidRPr="00CE581A">
        <w:t xml:space="preserve"> класса защиты, </w:t>
      </w:r>
      <w:r>
        <w:t>оснащённые заземлёнными металлическими корпусами</w:t>
      </w:r>
      <w:r w:rsidRPr="00CE581A">
        <w:t>.</w:t>
      </w:r>
    </w:p>
    <w:p w14:paraId="0CC55D8F" w14:textId="77777777" w:rsidR="002F105C" w:rsidRDefault="002F105C" w:rsidP="00C32527">
      <w:pPr>
        <w:pStyle w:val="a0"/>
        <w:ind w:firstLine="708"/>
      </w:pPr>
      <w:r>
        <w:t>В помещении используется трёхпроводная сеть с наличием защитного проводника PE, подключённого к контуру заземления здания. Сопротивление заземляющего устройства не превышает 4 Ом, что соответствует требованиям ГОСТ 12.1.030-81 и правилам устройства электроустановок.</w:t>
      </w:r>
    </w:p>
    <w:p w14:paraId="0AA2DE11" w14:textId="56B4E7F0" w:rsidR="002F105C" w:rsidRDefault="002F105C" w:rsidP="00C32527">
      <w:pPr>
        <w:pStyle w:val="a0"/>
        <w:ind w:firstLine="708"/>
      </w:pPr>
      <w:r>
        <w:t>Одним из основных элементов системы защиты является использование устройств защитного отключения (УЗО). В лаборатории установлены УЗО</w:t>
      </w:r>
      <w:r w:rsidRPr="00D24A05">
        <w:t xml:space="preserve"> ВД63 4Р 25А 30мА (электронное) TDM SQ0220-0007</w:t>
      </w:r>
      <w:r>
        <w:t xml:space="preserve"> с номинальным дифференциальным током срабатывания 30 мА и временем отключения не более 40 мс. Это обеспечивает мгновенное снятие напряжения при утечке тока на корпус или при повреждении изоляции проводов. Учитывая специфику </w:t>
      </w:r>
      <w:r w:rsidR="00F74B71">
        <w:br/>
      </w:r>
      <w:r w:rsidR="00F74B71">
        <w:br/>
      </w:r>
      <w:r>
        <w:lastRenderedPageBreak/>
        <w:t xml:space="preserve">работ, предусматривается применение индивидуальных средств защиты (антистатических браслетов и диэлектрических ковриков). Дополнительно применяются организационные мер: ежегодная проверка сопротивления изоляции оборудования, маркировка электрических розеток и обязательный ежегодный инструктаж по электробезопасности, что </w:t>
      </w:r>
      <w:r>
        <w:br/>
        <w:t xml:space="preserve">соответствует </w:t>
      </w:r>
      <w:r w:rsidRPr="004975D1">
        <w:t>ГОСТ 12.1.019-2017</w:t>
      </w:r>
      <w:r>
        <w:t>.</w:t>
      </w:r>
    </w:p>
    <w:p w14:paraId="252DDE9C" w14:textId="5004D000" w:rsidR="002F105C" w:rsidRPr="00E821B7" w:rsidRDefault="002F105C" w:rsidP="00E821B7">
      <w:pPr>
        <w:pStyle w:val="3"/>
        <w:ind w:firstLine="708"/>
      </w:pPr>
      <w:bookmarkStart w:id="191" w:name="_Toc215021098"/>
      <w:bookmarkStart w:id="192" w:name="_Toc216781720"/>
      <w:r w:rsidRPr="00E821B7">
        <w:t>8.</w:t>
      </w:r>
      <w:r w:rsidR="00E821B7" w:rsidRPr="00E821B7">
        <w:t>4</w:t>
      </w:r>
      <w:r w:rsidRPr="00E821B7">
        <w:t>.2</w:t>
      </w:r>
      <w:r w:rsidRPr="00E821B7">
        <w:tab/>
        <w:t>Пожароопасность</w:t>
      </w:r>
      <w:bookmarkEnd w:id="191"/>
      <w:bookmarkEnd w:id="192"/>
    </w:p>
    <w:p w14:paraId="6BC1D57E" w14:textId="77777777" w:rsidR="002F105C" w:rsidRDefault="002F105C" w:rsidP="00E821B7">
      <w:pPr>
        <w:pStyle w:val="a0"/>
        <w:ind w:firstLine="708"/>
      </w:pPr>
      <w:r>
        <w:t xml:space="preserve">Анализ характеристик оборудования и материалов рабочего помещения показывает, что помещение относится к помещениям с низкой пожарной нагрузкой В4 по СП 12.13130.2009, поскольку в нём </w:t>
      </w:r>
      <w:r w:rsidRPr="003850CE">
        <w:t>используются небольшие количества горючих жидкостей (флюсы, изопропиловый спирт), присутствуют элементы оборудования с локальными источниками нагрева и электроустановки малой мощности. Основные факторы риска включают возможный перегрев паяльной станции, короткое замыкание в электрических цепях, неправильную эксплуатацию лабораторного источника питания или соприкосновение нагретых поверхностей с горючими материалами.</w:t>
      </w:r>
      <w:r>
        <w:t xml:space="preserve"> Чтобы снизить эти риски, в помещении предусмотрено наличие местной вытяжной вентиляции, обеспечивающей удаление паров флюсов и предотвращающее их накопление в воздухе. </w:t>
      </w:r>
    </w:p>
    <w:p w14:paraId="06284647" w14:textId="77777777" w:rsidR="002F105C" w:rsidRDefault="002F105C" w:rsidP="00E821B7">
      <w:pPr>
        <w:pStyle w:val="a0"/>
        <w:ind w:firstLine="708"/>
      </w:pPr>
      <w:r>
        <w:t>Расстановка оборудования выполнена таким образом, чтобы свободный доступ к выходу не перекрывался, а расстояние от рабочего места до двери не превышало нормативных 25 метров. Дверь открывается по направлению эвакуации, а ширина проходов соответствует требованиям ГОСТ 12.1.004-91 по безопасной эвакуации.</w:t>
      </w:r>
    </w:p>
    <w:p w14:paraId="521CBCE0" w14:textId="77777777" w:rsidR="002F105C" w:rsidRDefault="002F105C" w:rsidP="00E821B7">
      <w:pPr>
        <w:pStyle w:val="a0"/>
        <w:ind w:firstLine="708"/>
      </w:pPr>
      <w:r>
        <w:t xml:space="preserve">В качестве первичных средств пожаротушения согласно </w:t>
      </w:r>
      <w:r>
        <w:br/>
        <w:t>ГОСТ 12.4.009-83 используются порошковые огнетушители ОП-2. Огнетушители размещены вблизи входной двери и зоны пайки, что обеспечивает удобный доступ при возникновении чрезвычайной ситуации.</w:t>
      </w:r>
    </w:p>
    <w:p w14:paraId="3386C839" w14:textId="4B67AA83" w:rsidR="002F105C" w:rsidRDefault="002F105C" w:rsidP="00E821B7">
      <w:pPr>
        <w:pStyle w:val="a0"/>
      </w:pPr>
      <w:r w:rsidRPr="003850CE">
        <w:t xml:space="preserve">Профилактические мероприятия включают регулярную диагностику </w:t>
      </w:r>
      <w:r w:rsidR="00E821B7">
        <w:br/>
      </w:r>
      <w:r w:rsidR="00E821B7">
        <w:br/>
      </w:r>
      <w:r w:rsidRPr="003850CE">
        <w:lastRenderedPageBreak/>
        <w:t>состояния электропроводки, проверку эффективности вытяжной вентиляции, обязательное отключение оборудования по завершении работы и ежегодный инструктаж по пожарной безопасности</w:t>
      </w:r>
      <w:r>
        <w:t>. В случае возникновения возгорания инженер обязан немедленно отключить питание помещения, вызвать пожарную службу по номеру 112, использовать огнетушитель и соблюдать порядок эвакуации.</w:t>
      </w:r>
    </w:p>
    <w:p w14:paraId="54BC0D4B" w14:textId="77777777" w:rsidR="002F105C" w:rsidRDefault="002F105C" w:rsidP="00E821B7">
      <w:pPr>
        <w:pStyle w:val="a0"/>
        <w:ind w:firstLine="708"/>
      </w:pPr>
      <w:r>
        <w:t>Комплекс рассмотренных мероприятий по электробезопасности и пожаробезопасности позволяет обеспечить безопасные условия труда инженера-разработчика. Реализация данных мер исключает риск поражения электрическим током, возникновения пожаров и обеспечивает надёжную защиту рабочих мест в лаборатории.</w:t>
      </w:r>
    </w:p>
    <w:p w14:paraId="4D56E73D" w14:textId="45DBC090" w:rsidR="002F105C" w:rsidRPr="00235D21" w:rsidRDefault="002F105C" w:rsidP="0004368D">
      <w:pPr>
        <w:pStyle w:val="2"/>
      </w:pPr>
      <w:bookmarkStart w:id="193" w:name="_Toc215021099"/>
      <w:bookmarkStart w:id="194" w:name="_Toc216781721"/>
      <w:r>
        <w:t>8.</w:t>
      </w:r>
      <w:r w:rsidR="002B6F5F">
        <w:t>5</w:t>
      </w:r>
      <w:r w:rsidRPr="00235D21">
        <w:tab/>
        <w:t xml:space="preserve"> Расчёт мероприятия по оздоровлению воздушной среды помещения</w:t>
      </w:r>
      <w:bookmarkEnd w:id="193"/>
      <w:bookmarkEnd w:id="194"/>
      <w:r w:rsidRPr="00235D21">
        <w:t xml:space="preserve"> </w:t>
      </w:r>
    </w:p>
    <w:p w14:paraId="19F1E5B4" w14:textId="77777777" w:rsidR="002F105C" w:rsidRDefault="002F105C" w:rsidP="002B6F5F">
      <w:pPr>
        <w:pStyle w:val="a0"/>
        <w:ind w:firstLine="708"/>
      </w:pPr>
      <w:r w:rsidRPr="005778B9">
        <w:t>Поскольку вредные выделения нагреты, также имеет место устойчивый конвективный поток воздуха, в качестве меры по оздоровления воздушной среды используется вытяжной зонт.</w:t>
      </w:r>
    </w:p>
    <w:p w14:paraId="7005FC5C" w14:textId="6120D6FD" w:rsidR="002F105C" w:rsidRPr="005778B9" w:rsidRDefault="002F105C" w:rsidP="002B6F5F">
      <w:pPr>
        <w:pStyle w:val="a0"/>
        <w:ind w:firstLine="708"/>
      </w:pPr>
      <w:r>
        <w:t xml:space="preserve">Примеры вида системы вентиляции с вытяжным зонтом приведены </w:t>
      </w:r>
      <w:r w:rsidR="004F5D7D">
        <w:br/>
      </w:r>
      <w:r>
        <w:t xml:space="preserve">на рисунке </w:t>
      </w:r>
      <w:r>
        <w:fldChar w:fldCharType="begin"/>
      </w:r>
      <w:r>
        <w:instrText xml:space="preserve"> REF _Ref214804268 \h \</w:instrText>
      </w:r>
      <w:r w:rsidRPr="004D26C0">
        <w:instrText xml:space="preserve"># \0 </w:instrText>
      </w:r>
      <w:r w:rsidR="002B6F5F">
        <w:instrText xml:space="preserve"> \* MERGEFORMAT </w:instrText>
      </w:r>
      <w:r>
        <w:fldChar w:fldCharType="separate"/>
      </w:r>
      <w:r w:rsidR="00BC5658">
        <w:t>20</w:t>
      </w:r>
      <w:r>
        <w:fldChar w:fldCharType="end"/>
      </w:r>
      <w:r>
        <w:t>.</w:t>
      </w:r>
    </w:p>
    <w:p w14:paraId="30AF4AB0" w14:textId="77777777" w:rsidR="002F105C" w:rsidRDefault="002F105C" w:rsidP="002A5710">
      <w:pPr>
        <w:jc w:val="center"/>
      </w:pPr>
      <w:r w:rsidRPr="00C711F6">
        <w:rPr>
          <w:noProof/>
        </w:rPr>
        <w:drawing>
          <wp:inline distT="0" distB="0" distL="0" distR="0" wp14:anchorId="4B4C25C9" wp14:editId="091D50DA">
            <wp:extent cx="5416782" cy="3111689"/>
            <wp:effectExtent l="0" t="0" r="0" b="0"/>
            <wp:docPr id="110418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7826" name=""/>
                    <pic:cNvPicPr/>
                  </pic:nvPicPr>
                  <pic:blipFill rotWithShape="1">
                    <a:blip r:embed="rId39"/>
                    <a:srcRect t="2840" b="3698"/>
                    <a:stretch>
                      <a:fillRect/>
                    </a:stretch>
                  </pic:blipFill>
                  <pic:spPr bwMode="auto">
                    <a:xfrm>
                      <a:off x="0" y="0"/>
                      <a:ext cx="5442446" cy="3126432"/>
                    </a:xfrm>
                    <a:prstGeom prst="rect">
                      <a:avLst/>
                    </a:prstGeom>
                    <a:ln>
                      <a:noFill/>
                    </a:ln>
                    <a:extLst>
                      <a:ext uri="{53640926-AAD7-44D8-BBD7-CCE9431645EC}">
                        <a14:shadowObscured xmlns:a14="http://schemas.microsoft.com/office/drawing/2010/main"/>
                      </a:ext>
                    </a:extLst>
                  </pic:spPr>
                </pic:pic>
              </a:graphicData>
            </a:graphic>
          </wp:inline>
        </w:drawing>
      </w:r>
    </w:p>
    <w:p w14:paraId="4FD0FFC1" w14:textId="02EDF2BD" w:rsidR="002F105C" w:rsidRDefault="002F105C" w:rsidP="002F105C">
      <w:pPr>
        <w:pStyle w:val="af3"/>
      </w:pPr>
      <w:bookmarkStart w:id="195" w:name="_Ref214804268"/>
      <w:bookmarkStart w:id="196" w:name="_Ref214804264"/>
      <w:r>
        <w:t xml:space="preserve">Рисунок </w:t>
      </w:r>
      <w:fldSimple w:instr=" SEQ Рисунок \* ARABIC ">
        <w:r w:rsidR="00BC5658">
          <w:rPr>
            <w:noProof/>
          </w:rPr>
          <w:t>20</w:t>
        </w:r>
      </w:fldSimple>
      <w:bookmarkEnd w:id="195"/>
      <w:r w:rsidRPr="00176AC0">
        <w:t xml:space="preserve"> - </w:t>
      </w:r>
      <w:r>
        <w:t>Примеры вида системы вентиляции</w:t>
      </w:r>
      <w:bookmarkEnd w:id="196"/>
    </w:p>
    <w:p w14:paraId="31C89D1D" w14:textId="77777777" w:rsidR="002A5710" w:rsidRDefault="002A5710">
      <w:pPr>
        <w:rPr>
          <w:rFonts w:ascii="Times New Roman" w:hAnsi="Times New Roman" w:cs="Times New Roman"/>
          <w:sz w:val="28"/>
          <w:szCs w:val="28"/>
        </w:rPr>
      </w:pPr>
      <w:r>
        <w:br w:type="page"/>
      </w:r>
    </w:p>
    <w:p w14:paraId="1FF06356" w14:textId="6A7DB24D" w:rsidR="002F105C" w:rsidRDefault="002F105C" w:rsidP="002A5710">
      <w:pPr>
        <w:pStyle w:val="a0"/>
        <w:ind w:firstLine="708"/>
      </w:pPr>
      <w:r>
        <w:lastRenderedPageBreak/>
        <w:t xml:space="preserve">Объём воздуха, отсасываемый вытяжным зонтом </w:t>
      </w:r>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w:rPr>
            <w:rFonts w:ascii="Cambria Math" w:hAnsi="Cambria Math"/>
          </w:rPr>
          <m:t xml:space="preserve">,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3</m:t>
            </m:r>
          </m:sup>
        </m:sSup>
        <m:r>
          <w:rPr>
            <w:rFonts w:ascii="Cambria Math" w:hAnsi="Cambria Math"/>
          </w:rPr>
          <m:t>/ч</m:t>
        </m:r>
      </m:oMath>
      <w:r>
        <w:t xml:space="preserve"> рассчитан по </w:t>
      </w:r>
      <w:r>
        <w:br/>
        <w:t xml:space="preserve">формуле </w:t>
      </w:r>
      <w:r>
        <w:fldChar w:fldCharType="begin"/>
      </w:r>
      <w:r>
        <w:instrText xml:space="preserve"> REF _Ref214804368 \h </w:instrText>
      </w:r>
      <w:r w:rsidR="002A5710">
        <w:instrText xml:space="preserve"> \* MERGEFORMAT </w:instrText>
      </w:r>
      <w:r>
        <w:fldChar w:fldCharType="separate"/>
      </w:r>
      <w:r w:rsidR="00BC5658">
        <w:t>(</w:t>
      </w:r>
      <w:r w:rsidR="00BC5658">
        <w:rPr>
          <w:noProof/>
        </w:rPr>
        <w:t>59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19E6929" w14:textId="77777777" w:rsidTr="00334BE7">
        <w:tc>
          <w:tcPr>
            <w:tcW w:w="8455" w:type="dxa"/>
          </w:tcPr>
          <w:p w14:paraId="641F9403" w14:textId="77777777" w:rsidR="002F105C" w:rsidRPr="002A5710" w:rsidRDefault="00000000" w:rsidP="00334BE7">
            <w:pPr>
              <w:ind w:left="786" w:hanging="993"/>
              <w:rPr>
                <w:sz w:val="28"/>
                <w:szCs w:val="28"/>
              </w:rPr>
            </w:pPr>
            <m:oMathPara>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к</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F</m:t>
                        </m:r>
                      </m:e>
                      <m:sub>
                        <m:r>
                          <m:rPr>
                            <m:sty m:val="p"/>
                          </m:rPr>
                          <w:rPr>
                            <w:rFonts w:ascii="Cambria Math" w:hAnsi="Cambria Math"/>
                            <w:sz w:val="28"/>
                            <w:szCs w:val="28"/>
                          </w:rPr>
                          <m:t>з</m:t>
                        </m:r>
                      </m:sub>
                    </m:sSub>
                  </m:num>
                  <m:den>
                    <m:sSub>
                      <m:sSubPr>
                        <m:ctrlPr>
                          <w:rPr>
                            <w:rFonts w:ascii="Cambria Math" w:hAnsi="Cambria Math"/>
                            <w:sz w:val="28"/>
                            <w:szCs w:val="28"/>
                          </w:rPr>
                        </m:ctrlPr>
                      </m:sSubPr>
                      <m:e>
                        <m:r>
                          <w:rPr>
                            <w:rFonts w:ascii="Cambria Math" w:hAnsi="Cambria Math"/>
                            <w:sz w:val="28"/>
                            <w:szCs w:val="28"/>
                            <w:lang w:val="en-US"/>
                          </w:rPr>
                          <m:t>F</m:t>
                        </m:r>
                      </m:e>
                      <m:sub>
                        <m:r>
                          <m:rPr>
                            <m:sty m:val="p"/>
                          </m:rPr>
                          <w:rPr>
                            <w:rFonts w:ascii="Cambria Math" w:hAnsi="Cambria Math"/>
                            <w:sz w:val="28"/>
                            <w:szCs w:val="28"/>
                          </w:rPr>
                          <m:t>и</m:t>
                        </m:r>
                      </m:sub>
                    </m:sSub>
                  </m:den>
                </m:f>
                <m:r>
                  <w:rPr>
                    <w:rFonts w:ascii="Cambria Math" w:hAnsi="Cambria Math"/>
                    <w:sz w:val="28"/>
                    <w:szCs w:val="28"/>
                  </w:rPr>
                  <m:t>,</m:t>
                </m:r>
              </m:oMath>
            </m:oMathPara>
          </w:p>
        </w:tc>
        <w:tc>
          <w:tcPr>
            <w:tcW w:w="889" w:type="dxa"/>
            <w:vAlign w:val="center"/>
          </w:tcPr>
          <w:p w14:paraId="2A7E12A7" w14:textId="66187C4B" w:rsidR="002F105C" w:rsidRDefault="002F105C" w:rsidP="00334BE7">
            <w:pPr>
              <w:pStyle w:val="af3"/>
              <w:jc w:val="right"/>
            </w:pPr>
            <w:bookmarkStart w:id="197" w:name="_Ref214804368"/>
            <w:r>
              <w:t>(</w:t>
            </w:r>
            <w:fldSimple w:instr=" SEQ Формула \* ARABIC ">
              <w:r w:rsidR="00BC5658">
                <w:rPr>
                  <w:noProof/>
                </w:rPr>
                <w:t>59</w:t>
              </w:r>
            </w:fldSimple>
            <w:r>
              <w:t>)</w:t>
            </w:r>
            <w:bookmarkEnd w:id="197"/>
          </w:p>
        </w:tc>
      </w:tr>
    </w:tbl>
    <w:p w14:paraId="75351139" w14:textId="77777777" w:rsidR="002F105C" w:rsidRDefault="002F105C" w:rsidP="002A5710">
      <w:pPr>
        <w:pStyle w:val="a0"/>
        <w:ind w:firstLine="708"/>
      </w:pPr>
      <w:r>
        <w:t>г</w:t>
      </w:r>
      <w:r w:rsidRPr="00525882">
        <w:t xml:space="preserve">де </w:t>
      </w:r>
      <m:oMath>
        <m:sSub>
          <m:sSubPr>
            <m:ctrlPr>
              <w:rPr>
                <w:rFonts w:ascii="Cambria Math" w:hAnsi="Cambria Math"/>
                <w:i/>
              </w:rPr>
            </m:ctrlPr>
          </m:sSubPr>
          <m:e>
            <m:r>
              <w:rPr>
                <w:rFonts w:ascii="Cambria Math" w:hAnsi="Cambria Math"/>
              </w:rPr>
              <m:t>L</m:t>
            </m:r>
          </m:e>
          <m:sub>
            <m:r>
              <w:rPr>
                <w:rFonts w:ascii="Cambria Math" w:hAnsi="Cambria Math"/>
              </w:rPr>
              <m:t>к</m:t>
            </m:r>
          </m:sub>
        </m:sSub>
      </m:oMath>
      <w:r w:rsidRPr="00525882">
        <w:t xml:space="preserve"> – объем воздуха, подтекающего к зонту с конвективной </w:t>
      </w:r>
      <w:r>
        <w:br/>
      </w:r>
      <w:r w:rsidRPr="00525882">
        <w:t>стру</w:t>
      </w:r>
      <w:r>
        <w:t>ё</w:t>
      </w:r>
      <w:r w:rsidRPr="00525882">
        <w:t xml:space="preserve">й, </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3</m:t>
            </m:r>
          </m:sup>
        </m:sSup>
        <m:r>
          <w:rPr>
            <w:rFonts w:ascii="Cambria Math" w:hAnsi="Cambria Math"/>
          </w:rPr>
          <m:t>/ч</m:t>
        </m:r>
      </m:oMath>
      <w:r w:rsidRPr="00525882">
        <w:t xml:space="preserve">;  </w:t>
      </w:r>
    </w:p>
    <w:p w14:paraId="0FE2B4EA" w14:textId="77777777" w:rsidR="002F105C" w:rsidRPr="00525882" w:rsidRDefault="00000000" w:rsidP="002A5710">
      <w:pPr>
        <w:pStyle w:val="a0"/>
        <w:ind w:firstLine="708"/>
      </w:pPr>
      <m:oMath>
        <m:sSub>
          <m:sSubPr>
            <m:ctrlPr>
              <w:rPr>
                <w:rFonts w:ascii="Cambria Math" w:hAnsi="Cambria Math"/>
                <w:i/>
              </w:rPr>
            </m:ctrlPr>
          </m:sSubPr>
          <m:e>
            <m:r>
              <w:rPr>
                <w:rFonts w:ascii="Cambria Math" w:hAnsi="Cambria Math"/>
                <w:lang w:val="en-US"/>
              </w:rPr>
              <m:t>F</m:t>
            </m:r>
          </m:e>
          <m:sub>
            <m:r>
              <w:rPr>
                <w:rFonts w:ascii="Cambria Math" w:hAnsi="Cambria Math"/>
              </w:rPr>
              <m:t>з</m:t>
            </m:r>
          </m:sub>
        </m:sSub>
      </m:oMath>
      <w:r w:rsidR="002F105C" w:rsidRPr="00525882">
        <w:rPr>
          <w:iCs/>
        </w:rPr>
        <w:t xml:space="preserve"> – площадь поверхности зонта, </w:t>
      </w:r>
      <m:oMath>
        <m:sSub>
          <m:sSubPr>
            <m:ctrlPr>
              <w:rPr>
                <w:rFonts w:ascii="Cambria Math" w:hAnsi="Cambria Math"/>
                <w:i/>
              </w:rPr>
            </m:ctrlPr>
          </m:sSubPr>
          <m:e>
            <m:r>
              <w:rPr>
                <w:rFonts w:ascii="Cambria Math" w:hAnsi="Cambria Math"/>
                <w:lang w:val="en-US"/>
              </w:rPr>
              <m:t>F</m:t>
            </m:r>
          </m:e>
          <m:sub>
            <m:r>
              <w:rPr>
                <w:rFonts w:ascii="Cambria Math" w:hAnsi="Cambria Math"/>
              </w:rPr>
              <m:t>з</m:t>
            </m:r>
          </m:sub>
        </m:sSub>
        <m:r>
          <w:rPr>
            <w:rFonts w:ascii="Cambria Math" w:hAnsi="Cambria Math"/>
          </w:rPr>
          <m:t>=0,0625</m:t>
        </m:r>
      </m:oMath>
      <w:r w:rsidR="002F105C">
        <w:rPr>
          <w:rFonts w:eastAsiaTheme="minorEastAsia"/>
        </w:rPr>
        <w:t xml:space="preserve"> </w:t>
      </w:r>
      <m:oMath>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oMath>
      <w:r w:rsidR="002F105C" w:rsidRPr="00525882">
        <w:rPr>
          <w:iCs/>
        </w:rPr>
        <w:t>;</w:t>
      </w:r>
      <w:r w:rsidR="002F105C" w:rsidRPr="00525882">
        <w:t xml:space="preserve"> </w:t>
      </w: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oMath>
      <w:r w:rsidR="002F105C" w:rsidRPr="00525882">
        <w:t xml:space="preserve"> – площадь источника</w:t>
      </w:r>
      <w:r w:rsidR="002F105C">
        <w:t>, м</w:t>
      </w:r>
      <w:r w:rsidR="002F105C">
        <w:rPr>
          <w:vertAlign w:val="superscript"/>
        </w:rPr>
        <w:t>2</w:t>
      </w:r>
      <w:r w:rsidR="002F105C" w:rsidRPr="00525882">
        <w:t>.</w:t>
      </w:r>
    </w:p>
    <w:p w14:paraId="07433C91" w14:textId="2AAF3ED0" w:rsidR="002F105C" w:rsidRDefault="002F105C" w:rsidP="002A5710">
      <w:pPr>
        <w:pStyle w:val="a0"/>
        <w:ind w:firstLine="708"/>
      </w:pPr>
      <w:r w:rsidRPr="00525882">
        <w:t>Объем воздуха, подтекающего к зонту с конвективной струей, определ</w:t>
      </w:r>
      <w:r>
        <w:t>ён</w:t>
      </w:r>
      <w:r w:rsidRPr="00525882">
        <w:t xml:space="preserve"> по формуле</w:t>
      </w:r>
      <w:r>
        <w:t xml:space="preserve"> </w:t>
      </w:r>
      <w:r>
        <w:fldChar w:fldCharType="begin"/>
      </w:r>
      <w:r>
        <w:instrText xml:space="preserve"> REF _Ref214804428 \h </w:instrText>
      </w:r>
      <w:r w:rsidR="002A5710">
        <w:instrText xml:space="preserve"> \* MERGEFORMAT </w:instrText>
      </w:r>
      <w:r>
        <w:fldChar w:fldCharType="separate"/>
      </w:r>
      <w:r w:rsidR="00BC5658">
        <w:t>(</w:t>
      </w:r>
      <w:r w:rsidR="00BC5658">
        <w:rPr>
          <w:noProof/>
        </w:rPr>
        <w:t>60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889"/>
      </w:tblGrid>
      <w:tr w:rsidR="002F105C" w14:paraId="1435DC5E" w14:textId="77777777" w:rsidTr="00334BE7">
        <w:tc>
          <w:tcPr>
            <w:tcW w:w="8455" w:type="dxa"/>
          </w:tcPr>
          <w:p w14:paraId="39774C0F" w14:textId="77777777" w:rsidR="002F105C" w:rsidRPr="009C45ED" w:rsidRDefault="00000000" w:rsidP="009C45ED">
            <w:pPr>
              <w:pStyle w:val="a0"/>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m:t>
                    </m:r>
                    <m:r>
                      <w:rPr>
                        <w:rFonts w:ascii="Cambria Math" w:hAnsi="Cambria Math"/>
                        <w:lang w:val="en-US"/>
                      </w:rPr>
                      <m:t>l</m:t>
                    </m:r>
                    <m:r>
                      <m:rPr>
                        <m:sty m:val="p"/>
                      </m:rPr>
                      <w:rPr>
                        <w:rFonts w:ascii="Cambria Math" w:hAnsi="Cambria Math"/>
                        <w:lang w:val="en-US"/>
                      </w:rPr>
                      <m:t>∙</m:t>
                    </m:r>
                    <m:sSup>
                      <m:sSupPr>
                        <m:ctrlPr>
                          <w:rPr>
                            <w:rFonts w:ascii="Cambria Math" w:hAnsi="Cambria Math"/>
                          </w:rPr>
                        </m:ctrlPr>
                      </m:sSupPr>
                      <m:e>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e>
                      <m:sup>
                        <m:r>
                          <m:rPr>
                            <m:sty m:val="p"/>
                          </m:rPr>
                          <w:rPr>
                            <w:rFonts w:ascii="Cambria Math" w:hAnsi="Cambria Math"/>
                          </w:rPr>
                          <m:t>3</m:t>
                        </m:r>
                      </m:sup>
                    </m:sSup>
                  </m:e>
                </m:rad>
                <m:r>
                  <w:rPr>
                    <w:rFonts w:ascii="Cambria Math" w:hAnsi="Cambria Math"/>
                    <w:lang w:val="en-US"/>
                  </w:rPr>
                  <m:t>,</m:t>
                </m:r>
              </m:oMath>
            </m:oMathPara>
          </w:p>
        </w:tc>
        <w:tc>
          <w:tcPr>
            <w:tcW w:w="889" w:type="dxa"/>
            <w:vAlign w:val="center"/>
          </w:tcPr>
          <w:p w14:paraId="30ADBCEF" w14:textId="286D7CDD" w:rsidR="002F105C" w:rsidRDefault="002F105C" w:rsidP="009C45ED">
            <w:pPr>
              <w:pStyle w:val="a0"/>
            </w:pPr>
            <w:bookmarkStart w:id="198" w:name="_Ref214804428"/>
            <w:r>
              <w:t>(</w:t>
            </w:r>
            <w:fldSimple w:instr=" SEQ Формула \* ARABIC ">
              <w:r w:rsidR="00BC5658">
                <w:rPr>
                  <w:noProof/>
                </w:rPr>
                <w:t>60</w:t>
              </w:r>
            </w:fldSimple>
            <w:r>
              <w:t>)</w:t>
            </w:r>
            <w:bookmarkEnd w:id="198"/>
          </w:p>
        </w:tc>
      </w:tr>
    </w:tbl>
    <w:p w14:paraId="7153B6D2" w14:textId="77777777" w:rsidR="002F105C" w:rsidRDefault="002F105C" w:rsidP="009C45ED">
      <w:pPr>
        <w:pStyle w:val="a0"/>
        <w:ind w:firstLine="708"/>
      </w:pPr>
      <w:r>
        <w:t>г</w:t>
      </w:r>
      <w:r w:rsidRPr="00525882">
        <w:t xml:space="preserve">де </w:t>
      </w:r>
      <m:oMath>
        <m:sSub>
          <m:sSubPr>
            <m:ctrlPr>
              <w:rPr>
                <w:rFonts w:ascii="Cambria Math" w:hAnsi="Cambria Math"/>
                <w:i/>
              </w:rPr>
            </m:ctrlPr>
          </m:sSubPr>
          <m:e>
            <m:r>
              <w:rPr>
                <w:rFonts w:ascii="Cambria Math" w:hAnsi="Cambria Math"/>
                <w:lang w:val="en-US"/>
              </w:rPr>
              <m:t>Q</m:t>
            </m:r>
          </m:e>
          <m:sub>
            <m:r>
              <w:rPr>
                <w:rFonts w:ascii="Cambria Math" w:hAnsi="Cambria Math"/>
              </w:rPr>
              <m:t>п</m:t>
            </m:r>
          </m:sub>
        </m:sSub>
      </m:oMath>
      <w:r w:rsidRPr="00525882">
        <w:rPr>
          <w:i/>
        </w:rPr>
        <w:t xml:space="preserve"> </w:t>
      </w:r>
      <w:r w:rsidRPr="00525882">
        <w:rPr>
          <w:iCs/>
        </w:rPr>
        <w:t>– количество конвективной теплоты, выделяющейся с поверхности источника тепла до зонта, Дж;</w:t>
      </w:r>
      <w:r w:rsidRPr="00525882">
        <w:t xml:space="preserve"> </w:t>
      </w:r>
    </w:p>
    <w:p w14:paraId="33998ABB" w14:textId="77777777" w:rsidR="002F105C" w:rsidRPr="00D069F4" w:rsidRDefault="002F105C" w:rsidP="009C45ED">
      <w:pPr>
        <w:pStyle w:val="a0"/>
        <w:ind w:firstLine="708"/>
        <w:rPr>
          <w:rFonts w:eastAsiaTheme="minorEastAsia"/>
        </w:rPr>
      </w:pPr>
      <m:oMath>
        <m:r>
          <w:rPr>
            <w:rFonts w:ascii="Cambria Math" w:hAnsi="Cambria Math"/>
            <w:lang w:val="en-US"/>
          </w:rPr>
          <m:t>l</m:t>
        </m:r>
      </m:oMath>
      <w:r w:rsidRPr="00525882">
        <w:t xml:space="preserve"> – расстояние от источника до зонта, </w:t>
      </w:r>
      <m:oMath>
        <m:r>
          <w:rPr>
            <w:rFonts w:ascii="Cambria Math" w:hAnsi="Cambria Math"/>
            <w:lang w:val="en-US"/>
          </w:rPr>
          <m:t>l</m:t>
        </m:r>
        <m:r>
          <w:rPr>
            <w:rFonts w:ascii="Cambria Math" w:hAnsi="Cambria Math"/>
          </w:rPr>
          <m:t>=0,25 м</m:t>
        </m:r>
      </m:oMath>
      <w:r w:rsidRPr="00525882">
        <w:t xml:space="preserve">; </w:t>
      </w:r>
    </w:p>
    <w:p w14:paraId="246BE5E7" w14:textId="77777777" w:rsidR="002F105C" w:rsidRPr="00525882" w:rsidRDefault="00000000" w:rsidP="009C45ED">
      <w:pPr>
        <w:pStyle w:val="a0"/>
        <w:ind w:firstLine="708"/>
      </w:pP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oMath>
      <w:r w:rsidR="002F105C" w:rsidRPr="00525882">
        <w:t xml:space="preserve"> – площадь источника, </w:t>
      </w:r>
      <m:oMath>
        <m:sSub>
          <m:sSubPr>
            <m:ctrlPr>
              <w:rPr>
                <w:rFonts w:ascii="Cambria Math" w:hAnsi="Cambria Math"/>
                <w:i/>
              </w:rPr>
            </m:ctrlPr>
          </m:sSubPr>
          <m:e>
            <m:r>
              <w:rPr>
                <w:rFonts w:ascii="Cambria Math" w:hAnsi="Cambria Math"/>
                <w:lang w:val="en-US"/>
              </w:rPr>
              <m:t>F</m:t>
            </m:r>
          </m:e>
          <m:sub>
            <m:r>
              <w:rPr>
                <w:rFonts w:ascii="Cambria Math" w:hAnsi="Cambria Math"/>
              </w:rPr>
              <m:t>и</m:t>
            </m:r>
          </m:sub>
        </m:sSub>
        <m:r>
          <w:rPr>
            <w:rFonts w:ascii="Cambria Math" w:hAnsi="Cambria Math"/>
          </w:rPr>
          <m:t xml:space="preserve">=0,01 </m:t>
        </m:r>
        <m:sSup>
          <m:sSupPr>
            <m:ctrlPr>
              <w:rPr>
                <w:rFonts w:ascii="Cambria Math" w:hAnsi="Cambria Math"/>
                <w:i/>
              </w:rPr>
            </m:ctrlPr>
          </m:sSupPr>
          <m:e>
            <m:r>
              <w:rPr>
                <w:rFonts w:ascii="Cambria Math" w:hAnsi="Cambria Math"/>
              </w:rPr>
              <m:t>м</m:t>
            </m:r>
          </m:e>
          <m:sup>
            <m:r>
              <w:rPr>
                <w:rFonts w:ascii="Cambria Math" w:hAnsi="Cambria Math"/>
              </w:rPr>
              <m:t>2</m:t>
            </m:r>
          </m:sup>
        </m:sSup>
      </m:oMath>
      <w:r w:rsidR="002F105C" w:rsidRPr="00525882">
        <w:t>;</w:t>
      </w:r>
    </w:p>
    <w:p w14:paraId="5A5F8AB6" w14:textId="673B1B29" w:rsidR="002F105C" w:rsidRDefault="002F105C" w:rsidP="009C45ED">
      <w:pPr>
        <w:pStyle w:val="a0"/>
        <w:ind w:firstLine="708"/>
      </w:pPr>
      <w:r w:rsidRPr="00525882">
        <w:t>Количество конвективной теплоты, выделяющейся с поверхности источника тепла до зонта</w:t>
      </w:r>
      <w:r w:rsidRPr="007672AA">
        <w:t>,</w:t>
      </w:r>
      <w:r>
        <w:t xml:space="preserve"> рассчитано по формуле </w:t>
      </w:r>
      <w:r>
        <w:fldChar w:fldCharType="begin"/>
      </w:r>
      <w:r>
        <w:instrText xml:space="preserve"> REF _Ref214804535 \h </w:instrText>
      </w:r>
      <w:r w:rsidR="009C45ED">
        <w:instrText xml:space="preserve"> \* MERGEFORMAT </w:instrText>
      </w:r>
      <w:r>
        <w:fldChar w:fldCharType="separate"/>
      </w:r>
      <w:r w:rsidR="00BC5658">
        <w:t>(</w:t>
      </w:r>
      <w:r w:rsidR="00BC5658">
        <w:rPr>
          <w:noProof/>
        </w:rPr>
        <w:t>61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889"/>
      </w:tblGrid>
      <w:tr w:rsidR="002F105C" w14:paraId="5B3F7614" w14:textId="77777777" w:rsidTr="00334BE7">
        <w:tc>
          <w:tcPr>
            <w:tcW w:w="8455" w:type="dxa"/>
          </w:tcPr>
          <w:p w14:paraId="1E594003" w14:textId="77777777" w:rsidR="002F105C" w:rsidRPr="009C45ED" w:rsidRDefault="00000000" w:rsidP="009C45ED">
            <w:pPr>
              <w:pStyle w:val="a0"/>
            </w:pPr>
            <m:oMathPara>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t</m:t>
                        </m:r>
                      </m:e>
                      <m:sub>
                        <m:r>
                          <m:rPr>
                            <m:sty m:val="p"/>
                          </m:rPr>
                          <w:rPr>
                            <w:rFonts w:ascii="Cambria Math" w:hAnsi="Cambria Math"/>
                          </w:rPr>
                          <m:t>и</m:t>
                        </m:r>
                      </m:sub>
                    </m:sSub>
                    <m:r>
                      <m:rPr>
                        <m:sty m:val="p"/>
                      </m:rPr>
                      <w:rPr>
                        <w:rFonts w:ascii="Cambria Math" w:hAnsi="Cambria Math"/>
                      </w:rPr>
                      <m:t>-</m:t>
                    </m:r>
                    <m:sSub>
                      <m:sSubPr>
                        <m:ctrlPr>
                          <w:rPr>
                            <w:rFonts w:ascii="Cambria Math" w:hAnsi="Cambria Math"/>
                          </w:rPr>
                        </m:ctrlPr>
                      </m:sSubPr>
                      <m:e>
                        <m:r>
                          <w:rPr>
                            <w:rFonts w:ascii="Cambria Math" w:hAnsi="Cambria Math"/>
                            <w:lang w:val="en-US"/>
                          </w:rPr>
                          <m:t>t</m:t>
                        </m:r>
                      </m:e>
                      <m:sub>
                        <m:r>
                          <m:rPr>
                            <m:sty m:val="p"/>
                          </m:rPr>
                          <w:rPr>
                            <w:rFonts w:ascii="Cambria Math" w:hAnsi="Cambria Math"/>
                          </w:rPr>
                          <m:t>в</m:t>
                        </m:r>
                      </m:sub>
                    </m:sSub>
                  </m:e>
                </m:rad>
                <m:r>
                  <m:rPr>
                    <m:sty m:val="p"/>
                  </m:rPr>
                  <w:rPr>
                    <w:rFonts w:ascii="Cambria Math" w:hAnsi="Cambria Math"/>
                  </w:rPr>
                  <m:t xml:space="preserve"> ,</m:t>
                </m:r>
              </m:oMath>
            </m:oMathPara>
          </w:p>
        </w:tc>
        <w:tc>
          <w:tcPr>
            <w:tcW w:w="889" w:type="dxa"/>
            <w:vAlign w:val="center"/>
          </w:tcPr>
          <w:p w14:paraId="60F96909" w14:textId="3E8063FC" w:rsidR="002F105C" w:rsidRDefault="002F105C" w:rsidP="009C45ED">
            <w:pPr>
              <w:pStyle w:val="a0"/>
            </w:pPr>
            <w:bookmarkStart w:id="199" w:name="_Ref214804535"/>
            <w:r>
              <w:t>(</w:t>
            </w:r>
            <w:fldSimple w:instr=" SEQ Формула \* ARABIC ">
              <w:r w:rsidR="00BC5658">
                <w:rPr>
                  <w:noProof/>
                </w:rPr>
                <w:t>61</w:t>
              </w:r>
            </w:fldSimple>
            <w:r>
              <w:t>)</w:t>
            </w:r>
            <w:bookmarkEnd w:id="199"/>
          </w:p>
        </w:tc>
      </w:tr>
    </w:tbl>
    <w:p w14:paraId="2CA1C81D" w14:textId="77777777" w:rsidR="002F105C" w:rsidRDefault="002F105C" w:rsidP="009C45ED">
      <w:pPr>
        <w:pStyle w:val="a0"/>
        <w:ind w:firstLine="708"/>
        <w:rPr>
          <w:rFonts w:eastAsiaTheme="minorEastAsia"/>
        </w:rPr>
      </w:pPr>
      <w:r>
        <w:t>г</w:t>
      </w:r>
      <w:r w:rsidRPr="00525882">
        <w:t xml:space="preserve">де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oMath>
      <w:r w:rsidRPr="00525882">
        <w:t xml:space="preserve"> – температура поверхности источника</w:t>
      </w:r>
      <w:r>
        <w:t>,</w:t>
      </w:r>
      <w:r w:rsidRPr="00525882">
        <w:t xml:space="preserve">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r>
          <w:rPr>
            <w:rFonts w:ascii="Cambria Math" w:hAnsi="Cambria Math"/>
          </w:rPr>
          <m:t>=240 °С</m:t>
        </m:r>
      </m:oMath>
      <w:r w:rsidRPr="00525882">
        <w:t xml:space="preserve">; </w:t>
      </w:r>
    </w:p>
    <w:p w14:paraId="5586DB1F" w14:textId="77777777" w:rsidR="002F105C" w:rsidRPr="00911CD1" w:rsidRDefault="00000000" w:rsidP="009C45ED">
      <w:pPr>
        <w:pStyle w:val="a0"/>
        <w:ind w:firstLine="708"/>
      </w:pPr>
      <m:oMath>
        <m:sSub>
          <m:sSubPr>
            <m:ctrlPr>
              <w:rPr>
                <w:rFonts w:ascii="Cambria Math" w:hAnsi="Cambria Math"/>
                <w:i/>
              </w:rPr>
            </m:ctrlPr>
          </m:sSubPr>
          <m:e>
            <m:r>
              <w:rPr>
                <w:rFonts w:ascii="Cambria Math" w:hAnsi="Cambria Math"/>
                <w:lang w:val="en-US"/>
              </w:rPr>
              <m:t>t</m:t>
            </m:r>
          </m:e>
          <m:sub>
            <m:r>
              <w:rPr>
                <w:rFonts w:ascii="Cambria Math" w:hAnsi="Cambria Math"/>
              </w:rPr>
              <m:t>в</m:t>
            </m:r>
          </m:sub>
        </m:sSub>
      </m:oMath>
      <w:r w:rsidR="002F105C" w:rsidRPr="00525882">
        <w:t xml:space="preserve"> – температура воздуха, </w:t>
      </w:r>
      <m:oMath>
        <m:sSub>
          <m:sSubPr>
            <m:ctrlPr>
              <w:rPr>
                <w:rFonts w:ascii="Cambria Math" w:hAnsi="Cambria Math"/>
                <w:i/>
              </w:rPr>
            </m:ctrlPr>
          </m:sSubPr>
          <m:e>
            <m:r>
              <w:rPr>
                <w:rFonts w:ascii="Cambria Math" w:hAnsi="Cambria Math"/>
                <w:lang w:val="en-US"/>
              </w:rPr>
              <m:t>t</m:t>
            </m:r>
          </m:e>
          <m:sub>
            <m:r>
              <w:rPr>
                <w:rFonts w:ascii="Cambria Math" w:hAnsi="Cambria Math"/>
              </w:rPr>
              <m:t>в</m:t>
            </m:r>
          </m:sub>
        </m:sSub>
        <m:r>
          <w:rPr>
            <w:rFonts w:ascii="Cambria Math" w:hAnsi="Cambria Math"/>
          </w:rPr>
          <m:t>=22,5 °С</m:t>
        </m:r>
      </m:oMath>
      <w:r w:rsidR="002F105C" w:rsidRPr="00525882">
        <w:t>.</w:t>
      </w:r>
    </w:p>
    <w:p w14:paraId="31912541" w14:textId="64DBF839" w:rsidR="002F105C" w:rsidRPr="00911CD1" w:rsidRDefault="002F105C" w:rsidP="009C45ED">
      <w:pPr>
        <w:pStyle w:val="a0"/>
        <w:ind w:firstLine="708"/>
      </w:pPr>
      <w:r>
        <w:t xml:space="preserve">Вычислено </w:t>
      </w:r>
      <w:r w:rsidRPr="00525882">
        <w:t>количество конвективной теплоты</w:t>
      </w:r>
      <w:r>
        <w:t xml:space="preserve"> по формуле </w:t>
      </w:r>
      <w:r>
        <w:fldChar w:fldCharType="begin"/>
      </w:r>
      <w:r>
        <w:instrText xml:space="preserve"> REF _Ref214804535 \h </w:instrText>
      </w:r>
      <w:r w:rsidR="009C45ED">
        <w:instrText xml:space="preserve"> \* MERGEFORMAT </w:instrText>
      </w:r>
      <w:r>
        <w:fldChar w:fldCharType="separate"/>
      </w:r>
      <w:r w:rsidR="00BC5658">
        <w:t>(</w:t>
      </w:r>
      <w:r w:rsidR="00BC5658">
        <w:rPr>
          <w:noProof/>
        </w:rPr>
        <w:t>61</w:t>
      </w:r>
      <w:r w:rsidR="00BC5658">
        <w:t>)</w:t>
      </w:r>
      <w:r>
        <w:fldChar w:fldCharType="end"/>
      </w:r>
      <w:r>
        <w:t>.</w:t>
      </w:r>
    </w:p>
    <w:p w14:paraId="284F0528" w14:textId="77777777" w:rsidR="002F105C" w:rsidRPr="009C45ED" w:rsidRDefault="00000000" w:rsidP="002F105C">
      <w:pPr>
        <w:rPr>
          <w:sz w:val="28"/>
          <w:szCs w:val="28"/>
          <w:lang w:val="en-US"/>
        </w:rPr>
      </w:pPr>
      <m:oMathPara>
        <m:oMathParaPr>
          <m:jc m:val="center"/>
        </m:oMathParaPr>
        <m:oMath>
          <m:sSub>
            <m:sSubPr>
              <m:ctrlPr>
                <w:rPr>
                  <w:rFonts w:ascii="Cambria Math" w:hAnsi="Cambria Math"/>
                  <w:sz w:val="28"/>
                  <w:szCs w:val="28"/>
                </w:rPr>
              </m:ctrlPr>
            </m:sSubPr>
            <m:e>
              <m:r>
                <w:rPr>
                  <w:rFonts w:ascii="Cambria Math" w:hAnsi="Cambria Math"/>
                  <w:sz w:val="28"/>
                  <w:szCs w:val="28"/>
                  <w:lang w:val="en-US"/>
                </w:rPr>
                <m:t>Q</m:t>
              </m:r>
            </m:e>
            <m:sub>
              <m:r>
                <m:rPr>
                  <m:sty m:val="p"/>
                </m:rPr>
                <w:rPr>
                  <w:rFonts w:ascii="Cambria Math" w:hAnsi="Cambria Math"/>
                  <w:sz w:val="28"/>
                  <w:szCs w:val="28"/>
                </w:rPr>
                <m:t>п</m:t>
              </m:r>
            </m:sub>
          </m:sSub>
          <m:r>
            <m:rPr>
              <m:sty m:val="p"/>
            </m:rPr>
            <w:rPr>
              <w:rFonts w:ascii="Cambria Math" w:hAnsi="Cambria Math"/>
              <w:sz w:val="28"/>
              <w:szCs w:val="28"/>
            </w:rPr>
            <m:t>=1,5∙</m:t>
          </m:r>
          <m:rad>
            <m:radPr>
              <m:ctrlPr>
                <w:rPr>
                  <w:rFonts w:ascii="Cambria Math" w:hAnsi="Cambria Math"/>
                  <w:sz w:val="28"/>
                  <w:szCs w:val="28"/>
                </w:rPr>
              </m:ctrlPr>
            </m:radPr>
            <m:deg>
              <m:r>
                <m:rPr>
                  <m:sty m:val="p"/>
                </m:rPr>
                <w:rPr>
                  <w:rFonts w:ascii="Cambria Math" w:hAnsi="Cambria Math"/>
                  <w:sz w:val="28"/>
                  <w:szCs w:val="28"/>
                </w:rPr>
                <m:t>3</m:t>
              </m:r>
            </m:deg>
            <m:e>
              <m:r>
                <m:rPr>
                  <m:sty m:val="p"/>
                </m:rPr>
                <w:rPr>
                  <w:rFonts w:ascii="Cambria Math" w:hAnsi="Cambria Math"/>
                  <w:sz w:val="28"/>
                  <w:szCs w:val="28"/>
                </w:rPr>
                <m:t>240-22,5</m:t>
              </m:r>
            </m:e>
          </m:rad>
          <m:r>
            <m:rPr>
              <m:sty m:val="p"/>
            </m:rPr>
            <w:rPr>
              <w:rFonts w:ascii="Cambria Math" w:hAnsi="Cambria Math"/>
              <w:sz w:val="28"/>
              <w:szCs w:val="28"/>
            </w:rPr>
            <m:t>=9,021 Дж</m:t>
          </m:r>
        </m:oMath>
      </m:oMathPara>
    </w:p>
    <w:p w14:paraId="7A85A180" w14:textId="4A0E951D" w:rsidR="002F105C" w:rsidRPr="00525882" w:rsidRDefault="002F105C" w:rsidP="009C45ED">
      <w:pPr>
        <w:pStyle w:val="a0"/>
        <w:ind w:firstLine="708"/>
      </w:pPr>
      <w:r>
        <w:t xml:space="preserve">По формуле </w:t>
      </w:r>
      <w:r>
        <w:fldChar w:fldCharType="begin"/>
      </w:r>
      <w:r>
        <w:instrText xml:space="preserve"> REF _Ref214804428 \h </w:instrText>
      </w:r>
      <w:r w:rsidR="009C45ED">
        <w:instrText xml:space="preserve"> \* MERGEFORMAT </w:instrText>
      </w:r>
      <w:r>
        <w:fldChar w:fldCharType="separate"/>
      </w:r>
      <w:r w:rsidR="00BC5658">
        <w:t>(</w:t>
      </w:r>
      <w:r w:rsidR="00BC5658">
        <w:rPr>
          <w:noProof/>
        </w:rPr>
        <w:t>60</w:t>
      </w:r>
      <w:r w:rsidR="00BC5658">
        <w:t>)</w:t>
      </w:r>
      <w:r>
        <w:fldChar w:fldCharType="end"/>
      </w:r>
      <w:r>
        <w:t xml:space="preserve"> вычислен объём воздуха, подтекающего к зонту с конвективной струёй.</w:t>
      </w:r>
    </w:p>
    <w:p w14:paraId="7391A0C3" w14:textId="77777777" w:rsidR="002F105C" w:rsidRPr="009C45ED" w:rsidRDefault="00000000" w:rsidP="002F105C">
      <w:pPr>
        <w:rPr>
          <w:sz w:val="28"/>
          <w:szCs w:val="28"/>
        </w:rPr>
      </w:pPr>
      <m:oMathPara>
        <m:oMathParaPr>
          <m:jc m:val="center"/>
        </m:oMathParaPr>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к</m:t>
              </m:r>
            </m:sub>
          </m:sSub>
          <m:r>
            <m:rPr>
              <m:sty m:val="p"/>
            </m:rPr>
            <w:rPr>
              <w:rFonts w:ascii="Cambria Math" w:hAnsi="Cambria Math"/>
              <w:sz w:val="28"/>
              <w:szCs w:val="28"/>
            </w:rPr>
            <m:t>=64∙</m:t>
          </m:r>
          <m:rad>
            <m:radPr>
              <m:ctrlPr>
                <w:rPr>
                  <w:rFonts w:ascii="Cambria Math" w:hAnsi="Cambria Math"/>
                  <w:sz w:val="28"/>
                  <w:szCs w:val="28"/>
                </w:rPr>
              </m:ctrlPr>
            </m:radPr>
            <m:deg>
              <m:r>
                <m:rPr>
                  <m:sty m:val="p"/>
                </m:rPr>
                <w:rPr>
                  <w:rFonts w:ascii="Cambria Math" w:hAnsi="Cambria Math"/>
                  <w:sz w:val="28"/>
                  <w:szCs w:val="28"/>
                </w:rPr>
                <m:t>3</m:t>
              </m:r>
            </m:deg>
            <m:e>
              <m:r>
                <m:rPr>
                  <m:sty m:val="p"/>
                </m:rPr>
                <w:rPr>
                  <w:rFonts w:ascii="Cambria Math" w:hAnsi="Cambria Math"/>
                  <w:sz w:val="28"/>
                  <w:szCs w:val="28"/>
                </w:rPr>
                <m:t>9,021∙0,25∙</m:t>
              </m:r>
              <m:sSup>
                <m:sSupPr>
                  <m:ctrlPr>
                    <w:rPr>
                      <w:rFonts w:ascii="Cambria Math" w:hAnsi="Cambria Math"/>
                      <w:sz w:val="28"/>
                      <w:szCs w:val="28"/>
                    </w:rPr>
                  </m:ctrlPr>
                </m:sSupPr>
                <m:e>
                  <m:r>
                    <m:rPr>
                      <m:sty m:val="p"/>
                    </m:rPr>
                    <w:rPr>
                      <w:rFonts w:ascii="Cambria Math" w:hAnsi="Cambria Math"/>
                      <w:sz w:val="28"/>
                      <w:szCs w:val="28"/>
                    </w:rPr>
                    <m:t>0,01</m:t>
                  </m:r>
                </m:e>
                <m:sup>
                  <m:r>
                    <m:rPr>
                      <m:sty m:val="p"/>
                    </m:rPr>
                    <w:rPr>
                      <w:rFonts w:ascii="Cambria Math" w:hAnsi="Cambria Math"/>
                      <w:sz w:val="28"/>
                      <w:szCs w:val="28"/>
                    </w:rPr>
                    <m:t>3</m:t>
                  </m:r>
                </m:sup>
              </m:sSup>
            </m:e>
          </m:rad>
          <m:r>
            <m:rPr>
              <m:sty m:val="p"/>
            </m:rPr>
            <w:rPr>
              <w:rFonts w:ascii="Cambria Math" w:hAnsi="Cambria Math"/>
              <w:sz w:val="28"/>
              <w:szCs w:val="28"/>
            </w:rPr>
            <m:t xml:space="preserve">=0,839 </m:t>
          </m:r>
          <m:sSup>
            <m:sSupPr>
              <m:ctrlPr>
                <w:rPr>
                  <w:rFonts w:ascii="Cambria Math" w:hAnsi="Cambria Math"/>
                  <w:sz w:val="28"/>
                  <w:szCs w:val="28"/>
                </w:rPr>
              </m:ctrlPr>
            </m:sSupPr>
            <m:e>
              <m:r>
                <m:rPr>
                  <m:sty m:val="p"/>
                </m:rPr>
                <w:rPr>
                  <w:rFonts w:ascii="Cambria Math" w:hAnsi="Cambria Math"/>
                  <w:sz w:val="28"/>
                  <w:szCs w:val="28"/>
                </w:rPr>
                <m:t>м</m:t>
              </m: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34D13D05" w14:textId="3D4773C3" w:rsidR="002F105C" w:rsidRPr="009C45ED" w:rsidRDefault="002F105C" w:rsidP="009C45ED">
      <w:pPr>
        <w:pStyle w:val="a0"/>
        <w:ind w:firstLine="708"/>
      </w:pPr>
      <w:r w:rsidRPr="009C45ED">
        <w:t xml:space="preserve">Объём воздуха, отсасываемый зонтом, вычислен по формуле </w:t>
      </w:r>
      <w:r w:rsidRPr="009C45ED">
        <w:fldChar w:fldCharType="begin"/>
      </w:r>
      <w:r w:rsidRPr="009C45ED">
        <w:instrText xml:space="preserve"> REF _Ref214804368 \h </w:instrText>
      </w:r>
      <w:r w:rsidR="009C45ED">
        <w:instrText xml:space="preserve"> \* MERGEFORMAT </w:instrText>
      </w:r>
      <w:r w:rsidRPr="009C45ED">
        <w:fldChar w:fldCharType="separate"/>
      </w:r>
      <w:r w:rsidR="00BC5658">
        <w:t>(</w:t>
      </w:r>
      <w:r w:rsidR="00BC5658">
        <w:rPr>
          <w:noProof/>
        </w:rPr>
        <w:t>59</w:t>
      </w:r>
      <w:r w:rsidR="00BC5658">
        <w:t>)</w:t>
      </w:r>
      <w:r w:rsidRPr="009C45ED">
        <w:fldChar w:fldCharType="end"/>
      </w:r>
      <w:r w:rsidRPr="009C45ED">
        <w:t>.</w:t>
      </w:r>
    </w:p>
    <w:p w14:paraId="5A1EBD1C" w14:textId="77777777" w:rsidR="002F105C" w:rsidRPr="009C45ED"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0,839∙0,0625</m:t>
              </m:r>
            </m:num>
            <m:den>
              <m:r>
                <m:rPr>
                  <m:sty m:val="p"/>
                </m:rPr>
                <w:rPr>
                  <w:rFonts w:ascii="Cambria Math" w:hAnsi="Cambria Math"/>
                  <w:sz w:val="28"/>
                  <w:szCs w:val="28"/>
                </w:rPr>
                <m:t>0,01</m:t>
              </m:r>
            </m:den>
          </m:f>
          <m:r>
            <m:rPr>
              <m:sty m:val="p"/>
            </m:rPr>
            <w:rPr>
              <w:rFonts w:ascii="Cambria Math" w:hAnsi="Cambria Math"/>
              <w:sz w:val="28"/>
              <w:szCs w:val="28"/>
            </w:rPr>
            <m:t xml:space="preserve">=5,244 </m:t>
          </m:r>
          <m:sSup>
            <m:sSupPr>
              <m:ctrlPr>
                <w:rPr>
                  <w:rFonts w:ascii="Cambria Math" w:hAnsi="Cambria Math"/>
                  <w:sz w:val="28"/>
                  <w:szCs w:val="28"/>
                </w:rPr>
              </m:ctrlPr>
            </m:sSupPr>
            <m:e>
              <m:r>
                <m:rPr>
                  <m:sty m:val="p"/>
                </m:rPr>
                <w:rPr>
                  <w:rFonts w:ascii="Cambria Math" w:hAnsi="Cambria Math"/>
                  <w:sz w:val="28"/>
                  <w:szCs w:val="28"/>
                </w:rPr>
                <m:t>м</m:t>
              </m: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3EBD32A4" w14:textId="77777777" w:rsidR="009C45ED" w:rsidRPr="009C45ED" w:rsidRDefault="009C45ED" w:rsidP="002F105C">
      <w:pPr>
        <w:rPr>
          <w:sz w:val="28"/>
          <w:szCs w:val="28"/>
        </w:rPr>
      </w:pPr>
    </w:p>
    <w:p w14:paraId="6849C245" w14:textId="0A33B81B" w:rsidR="002F105C" w:rsidRPr="009C45ED" w:rsidRDefault="002F105C" w:rsidP="009C45ED">
      <w:pPr>
        <w:pStyle w:val="3"/>
        <w:ind w:firstLine="708"/>
      </w:pPr>
      <w:bookmarkStart w:id="200" w:name="_Toc215021100"/>
      <w:bookmarkStart w:id="201" w:name="_Toc216781722"/>
      <w:r w:rsidRPr="009C45ED">
        <w:lastRenderedPageBreak/>
        <w:t>8.</w:t>
      </w:r>
      <w:r w:rsidR="009C45ED" w:rsidRPr="009C45ED">
        <w:t>5</w:t>
      </w:r>
      <w:r w:rsidRPr="009C45ED">
        <w:t>.1</w:t>
      </w:r>
      <w:r w:rsidRPr="009C45ED">
        <w:tab/>
        <w:t>Аэродинамический расчёт воздуховодов</w:t>
      </w:r>
      <w:bookmarkEnd w:id="200"/>
      <w:bookmarkEnd w:id="201"/>
    </w:p>
    <w:p w14:paraId="70AECEDE" w14:textId="77777777" w:rsidR="002F105C" w:rsidRPr="00930BFA" w:rsidRDefault="002F105C" w:rsidP="009C45ED">
      <w:pPr>
        <w:pStyle w:val="a0"/>
        <w:ind w:firstLine="708"/>
      </w:pPr>
      <w:r w:rsidRPr="00D77A9A">
        <w:t>Для удаления из производственного помещения вредных паров используе</w:t>
      </w:r>
      <w:r>
        <w:t>тся</w:t>
      </w:r>
      <w:r w:rsidRPr="00D77A9A">
        <w:t xml:space="preserve"> круглый воздуховод, изготовленный из листовой стали </w:t>
      </w:r>
      <w:r>
        <w:br/>
      </w:r>
      <w:r w:rsidRPr="00D77A9A">
        <w:t>толщиной 1 мм.</w:t>
      </w:r>
    </w:p>
    <w:p w14:paraId="7D4319E0" w14:textId="3F876B48" w:rsidR="002F105C" w:rsidRDefault="002F105C" w:rsidP="009C45ED">
      <w:pPr>
        <w:pStyle w:val="a0"/>
        <w:ind w:firstLine="708"/>
      </w:pPr>
      <w:r w:rsidRPr="00D77A9A">
        <w:t>Гидравлический диаметр воздуховода</w:t>
      </w:r>
      <w:r>
        <w:t xml:space="preserve"> </w:t>
      </w:r>
      <m:oMath>
        <m:r>
          <w:rPr>
            <w:rFonts w:ascii="Cambria Math" w:hAnsi="Cambria Math"/>
            <w:lang w:val="en-US"/>
          </w:rPr>
          <m:t>d</m:t>
        </m:r>
      </m:oMath>
      <w:r w:rsidRPr="00D77A9A">
        <w:t xml:space="preserve"> рассчит</w:t>
      </w:r>
      <w:r>
        <w:t>ан</w:t>
      </w:r>
      <w:r w:rsidRPr="00D77A9A">
        <w:t xml:space="preserve"> по формуле</w:t>
      </w:r>
      <w:r>
        <w:t xml:space="preserve"> </w:t>
      </w:r>
      <w:r>
        <w:fldChar w:fldCharType="begin"/>
      </w:r>
      <w:r>
        <w:instrText xml:space="preserve"> REF _Ref214805135 \h </w:instrText>
      </w:r>
      <w:r w:rsidR="009C45ED">
        <w:instrText xml:space="preserve"> \* MERGEFORMAT </w:instrText>
      </w:r>
      <w:r>
        <w:fldChar w:fldCharType="separate"/>
      </w:r>
      <w:r w:rsidR="00BC5658">
        <w:t>(</w:t>
      </w:r>
      <w:r w:rsidR="00BC5658">
        <w:rPr>
          <w:noProof/>
        </w:rPr>
        <w:t>62</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0D4B2E0" w14:textId="77777777" w:rsidTr="00334BE7">
        <w:tc>
          <w:tcPr>
            <w:tcW w:w="8455" w:type="dxa"/>
          </w:tcPr>
          <w:p w14:paraId="124490B4" w14:textId="77777777" w:rsidR="002F105C" w:rsidRDefault="002F105C" w:rsidP="00334BE7">
            <w:pPr>
              <w:ind w:left="786" w:hanging="993"/>
            </w:pPr>
            <m:oMathPara>
              <m:oMath>
                <m:r>
                  <w:rPr>
                    <w:rFonts w:ascii="Cambria Math" w:hAnsi="Cambria Math"/>
                    <w:sz w:val="28"/>
                    <w:szCs w:val="28"/>
                    <w:lang w:val="en-US"/>
                  </w:rPr>
                  <m:t>d</m:t>
                </m:r>
                <m:r>
                  <m:rPr>
                    <m:sty m:val="p"/>
                  </m:rPr>
                  <w:rPr>
                    <w:rFonts w:ascii="Cambria Math" w:hAnsi="Cambria Math"/>
                    <w:sz w:val="28"/>
                    <w:szCs w:val="28"/>
                  </w:rPr>
                  <m:t>=</m:t>
                </m:r>
                <m:rad>
                  <m:radPr>
                    <m:degHide m:val="1"/>
                    <m:ctrlPr>
                      <w:rPr>
                        <w:rFonts w:ascii="Cambria Math" w:hAnsi="Cambria Math"/>
                        <w:sz w:val="28"/>
                        <w:szCs w:val="28"/>
                      </w:rPr>
                    </m:ctrlPr>
                  </m:radPr>
                  <m:deg/>
                  <m:e>
                    <m:f>
                      <m:fPr>
                        <m:ctrlPr>
                          <w:rPr>
                            <w:rFonts w:ascii="Cambria Math" w:hAnsi="Cambria Math"/>
                            <w:sz w:val="28"/>
                            <w:szCs w:val="28"/>
                          </w:rPr>
                        </m:ctrlPr>
                      </m:fPr>
                      <m:num>
                        <m:r>
                          <m:rPr>
                            <m:sty m:val="p"/>
                          </m:rPr>
                          <w:rPr>
                            <w:rFonts w:ascii="Cambria Math" w:hAnsi="Cambria Math"/>
                            <w:sz w:val="28"/>
                            <w:szCs w:val="28"/>
                          </w:rPr>
                          <m:t>4</m:t>
                        </m:r>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Q</m:t>
                            </m:r>
                          </m:e>
                          <m:sub>
                            <m:r>
                              <w:rPr>
                                <w:rFonts w:ascii="Cambria Math" w:hAnsi="Cambria Math"/>
                                <w:sz w:val="28"/>
                                <w:szCs w:val="28"/>
                              </w:rPr>
                              <m:t>в</m:t>
                            </m:r>
                          </m:sub>
                        </m:sSub>
                      </m:num>
                      <m:den>
                        <m:r>
                          <w:rPr>
                            <w:rFonts w:ascii="Cambria Math" w:hAnsi="Cambria Math"/>
                            <w:sz w:val="28"/>
                            <w:szCs w:val="28"/>
                          </w:rPr>
                          <m:t>π</m:t>
                        </m:r>
                        <m:r>
                          <m:rPr>
                            <m:sty m:val="p"/>
                          </m:rPr>
                          <w:rPr>
                            <w:rFonts w:ascii="Cambria Math" w:hAnsi="Cambria Math"/>
                            <w:sz w:val="28"/>
                            <w:szCs w:val="28"/>
                          </w:rPr>
                          <m:t>∙</m:t>
                        </m:r>
                        <m:r>
                          <w:rPr>
                            <w:rFonts w:ascii="Cambria Math" w:hAnsi="Cambria Math"/>
                            <w:sz w:val="28"/>
                            <w:szCs w:val="28"/>
                            <w:lang w:val="en-US"/>
                          </w:rPr>
                          <m:t>V</m:t>
                        </m:r>
                      </m:den>
                    </m:f>
                  </m:e>
                </m:rad>
                <m:r>
                  <m:rPr>
                    <m:sty m:val="p"/>
                  </m:rPr>
                  <w:rPr>
                    <w:rFonts w:ascii="Cambria Math" w:hAnsi="Cambria Math"/>
                    <w:sz w:val="28"/>
                    <w:szCs w:val="28"/>
                  </w:rPr>
                  <m:t xml:space="preserve"> ,</m:t>
                </m:r>
              </m:oMath>
            </m:oMathPara>
          </w:p>
        </w:tc>
        <w:tc>
          <w:tcPr>
            <w:tcW w:w="889" w:type="dxa"/>
            <w:vAlign w:val="center"/>
          </w:tcPr>
          <w:p w14:paraId="6B6FF346" w14:textId="52EF7A0B" w:rsidR="002F105C" w:rsidRDefault="002F105C" w:rsidP="00334BE7">
            <w:pPr>
              <w:pStyle w:val="af3"/>
              <w:jc w:val="right"/>
            </w:pPr>
            <w:bookmarkStart w:id="202" w:name="_Ref214805135"/>
            <w:r>
              <w:t>(</w:t>
            </w:r>
            <w:fldSimple w:instr=" SEQ Формула \* ARABIC ">
              <w:r w:rsidR="00BC5658">
                <w:rPr>
                  <w:noProof/>
                </w:rPr>
                <w:t>62</w:t>
              </w:r>
            </w:fldSimple>
            <w:r>
              <w:t>)</w:t>
            </w:r>
            <w:bookmarkEnd w:id="202"/>
          </w:p>
        </w:tc>
      </w:tr>
    </w:tbl>
    <w:p w14:paraId="3ADF0B53" w14:textId="77777777" w:rsidR="002F105C" w:rsidRDefault="002F105C" w:rsidP="009C45ED">
      <w:pPr>
        <w:pStyle w:val="a0"/>
        <w:ind w:firstLine="708"/>
      </w:pPr>
      <w:r>
        <w:t>г</w:t>
      </w:r>
      <w:r w:rsidRPr="00D77A9A">
        <w:t xml:space="preserve">де </w:t>
      </w:r>
      <m:oMath>
        <m:r>
          <w:rPr>
            <w:rFonts w:ascii="Cambria Math" w:hAnsi="Cambria Math"/>
            <w:lang w:val="en-US"/>
          </w:rPr>
          <m:t>V</m:t>
        </m:r>
      </m:oMath>
      <w:r w:rsidRPr="00D77A9A">
        <w:rPr>
          <w:i/>
        </w:rPr>
        <w:t xml:space="preserve"> </w:t>
      </w:r>
      <w:r w:rsidRPr="00D77A9A">
        <w:t>–</w:t>
      </w:r>
      <w:r w:rsidRPr="00D77A9A">
        <w:rPr>
          <w:i/>
        </w:rPr>
        <w:t xml:space="preserve"> </w:t>
      </w:r>
      <w:r w:rsidRPr="00D77A9A">
        <w:t>скорость</w:t>
      </w:r>
      <w:r>
        <w:t xml:space="preserve"> </w:t>
      </w:r>
      <w:r w:rsidRPr="00D77A9A">
        <w:t xml:space="preserve">движения воздуха при пайке, </w:t>
      </w:r>
      <m:oMath>
        <m:r>
          <w:rPr>
            <w:rFonts w:ascii="Cambria Math" w:hAnsi="Cambria Math"/>
            <w:lang w:val="en-US"/>
          </w:rPr>
          <m:t>V</m:t>
        </m:r>
        <m:r>
          <w:rPr>
            <w:rFonts w:ascii="Cambria Math" w:hAnsi="Cambria Math"/>
          </w:rPr>
          <m:t>=0,6 м/c</m:t>
        </m:r>
      </m:oMath>
      <w:r>
        <w:t xml:space="preserve">; </w:t>
      </w:r>
    </w:p>
    <w:p w14:paraId="19C241BA" w14:textId="77777777" w:rsidR="002F105C" w:rsidRDefault="00000000" w:rsidP="009C45ED">
      <w:pPr>
        <w:pStyle w:val="a0"/>
        <w:ind w:firstLine="708"/>
        <w:rPr>
          <w:rFonts w:eastAsiaTheme="minorEastAsia"/>
        </w:rPr>
      </w:pPr>
      <m:oMath>
        <m:sSub>
          <m:sSubPr>
            <m:ctrlPr>
              <w:rPr>
                <w:rFonts w:ascii="Cambria Math" w:hAnsi="Cambria Math"/>
                <w:lang w:val="en-US"/>
              </w:rPr>
            </m:ctrlPr>
          </m:sSubPr>
          <m:e>
            <m:r>
              <w:rPr>
                <w:rFonts w:ascii="Cambria Math" w:hAnsi="Cambria Math"/>
                <w:lang w:val="en-US"/>
              </w:rPr>
              <m:t>Q</m:t>
            </m:r>
          </m:e>
          <m:sub>
            <m:r>
              <w:rPr>
                <w:rFonts w:ascii="Cambria Math" w:hAnsi="Cambria Math"/>
              </w:rPr>
              <m:t>в</m:t>
            </m:r>
          </m:sub>
        </m:sSub>
      </m:oMath>
      <w:r w:rsidR="002F105C">
        <w:rPr>
          <w:rFonts w:eastAsiaTheme="minorEastAsia"/>
        </w:rPr>
        <w:t xml:space="preserve"> – расход воздуха.</w:t>
      </w:r>
    </w:p>
    <w:p w14:paraId="4C60367D" w14:textId="77777777" w:rsidR="002F105C" w:rsidRPr="00BE31A8" w:rsidRDefault="002F105C" w:rsidP="009C45ED">
      <w:pPr>
        <w:pStyle w:val="a0"/>
        <w:ind w:firstLine="708"/>
        <w:rPr>
          <w:i/>
        </w:rPr>
      </w:pPr>
      <w:r>
        <w:t xml:space="preserve">Расходом воздуха является объём воздуха, отсасываемого </w:t>
      </w:r>
      <w:r w:rsidRPr="00BE31A8">
        <w:br/>
      </w:r>
      <w:r>
        <w:t xml:space="preserve">зонтом  </w:t>
      </w:r>
      <m:oMath>
        <m:sSub>
          <m:sSubPr>
            <m:ctrlPr>
              <w:rPr>
                <w:rFonts w:ascii="Cambria Math" w:hAnsi="Cambria Math"/>
                <w:lang w:val="en-US"/>
              </w:rPr>
            </m:ctrlPr>
          </m:sSubPr>
          <m:e>
            <m:r>
              <w:rPr>
                <w:rFonts w:ascii="Cambria Math" w:hAnsi="Cambria Math"/>
                <w:lang w:val="en-US"/>
              </w:rPr>
              <m:t>Q</m:t>
            </m:r>
          </m:e>
          <m:sub>
            <m:r>
              <w:rPr>
                <w:rFonts w:ascii="Cambria Math" w:hAnsi="Cambria Math"/>
              </w:rPr>
              <m:t>в</m:t>
            </m:r>
          </m:sub>
        </m:sSub>
        <m: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w:rPr>
            <w:rFonts w:ascii="Cambria Math" w:hAnsi="Cambria Math"/>
          </w:rPr>
          <m:t>=</m:t>
        </m:r>
        <m:r>
          <m:rPr>
            <m:sty m:val="p"/>
          </m:rPr>
          <w:rPr>
            <w:rFonts w:ascii="Cambria Math" w:hAnsi="Cambria Math"/>
          </w:rPr>
          <m:t xml:space="preserve">5,244 </m:t>
        </m:r>
        <m:sSup>
          <m:sSupPr>
            <m:ctrlPr>
              <w:rPr>
                <w:rFonts w:ascii="Cambria Math" w:hAnsi="Cambria Math"/>
                <w:i/>
                <w:lang w:val="en-US"/>
              </w:rPr>
            </m:ctrlPr>
          </m:sSupPr>
          <m:e>
            <m:r>
              <m:rPr>
                <m:sty m:val="p"/>
              </m:rPr>
              <w:rPr>
                <w:rFonts w:ascii="Cambria Math" w:hAnsi="Cambria Math"/>
              </w:rPr>
              <m:t>м</m:t>
            </m:r>
            <m:ctrlPr>
              <w:rPr>
                <w:rFonts w:ascii="Cambria Math" w:hAnsi="Cambria Math"/>
              </w:rPr>
            </m:ctrlPr>
          </m:e>
          <m:sup>
            <m:r>
              <w:rPr>
                <w:rFonts w:ascii="Cambria Math" w:hAnsi="Cambria Math"/>
              </w:rPr>
              <m:t>3</m:t>
            </m:r>
          </m:sup>
        </m:sSup>
        <m:r>
          <w:rPr>
            <w:rFonts w:ascii="Cambria Math" w:hAnsi="Cambria Math"/>
          </w:rPr>
          <m:t>/ч</m:t>
        </m:r>
        <m:r>
          <m:rPr>
            <m:sty m:val="p"/>
          </m:rPr>
          <w:rPr>
            <w:rFonts w:ascii="Cambria Math" w:hAnsi="Cambria Math"/>
          </w:rPr>
          <m:t>=0,0015</m:t>
        </m:r>
        <m:sSup>
          <m:sSupPr>
            <m:ctrlPr>
              <w:rPr>
                <w:rFonts w:ascii="Cambria Math" w:hAnsi="Cambria Math"/>
              </w:rPr>
            </m:ctrlPr>
          </m:sSupPr>
          <m:e>
            <m:r>
              <m:rPr>
                <m:sty m:val="p"/>
              </m:rPr>
              <w:rPr>
                <w:rFonts w:ascii="Cambria Math" w:hAnsi="Cambria Math"/>
              </w:rPr>
              <m:t xml:space="preserve"> м</m:t>
            </m:r>
          </m:e>
          <m:sup>
            <m:r>
              <m:rPr>
                <m:sty m:val="p"/>
              </m:rPr>
              <w:rPr>
                <w:rFonts w:ascii="Cambria Math" w:hAnsi="Cambria Math"/>
              </w:rPr>
              <m:t>3</m:t>
            </m:r>
          </m:sup>
        </m:sSup>
        <m:r>
          <m:rPr>
            <m:sty m:val="p"/>
          </m:rPr>
          <w:rPr>
            <w:rFonts w:ascii="Cambria Math" w:hAnsi="Cambria Math"/>
          </w:rPr>
          <m:t>/с</m:t>
        </m:r>
      </m:oMath>
    </w:p>
    <w:p w14:paraId="221742E9" w14:textId="7D2FFACC" w:rsidR="002F105C" w:rsidRPr="00A432C0" w:rsidRDefault="002F105C" w:rsidP="009C45ED">
      <w:pPr>
        <w:pStyle w:val="a0"/>
        <w:ind w:firstLine="708"/>
      </w:pPr>
      <w:r>
        <w:t xml:space="preserve">Гидравлический диаметр вычислен по формуле </w:t>
      </w:r>
      <w:r>
        <w:fldChar w:fldCharType="begin"/>
      </w:r>
      <w:r>
        <w:instrText xml:space="preserve"> REF _Ref214805135 \h </w:instrText>
      </w:r>
      <w:r w:rsidR="009C45ED">
        <w:instrText xml:space="preserve"> \* MERGEFORMAT </w:instrText>
      </w:r>
      <w:r>
        <w:fldChar w:fldCharType="separate"/>
      </w:r>
      <w:r w:rsidR="00BC5658">
        <w:t>(</w:t>
      </w:r>
      <w:r w:rsidR="00BC5658">
        <w:rPr>
          <w:noProof/>
        </w:rPr>
        <w:t>62</w:t>
      </w:r>
      <w:r w:rsidR="00BC5658">
        <w:t>)</w:t>
      </w:r>
      <w:r>
        <w:fldChar w:fldCharType="end"/>
      </w:r>
      <w:r>
        <w:t>.</w:t>
      </w:r>
    </w:p>
    <w:p w14:paraId="716EB4E4" w14:textId="77777777" w:rsidR="002F105C" w:rsidRPr="009C45ED" w:rsidRDefault="002F105C" w:rsidP="002F105C">
      <w:pPr>
        <w:rPr>
          <w:sz w:val="28"/>
          <w:szCs w:val="28"/>
          <w:lang w:val="en-US"/>
        </w:rPr>
      </w:pPr>
      <m:oMathPara>
        <m:oMathParaPr>
          <m:jc m:val="center"/>
        </m:oMathParaPr>
        <m:oMath>
          <m:r>
            <w:rPr>
              <w:rFonts w:ascii="Cambria Math" w:hAnsi="Cambria Math"/>
              <w:sz w:val="28"/>
              <w:szCs w:val="28"/>
              <w:lang w:val="en-US"/>
            </w:rPr>
            <m:t>d</m:t>
          </m:r>
          <m:r>
            <m:rPr>
              <m:sty m:val="p"/>
            </m:rPr>
            <w:rPr>
              <w:rFonts w:ascii="Cambria Math" w:hAnsi="Cambria Math"/>
              <w:sz w:val="28"/>
              <w:szCs w:val="28"/>
            </w:rPr>
            <m:t>=</m:t>
          </m:r>
          <m:rad>
            <m:radPr>
              <m:degHide m:val="1"/>
              <m:ctrlPr>
                <w:rPr>
                  <w:rFonts w:ascii="Cambria Math" w:hAnsi="Cambria Math"/>
                  <w:sz w:val="28"/>
                  <w:szCs w:val="28"/>
                </w:rPr>
              </m:ctrlPr>
            </m:radPr>
            <m:deg/>
            <m:e>
              <m:f>
                <m:fPr>
                  <m:ctrlPr>
                    <w:rPr>
                      <w:rFonts w:ascii="Cambria Math" w:hAnsi="Cambria Math"/>
                      <w:sz w:val="28"/>
                      <w:szCs w:val="28"/>
                    </w:rPr>
                  </m:ctrlPr>
                </m:fPr>
                <m:num>
                  <m:r>
                    <m:rPr>
                      <m:sty m:val="p"/>
                    </m:rPr>
                    <w:rPr>
                      <w:rFonts w:ascii="Cambria Math" w:hAnsi="Cambria Math"/>
                      <w:sz w:val="28"/>
                      <w:szCs w:val="28"/>
                    </w:rPr>
                    <m:t>4</m:t>
                  </m:r>
                  <m:r>
                    <m:rPr>
                      <m:sty m:val="p"/>
                    </m:rPr>
                    <w:rPr>
                      <w:rFonts w:ascii="Cambria Math" w:hAnsi="Cambria Math"/>
                      <w:sz w:val="28"/>
                      <w:szCs w:val="28"/>
                      <w:lang w:val="en-US"/>
                    </w:rPr>
                    <m:t>∙0</m:t>
                  </m:r>
                  <m:r>
                    <w:rPr>
                      <w:rFonts w:ascii="Cambria Math" w:hAnsi="Cambria Math"/>
                      <w:sz w:val="28"/>
                      <w:szCs w:val="28"/>
                    </w:rPr>
                    <m:t>,0015</m:t>
                  </m:r>
                </m:num>
                <m:den>
                  <m:r>
                    <w:rPr>
                      <w:rFonts w:ascii="Cambria Math" w:hAnsi="Cambria Math"/>
                      <w:sz w:val="28"/>
                      <w:szCs w:val="28"/>
                    </w:rPr>
                    <m:t>3,141</m:t>
                  </m:r>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,6</m:t>
                  </m:r>
                </m:den>
              </m:f>
            </m:e>
          </m:rad>
          <m:r>
            <m:rPr>
              <m:sty m:val="p"/>
            </m:rPr>
            <w:rPr>
              <w:rFonts w:ascii="Cambria Math" w:hAnsi="Cambria Math"/>
              <w:sz w:val="28"/>
              <w:szCs w:val="28"/>
            </w:rPr>
            <m:t>=0</m:t>
          </m:r>
          <m:r>
            <w:rPr>
              <w:rFonts w:ascii="Cambria Math" w:hAnsi="Cambria Math"/>
              <w:sz w:val="28"/>
              <w:szCs w:val="28"/>
              <w:lang w:val="en-US"/>
            </w:rPr>
            <m:t>,0</m:t>
          </m:r>
          <m:r>
            <w:rPr>
              <w:rFonts w:ascii="Cambria Math" w:hAnsi="Cambria Math"/>
              <w:sz w:val="28"/>
              <w:szCs w:val="28"/>
            </w:rPr>
            <m:t>56</m:t>
          </m:r>
          <m:r>
            <m:rPr>
              <m:sty m:val="p"/>
            </m:rPr>
            <w:rPr>
              <w:rFonts w:ascii="Cambria Math" w:hAnsi="Cambria Math"/>
              <w:sz w:val="28"/>
              <w:szCs w:val="28"/>
            </w:rPr>
            <m:t xml:space="preserve"> м</m:t>
          </m:r>
        </m:oMath>
      </m:oMathPara>
    </w:p>
    <w:p w14:paraId="3F1E7D46" w14:textId="0E34EEB5" w:rsidR="002F105C" w:rsidRDefault="002F105C" w:rsidP="009C45ED">
      <w:pPr>
        <w:pStyle w:val="a0"/>
      </w:pPr>
      <w:r w:rsidRPr="00D77A9A">
        <w:t>Аэродинамический расчет воздуховода сводится к определению потерь давлени</w:t>
      </w:r>
      <w:r>
        <w:t xml:space="preserve">я в них при данном расходе воздуха по формуле </w:t>
      </w:r>
      <w:r>
        <w:fldChar w:fldCharType="begin"/>
      </w:r>
      <w:r>
        <w:instrText xml:space="preserve"> REF _Ref214805367 \h </w:instrText>
      </w:r>
      <w:r w:rsidR="009C45ED">
        <w:instrText xml:space="preserve"> \* MERGEFORMAT </w:instrText>
      </w:r>
      <w:r>
        <w:fldChar w:fldCharType="separate"/>
      </w:r>
      <w:r w:rsidR="00BC5658">
        <w:t>(</w:t>
      </w:r>
      <w:r w:rsidR="00BC5658">
        <w:rPr>
          <w:noProof/>
        </w:rPr>
        <w:t>63</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402DA7C" w14:textId="77777777" w:rsidTr="00334BE7">
        <w:tc>
          <w:tcPr>
            <w:tcW w:w="8455" w:type="dxa"/>
          </w:tcPr>
          <w:p w14:paraId="0FB8B662" w14:textId="77777777" w:rsidR="002F105C" w:rsidRPr="009C45ED" w:rsidRDefault="002F105C" w:rsidP="00334BE7">
            <w:pPr>
              <w:ind w:left="786" w:hanging="993"/>
              <w:rPr>
                <w:sz w:val="28"/>
                <w:szCs w:val="28"/>
              </w:rPr>
            </w:pPr>
            <m:oMathPara>
              <m:oMath>
                <m:r>
                  <w:rPr>
                    <w:rFonts w:ascii="Cambria Math" w:hAnsi="Cambria Math"/>
                    <w:sz w:val="28"/>
                    <w:szCs w:val="28"/>
                    <w:lang w:val="en-US"/>
                  </w:rPr>
                  <m:t>P</m:t>
                </m:r>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i</m:t>
                    </m:r>
                    <m:r>
                      <m:rPr>
                        <m:sty m:val="p"/>
                      </m:rPr>
                      <w:rPr>
                        <w:rFonts w:ascii="Cambria Math" w:hAnsi="Cambria Math"/>
                        <w:sz w:val="28"/>
                        <w:szCs w:val="28"/>
                        <w:lang w:val="en-US"/>
                      </w:rPr>
                      <m:t>=1</m:t>
                    </m:r>
                  </m:sub>
                  <m:sup>
                    <m:r>
                      <w:rPr>
                        <w:rFonts w:ascii="Cambria Math" w:hAnsi="Cambria Math"/>
                        <w:sz w:val="28"/>
                        <w:szCs w:val="28"/>
                      </w:rPr>
                      <m:t>n</m:t>
                    </m:r>
                  </m:sup>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w:rPr>
                            <w:rFonts w:ascii="Cambria Math" w:hAnsi="Cambria Math"/>
                            <w:sz w:val="28"/>
                            <w:szCs w:val="28"/>
                            <w:lang w:val="en-US"/>
                          </w:rPr>
                          <m:t>i</m:t>
                        </m:r>
                      </m:sub>
                    </m:sSub>
                  </m:e>
                </m:nary>
                <m:r>
                  <m:rPr>
                    <m:sty m:val="p"/>
                  </m:rPr>
                  <w:rPr>
                    <w:rFonts w:ascii="Cambria Math" w:hAnsi="Cambria Math"/>
                    <w:sz w:val="28"/>
                    <w:szCs w:val="28"/>
                  </w:rPr>
                  <m:t>+</m:t>
                </m:r>
                <m:nary>
                  <m:naryPr>
                    <m:chr m:val="∑"/>
                    <m:limLoc m:val="undOvr"/>
                    <m:ctrlPr>
                      <w:rPr>
                        <w:rFonts w:ascii="Cambria Math" w:hAnsi="Cambria Math"/>
                        <w:sz w:val="28"/>
                        <w:szCs w:val="28"/>
                      </w:rPr>
                    </m:ctrlPr>
                  </m:naryPr>
                  <m:sub>
                    <m:r>
                      <w:rPr>
                        <w:rFonts w:ascii="Cambria Math" w:hAnsi="Cambria Math"/>
                        <w:sz w:val="28"/>
                        <w:szCs w:val="28"/>
                      </w:rPr>
                      <m:t>j</m:t>
                    </m:r>
                    <m:r>
                      <m:rPr>
                        <m:sty m:val="p"/>
                      </m:rPr>
                      <w:rPr>
                        <w:rFonts w:ascii="Cambria Math" w:hAnsi="Cambria Math"/>
                        <w:sz w:val="28"/>
                        <w:szCs w:val="28"/>
                        <w:lang w:val="en-US"/>
                      </w:rPr>
                      <m:t>=1</m:t>
                    </m:r>
                  </m:sub>
                  <m:sup>
                    <m:r>
                      <w:rPr>
                        <w:rFonts w:ascii="Cambria Math" w:hAnsi="Cambria Math"/>
                        <w:sz w:val="28"/>
                        <w:szCs w:val="28"/>
                      </w:rPr>
                      <m:t>m</m:t>
                    </m:r>
                  </m:sup>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m:t>
                        </m:r>
                        <m:r>
                          <w:rPr>
                            <w:rFonts w:ascii="Cambria Math" w:hAnsi="Cambria Math"/>
                            <w:sz w:val="28"/>
                            <w:szCs w:val="28"/>
                            <w:lang w:val="en-US"/>
                          </w:rPr>
                          <m:t>i</m:t>
                        </m:r>
                      </m:sub>
                    </m:sSub>
                  </m:e>
                </m:nary>
                <m:r>
                  <m:rPr>
                    <m:sty m:val="p"/>
                  </m:rPr>
                  <w:rPr>
                    <w:rFonts w:ascii="Cambria Math" w:hAnsi="Cambria Math"/>
                    <w:sz w:val="28"/>
                    <w:szCs w:val="28"/>
                  </w:rPr>
                  <m:t xml:space="preserve"> ,</m:t>
                </m:r>
              </m:oMath>
            </m:oMathPara>
          </w:p>
        </w:tc>
        <w:tc>
          <w:tcPr>
            <w:tcW w:w="889" w:type="dxa"/>
            <w:vAlign w:val="center"/>
          </w:tcPr>
          <w:p w14:paraId="3C3979CF" w14:textId="533E8123" w:rsidR="002F105C" w:rsidRDefault="002F105C" w:rsidP="00334BE7">
            <w:pPr>
              <w:pStyle w:val="af3"/>
              <w:jc w:val="right"/>
            </w:pPr>
            <w:bookmarkStart w:id="203" w:name="_Ref214805367"/>
            <w:r>
              <w:t>(</w:t>
            </w:r>
            <w:fldSimple w:instr=" SEQ Формула \* ARABIC ">
              <w:r w:rsidR="00BC5658">
                <w:rPr>
                  <w:noProof/>
                </w:rPr>
                <w:t>63</w:t>
              </w:r>
            </w:fldSimple>
            <w:r>
              <w:t>)</w:t>
            </w:r>
            <w:bookmarkEnd w:id="203"/>
          </w:p>
        </w:tc>
      </w:tr>
    </w:tbl>
    <w:p w14:paraId="7C848A2E" w14:textId="77777777" w:rsidR="002F105C" w:rsidRPr="00D77A9A" w:rsidRDefault="002F105C" w:rsidP="009C45ED">
      <w:pPr>
        <w:pStyle w:val="a0"/>
        <w:ind w:firstLine="708"/>
      </w:pPr>
      <w:r>
        <w:t>Г</w:t>
      </w:r>
      <w:r w:rsidRPr="00D77A9A">
        <w:t>де</w:t>
      </w:r>
      <w:r w:rsidRPr="00D77A9A">
        <w:rPr>
          <w:i/>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тр</m:t>
                </m:r>
                <m:r>
                  <w:rPr>
                    <w:rFonts w:ascii="Cambria Math" w:hAnsi="Cambria Math"/>
                    <w:lang w:val="en-US"/>
                  </w:rPr>
                  <m:t>i</m:t>
                </m:r>
              </m:sub>
            </m:sSub>
          </m:e>
        </m:nary>
      </m:oMath>
      <w:r w:rsidRPr="00D77A9A">
        <w:t xml:space="preserve"> – сумма потерь давления на трение на прямых участках, Па;</w:t>
      </w:r>
    </w:p>
    <w:p w14:paraId="03B5FD54" w14:textId="77777777" w:rsidR="002F105C" w:rsidRDefault="00000000" w:rsidP="009C45ED">
      <w:pPr>
        <w:pStyle w:val="a0"/>
        <w:ind w:firstLine="708"/>
      </w:p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P</m:t>
                </m:r>
              </m:e>
              <m:sub>
                <m:r>
                  <w:rPr>
                    <w:rFonts w:ascii="Cambria Math" w:hAnsi="Cambria Math"/>
                  </w:rPr>
                  <m:t>м</m:t>
                </m:r>
                <m:r>
                  <w:rPr>
                    <w:rFonts w:ascii="Cambria Math" w:hAnsi="Cambria Math"/>
                    <w:lang w:val="en-US"/>
                  </w:rPr>
                  <m:t>i</m:t>
                </m:r>
              </m:sub>
            </m:sSub>
          </m:e>
        </m:nary>
      </m:oMath>
      <w:r w:rsidR="002F105C" w:rsidRPr="00D77A9A">
        <w:t>  – сумма потерь давления на местных сопротивлениях (отвод воздуховода), Па.</w:t>
      </w:r>
    </w:p>
    <w:p w14:paraId="77C4214E" w14:textId="41A4AD65" w:rsidR="002F105C" w:rsidRDefault="002F105C" w:rsidP="009C45ED">
      <w:pPr>
        <w:pStyle w:val="a0"/>
        <w:ind w:firstLine="708"/>
      </w:pPr>
      <w:r>
        <w:t xml:space="preserve">Потеря давления на трения рассчитана по формуле </w:t>
      </w:r>
      <w:r>
        <w:fldChar w:fldCharType="begin"/>
      </w:r>
      <w:r>
        <w:instrText xml:space="preserve"> REF _Ref214805412 \h </w:instrText>
      </w:r>
      <w:r w:rsidR="009C45ED">
        <w:instrText xml:space="preserve"> \* MERGEFORMAT </w:instrText>
      </w:r>
      <w:r>
        <w:fldChar w:fldCharType="separate"/>
      </w:r>
      <w:r w:rsidR="00BC5658">
        <w:t>(</w:t>
      </w:r>
      <w:r w:rsidR="00BC5658">
        <w:rPr>
          <w:noProof/>
        </w:rPr>
        <w:t>64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9DE7A73" w14:textId="77777777" w:rsidTr="00334BE7">
        <w:tc>
          <w:tcPr>
            <w:tcW w:w="8455" w:type="dxa"/>
          </w:tcPr>
          <w:p w14:paraId="3A3EAA78" w14:textId="77777777" w:rsidR="002F105C" w:rsidRDefault="00000000" w:rsidP="00334BE7">
            <w:pPr>
              <w:ind w:left="786" w:hanging="993"/>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w:rPr>
                        <w:rFonts w:ascii="Cambria Math" w:hAnsi="Cambria Math"/>
                        <w:sz w:val="28"/>
                        <w:szCs w:val="28"/>
                        <w:lang w:val="en-US"/>
                      </w:rPr>
                      <m:t>i</m:t>
                    </m:r>
                  </m:sub>
                </m:sSub>
                <m:r>
                  <m:rPr>
                    <m:sty m:val="p"/>
                  </m:rPr>
                  <w:rPr>
                    <w:rFonts w:ascii="Cambria Math" w:hAnsi="Cambria Math"/>
                    <w:sz w:val="28"/>
                    <w:szCs w:val="28"/>
                  </w:rPr>
                  <m:t>=</m:t>
                </m:r>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lang w:val="en-US"/>
                          </w:rPr>
                          <m:t>l</m:t>
                        </m:r>
                      </m:e>
                      <m:sub>
                        <m:r>
                          <w:rPr>
                            <w:rFonts w:ascii="Cambria Math" w:hAnsi="Cambria Math"/>
                            <w:sz w:val="28"/>
                            <w:szCs w:val="28"/>
                          </w:rPr>
                          <m:t>i</m:t>
                        </m:r>
                      </m:sub>
                    </m:sSub>
                  </m:num>
                  <m:den>
                    <m:sSub>
                      <m:sSubPr>
                        <m:ctrlPr>
                          <w:rPr>
                            <w:rFonts w:ascii="Cambria Math" w:hAnsi="Cambria Math"/>
                            <w:sz w:val="28"/>
                            <w:szCs w:val="28"/>
                          </w:rPr>
                        </m:ctrlPr>
                      </m:sSubPr>
                      <m:e>
                        <m:r>
                          <w:rPr>
                            <w:rFonts w:ascii="Cambria Math" w:hAnsi="Cambria Math"/>
                            <w:sz w:val="28"/>
                            <w:szCs w:val="28"/>
                          </w:rPr>
                          <m:t>d</m:t>
                        </m:r>
                      </m:e>
                      <m:sub>
                        <m:r>
                          <w:rPr>
                            <w:rFonts w:ascii="Cambria Math" w:hAnsi="Cambria Math"/>
                            <w:sz w:val="28"/>
                            <w:szCs w:val="28"/>
                          </w:rPr>
                          <m:t>r</m:t>
                        </m:r>
                        <m:r>
                          <w:rPr>
                            <w:rFonts w:ascii="Cambria Math" w:hAnsi="Cambria Math"/>
                            <w:sz w:val="28"/>
                            <w:szCs w:val="28"/>
                            <w:lang w:val="en-US"/>
                          </w:rPr>
                          <m:t>i</m:t>
                        </m:r>
                      </m:sub>
                    </m:sSub>
                  </m:den>
                </m:f>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ρ</m:t>
                    </m:r>
                    <m:r>
                      <m:rPr>
                        <m:sty m:val="p"/>
                      </m:rPr>
                      <w:rPr>
                        <w:rFonts w:ascii="Cambria Math" w:hAnsi="Cambria Math"/>
                        <w:sz w:val="28"/>
                        <w:szCs w:val="28"/>
                      </w:rPr>
                      <m:t>∙</m:t>
                    </m:r>
                    <m:sSubSup>
                      <m:sSubSupPr>
                        <m:ctrlPr>
                          <w:rPr>
                            <w:rFonts w:ascii="Cambria Math" w:hAnsi="Cambria Math"/>
                            <w:sz w:val="28"/>
                            <w:szCs w:val="28"/>
                          </w:rPr>
                        </m:ctrlPr>
                      </m:sSubSupPr>
                      <m:e>
                        <m:r>
                          <w:rPr>
                            <w:rFonts w:ascii="Cambria Math" w:hAnsi="Cambria Math"/>
                            <w:sz w:val="28"/>
                            <w:szCs w:val="28"/>
                          </w:rPr>
                          <m:t>V</m:t>
                        </m:r>
                      </m:e>
                      <m:sub>
                        <m:r>
                          <w:rPr>
                            <w:rFonts w:ascii="Cambria Math" w:hAnsi="Cambria Math"/>
                            <w:sz w:val="28"/>
                            <w:szCs w:val="28"/>
                          </w:rPr>
                          <m:t>i</m:t>
                        </m:r>
                      </m:sub>
                      <m:sup>
                        <m:r>
                          <m:rPr>
                            <m:sty m:val="p"/>
                          </m:rPr>
                          <w:rPr>
                            <w:rFonts w:ascii="Cambria Math" w:hAnsi="Cambria Math"/>
                            <w:sz w:val="28"/>
                            <w:szCs w:val="28"/>
                          </w:rPr>
                          <m:t>2</m:t>
                        </m:r>
                      </m:sup>
                    </m:sSubSup>
                  </m:num>
                  <m:den>
                    <m:r>
                      <m:rPr>
                        <m:sty m:val="p"/>
                      </m:rPr>
                      <w:rPr>
                        <w:rFonts w:ascii="Cambria Math" w:hAnsi="Cambria Math"/>
                        <w:sz w:val="28"/>
                        <w:szCs w:val="28"/>
                      </w:rPr>
                      <m:t>2</m:t>
                    </m:r>
                  </m:den>
                </m:f>
                <m:r>
                  <m:rPr>
                    <m:sty m:val="p"/>
                  </m:rPr>
                  <w:rPr>
                    <w:rFonts w:ascii="Cambria Math" w:hAnsi="Cambria Math"/>
                    <w:sz w:val="28"/>
                    <w:szCs w:val="28"/>
                  </w:rPr>
                  <m:t xml:space="preserve"> ,</m:t>
                </m:r>
              </m:oMath>
            </m:oMathPara>
          </w:p>
        </w:tc>
        <w:tc>
          <w:tcPr>
            <w:tcW w:w="889" w:type="dxa"/>
            <w:vAlign w:val="center"/>
          </w:tcPr>
          <w:p w14:paraId="111E7E43" w14:textId="0E7A8F5C" w:rsidR="002F105C" w:rsidRDefault="002F105C" w:rsidP="00334BE7">
            <w:pPr>
              <w:pStyle w:val="af3"/>
              <w:jc w:val="right"/>
            </w:pPr>
            <w:bookmarkStart w:id="204" w:name="_Ref214805412"/>
            <w:r>
              <w:t>(</w:t>
            </w:r>
            <w:fldSimple w:instr=" SEQ Формула \* ARABIC ">
              <w:r w:rsidR="00BC5658">
                <w:rPr>
                  <w:noProof/>
                </w:rPr>
                <w:t>64</w:t>
              </w:r>
            </w:fldSimple>
            <w:r>
              <w:t>)</w:t>
            </w:r>
            <w:bookmarkEnd w:id="204"/>
          </w:p>
        </w:tc>
      </w:tr>
    </w:tbl>
    <w:p w14:paraId="470C6AC3" w14:textId="77777777" w:rsidR="002F105C" w:rsidRDefault="002F105C" w:rsidP="009C45ED">
      <w:pPr>
        <w:pStyle w:val="a0"/>
        <w:ind w:firstLine="708"/>
      </w:pPr>
      <w:r>
        <w:t>г</w:t>
      </w:r>
      <w:r w:rsidRPr="00D77A9A">
        <w:t xml:space="preserve">де </w:t>
      </w:r>
      <m:oMath>
        <m:r>
          <w:rPr>
            <w:rFonts w:ascii="Cambria Math" w:hAnsi="Cambria Math"/>
          </w:rPr>
          <m:t>λ</m:t>
        </m:r>
      </m:oMath>
      <w:r w:rsidRPr="00D77A9A">
        <w:t xml:space="preserve"> – коэффициент сопротивления трению; </w:t>
      </w:r>
    </w:p>
    <w:p w14:paraId="4268A4A4" w14:textId="77777777" w:rsidR="002F105C" w:rsidRDefault="00000000" w:rsidP="009C45ED">
      <w:pPr>
        <w:pStyle w:val="a0"/>
        <w:ind w:firstLine="708"/>
        <w:rPr>
          <w:rFonts w:eastAsiaTheme="minorEastAsia"/>
        </w:rPr>
      </w:pPr>
      <m:oMath>
        <m:sSub>
          <m:sSubPr>
            <m:ctrlPr>
              <w:rPr>
                <w:rFonts w:ascii="Cambria Math" w:hAnsi="Cambria Math"/>
                <w:i/>
              </w:rPr>
            </m:ctrlPr>
          </m:sSubPr>
          <m:e>
            <m:r>
              <w:rPr>
                <w:rFonts w:ascii="Cambria Math" w:hAnsi="Cambria Math"/>
                <w:lang w:val="en-US"/>
              </w:rPr>
              <m:t>l</m:t>
            </m:r>
          </m:e>
          <m:sub>
            <m:r>
              <w:rPr>
                <w:rFonts w:ascii="Cambria Math" w:hAnsi="Cambria Math"/>
              </w:rPr>
              <m:t>i</m:t>
            </m:r>
          </m:sub>
        </m:sSub>
      </m:oMath>
      <w:r w:rsidR="002F105C" w:rsidRPr="00D77A9A">
        <w:t xml:space="preserve"> – длина </w:t>
      </w:r>
      <w:r w:rsidR="002F105C" w:rsidRPr="00D77A9A">
        <w:rPr>
          <w:lang w:val="en-US"/>
        </w:rPr>
        <w:t>i</w:t>
      </w:r>
      <w:r w:rsidR="002F105C" w:rsidRPr="00D77A9A">
        <w:t>-го участка воздуховода</w:t>
      </w:r>
      <w:r w:rsidR="002F105C">
        <w:t>, м</w:t>
      </w:r>
      <w:r w:rsidR="002F105C" w:rsidRPr="00D77A9A">
        <w:t xml:space="preserve">; </w:t>
      </w:r>
    </w:p>
    <w:p w14:paraId="4380ED56" w14:textId="77777777" w:rsidR="002F105C" w:rsidRDefault="00000000" w:rsidP="009C45ED">
      <w:pPr>
        <w:pStyle w:val="a0"/>
        <w:ind w:firstLine="708"/>
      </w:pPr>
      <m:oMath>
        <m:sSub>
          <m:sSubPr>
            <m:ctrlPr>
              <w:rPr>
                <w:rFonts w:ascii="Cambria Math" w:hAnsi="Cambria Math"/>
                <w:i/>
              </w:rPr>
            </m:ctrlPr>
          </m:sSubPr>
          <m:e>
            <m:r>
              <w:rPr>
                <w:rFonts w:ascii="Cambria Math" w:hAnsi="Cambria Math"/>
              </w:rPr>
              <m:t>d</m:t>
            </m:r>
          </m:e>
          <m:sub>
            <m:r>
              <w:rPr>
                <w:rFonts w:ascii="Cambria Math" w:hAnsi="Cambria Math"/>
              </w:rPr>
              <m:t>r</m:t>
            </m:r>
            <m:r>
              <w:rPr>
                <w:rFonts w:ascii="Cambria Math" w:hAnsi="Cambria Math"/>
                <w:lang w:val="en-US"/>
              </w:rPr>
              <m:t>i</m:t>
            </m:r>
          </m:sub>
        </m:sSub>
      </m:oMath>
      <w:r w:rsidR="002F105C" w:rsidRPr="00D77A9A">
        <w:t xml:space="preserve"> – гидравлический диаметр </w:t>
      </w:r>
      <w:r w:rsidR="002F105C">
        <w:t>воздуховода, м</w:t>
      </w:r>
      <w:r w:rsidR="002F105C" w:rsidRPr="00D77A9A">
        <w:t xml:space="preserve">; </w:t>
      </w:r>
    </w:p>
    <w:p w14:paraId="441DDA34" w14:textId="77777777" w:rsidR="002F105C" w:rsidRDefault="002F105C" w:rsidP="009C45ED">
      <w:pPr>
        <w:pStyle w:val="a0"/>
        <w:ind w:firstLine="708"/>
      </w:pPr>
      <w:r w:rsidRPr="00D77A9A">
        <w:rPr>
          <w:i/>
          <w:lang w:val="en-US"/>
        </w:rPr>
        <w:t>V</w:t>
      </w:r>
      <w:r w:rsidRPr="00D77A9A">
        <w:rPr>
          <w:i/>
          <w:vertAlign w:val="subscript"/>
          <w:lang w:val="en-US"/>
        </w:rPr>
        <w:t>i</w:t>
      </w:r>
      <w:r w:rsidRPr="00D77A9A">
        <w:rPr>
          <w:i/>
          <w:vertAlign w:val="subscript"/>
        </w:rPr>
        <w:t xml:space="preserve">   </w:t>
      </w:r>
      <w:r w:rsidRPr="00D77A9A">
        <w:t>–</w:t>
      </w:r>
      <w:r w:rsidRPr="00D77A9A">
        <w:rPr>
          <w:i/>
        </w:rPr>
        <w:t xml:space="preserve"> </w:t>
      </w:r>
      <w:r w:rsidRPr="00D77A9A">
        <w:rPr>
          <w:iCs/>
        </w:rPr>
        <w:t>скорость</w:t>
      </w:r>
      <w:r w:rsidRPr="00D77A9A">
        <w:rPr>
          <w:i/>
        </w:rPr>
        <w:t xml:space="preserve"> </w:t>
      </w:r>
      <w:r w:rsidRPr="00D77A9A">
        <w:t>воздуха</w:t>
      </w:r>
      <w:r>
        <w:t xml:space="preserve">, </w:t>
      </w:r>
      <m:oMath>
        <m:r>
          <w:rPr>
            <w:rFonts w:ascii="Cambria Math" w:hAnsi="Cambria Math"/>
          </w:rPr>
          <m:t>м/с</m:t>
        </m:r>
      </m:oMath>
      <w:r w:rsidRPr="00D77A9A">
        <w:t>;</w:t>
      </w:r>
      <w:r>
        <w:t xml:space="preserve"> </w:t>
      </w:r>
    </w:p>
    <w:p w14:paraId="4848CE30" w14:textId="77777777" w:rsidR="002F105C" w:rsidRPr="00D77A9A" w:rsidRDefault="002F105C" w:rsidP="009C45ED">
      <w:pPr>
        <w:pStyle w:val="a0"/>
        <w:ind w:firstLine="708"/>
      </w:pPr>
      <m:oMath>
        <m:r>
          <w:rPr>
            <w:rFonts w:ascii="Cambria Math" w:hAnsi="Cambria Math"/>
          </w:rPr>
          <m:t>ρ</m:t>
        </m:r>
      </m:oMath>
      <w:r w:rsidRPr="00D77A9A">
        <w:t xml:space="preserve"> – плотность воздуха, </w:t>
      </w:r>
      <m:oMath>
        <m:r>
          <w:rPr>
            <w:rFonts w:ascii="Cambria Math" w:hAnsi="Cambria Math"/>
          </w:rPr>
          <m:t>кг/</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 xml:space="preserve"> </m:t>
        </m:r>
      </m:oMath>
      <w:r w:rsidRPr="00D77A9A">
        <w:t xml:space="preserve">, в нормальных условиях </w:t>
      </w:r>
      <m:oMath>
        <m:r>
          <w:rPr>
            <w:rFonts w:ascii="Cambria Math" w:hAnsi="Cambria Math"/>
          </w:rPr>
          <m:t>ρ=1,2 кг/</m:t>
        </m:r>
        <m:sSup>
          <m:sSupPr>
            <m:ctrlPr>
              <w:rPr>
                <w:rFonts w:ascii="Cambria Math" w:hAnsi="Cambria Math"/>
                <w:i/>
              </w:rPr>
            </m:ctrlPr>
          </m:sSupPr>
          <m:e>
            <m:r>
              <w:rPr>
                <w:rFonts w:ascii="Cambria Math" w:hAnsi="Cambria Math"/>
              </w:rPr>
              <m:t>м</m:t>
            </m:r>
          </m:e>
          <m:sup>
            <m:r>
              <w:rPr>
                <w:rFonts w:ascii="Cambria Math" w:hAnsi="Cambria Math"/>
              </w:rPr>
              <m:t>3</m:t>
            </m:r>
          </m:sup>
        </m:sSup>
      </m:oMath>
      <w:r w:rsidRPr="00D77A9A">
        <w:t>.</w:t>
      </w:r>
    </w:p>
    <w:p w14:paraId="2C1AE45A" w14:textId="6835B7D9" w:rsidR="002F105C" w:rsidRDefault="002F105C" w:rsidP="009C45ED">
      <w:pPr>
        <w:pStyle w:val="a0"/>
        <w:ind w:firstLine="708"/>
      </w:pPr>
      <w:r>
        <w:lastRenderedPageBreak/>
        <w:t>К</w:t>
      </w:r>
      <w:r w:rsidRPr="00D77A9A">
        <w:t xml:space="preserve">оэффициент сопротивления трению </w:t>
      </w:r>
      <w:r>
        <w:t xml:space="preserve">для гидравлически гладких труб рассчитан по формуле </w:t>
      </w:r>
      <w:r>
        <w:fldChar w:fldCharType="begin"/>
      </w:r>
      <w:r>
        <w:instrText xml:space="preserve"> REF _Ref214805845 \h </w:instrText>
      </w:r>
      <w:r w:rsidR="009C45ED">
        <w:instrText xml:space="preserve"> \* MERGEFORMAT </w:instrText>
      </w:r>
      <w:r>
        <w:fldChar w:fldCharType="separate"/>
      </w:r>
      <w:r w:rsidR="00BC5658">
        <w:t>(</w:t>
      </w:r>
      <w:r w:rsidR="00BC5658">
        <w:rPr>
          <w:noProof/>
        </w:rPr>
        <w:t>65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3B70F24D" w14:textId="77777777" w:rsidTr="00334BE7">
        <w:tc>
          <w:tcPr>
            <w:tcW w:w="8455" w:type="dxa"/>
          </w:tcPr>
          <w:p w14:paraId="1EB70D2A" w14:textId="77777777" w:rsidR="002F105C" w:rsidRDefault="002F105C" w:rsidP="00334BE7">
            <w:pPr>
              <w:ind w:left="786" w:hanging="993"/>
            </w:pPr>
            <m:oMathPara>
              <m:oMath>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1,01</m:t>
                    </m:r>
                  </m:num>
                  <m:den>
                    <m:r>
                      <m:rPr>
                        <m:sty m:val="p"/>
                      </m:rPr>
                      <w:rPr>
                        <w:rFonts w:ascii="Cambria Math" w:hAnsi="Cambria Math"/>
                        <w:sz w:val="28"/>
                        <w:szCs w:val="28"/>
                      </w:rPr>
                      <m:t>(</m:t>
                    </m:r>
                    <m:sSup>
                      <m:sSupPr>
                        <m:ctrlPr>
                          <w:rPr>
                            <w:rFonts w:ascii="Cambria Math" w:hAnsi="Cambria Math"/>
                            <w:iCs/>
                            <w:sz w:val="28"/>
                            <w:szCs w:val="28"/>
                            <w:lang w:val="en-US"/>
                          </w:rPr>
                        </m:ctrlPr>
                      </m:sSupPr>
                      <m:e>
                        <m:r>
                          <m:rPr>
                            <m:sty m:val="p"/>
                          </m:rPr>
                          <w:rPr>
                            <w:rFonts w:ascii="Cambria Math" w:hAnsi="Cambria Math"/>
                            <w:sz w:val="28"/>
                            <w:szCs w:val="28"/>
                            <w:lang w:val="en-US"/>
                          </w:rPr>
                          <m:t>lg</m:t>
                        </m:r>
                        <m:r>
                          <w:rPr>
                            <w:rFonts w:ascii="Cambria Math" w:hAnsi="Cambria Math"/>
                            <w:sz w:val="28"/>
                            <w:szCs w:val="28"/>
                            <w:lang w:val="en-US"/>
                          </w:rPr>
                          <m:t>Re</m:t>
                        </m:r>
                        <m:r>
                          <m:rPr>
                            <m:sty m:val="p"/>
                          </m:rPr>
                          <w:rPr>
                            <w:rFonts w:ascii="Cambria Math" w:hAnsi="Cambria Math"/>
                            <w:sz w:val="28"/>
                            <w:szCs w:val="28"/>
                            <w:lang w:val="en-US"/>
                          </w:rPr>
                          <m:t>)</m:t>
                        </m:r>
                      </m:e>
                      <m:sup>
                        <m:r>
                          <m:rPr>
                            <m:sty m:val="p"/>
                          </m:rPr>
                          <w:rPr>
                            <w:rFonts w:ascii="Cambria Math" w:hAnsi="Cambria Math"/>
                            <w:sz w:val="28"/>
                            <w:szCs w:val="28"/>
                            <w:lang w:val="en-US"/>
                          </w:rPr>
                          <m:t>2,5</m:t>
                        </m:r>
                      </m:sup>
                    </m:sSup>
                  </m:den>
                </m:f>
                <m:r>
                  <w:rPr>
                    <w:rFonts w:ascii="Cambria Math" w:hAnsi="Cambria Math"/>
                    <w:sz w:val="28"/>
                    <w:szCs w:val="28"/>
                    <w:lang w:val="en-US"/>
                  </w:rPr>
                  <m:t>,</m:t>
                </m:r>
              </m:oMath>
            </m:oMathPara>
          </w:p>
        </w:tc>
        <w:tc>
          <w:tcPr>
            <w:tcW w:w="889" w:type="dxa"/>
            <w:vAlign w:val="center"/>
          </w:tcPr>
          <w:p w14:paraId="6F80CE22" w14:textId="1FCC1B52" w:rsidR="002F105C" w:rsidRDefault="002F105C" w:rsidP="00334BE7">
            <w:pPr>
              <w:pStyle w:val="af3"/>
              <w:jc w:val="right"/>
            </w:pPr>
            <w:bookmarkStart w:id="205" w:name="_Ref214805845"/>
            <w:r>
              <w:t>(</w:t>
            </w:r>
            <w:fldSimple w:instr=" SEQ Формула \* ARABIC ">
              <w:r w:rsidR="00BC5658">
                <w:rPr>
                  <w:noProof/>
                </w:rPr>
                <w:t>65</w:t>
              </w:r>
            </w:fldSimple>
            <w:r>
              <w:t>)</w:t>
            </w:r>
            <w:bookmarkEnd w:id="205"/>
          </w:p>
        </w:tc>
      </w:tr>
    </w:tbl>
    <w:p w14:paraId="770C48DD" w14:textId="489784FB" w:rsidR="002F105C" w:rsidRDefault="002F105C" w:rsidP="00711C9F">
      <w:pPr>
        <w:pStyle w:val="a0"/>
        <w:ind w:firstLine="708"/>
      </w:pPr>
      <w:r>
        <w:t xml:space="preserve">Число Рейнольдса </w:t>
      </w:r>
      <m:oMath>
        <m:r>
          <w:rPr>
            <w:rFonts w:ascii="Cambria Math" w:hAnsi="Cambria Math"/>
            <w:lang w:val="en-US"/>
          </w:rPr>
          <m:t>Re</m:t>
        </m:r>
      </m:oMath>
      <w:r>
        <w:t xml:space="preserve"> рассчитано по формуле </w:t>
      </w:r>
      <w:r>
        <w:fldChar w:fldCharType="begin"/>
      </w:r>
      <w:r>
        <w:instrText xml:space="preserve"> REF _Ref214805837 \h </w:instrText>
      </w:r>
      <w:r w:rsidR="00711C9F">
        <w:instrText xml:space="preserve"> \* MERGEFORMAT </w:instrText>
      </w:r>
      <w:r>
        <w:fldChar w:fldCharType="separate"/>
      </w:r>
      <w:r w:rsidR="00BC5658">
        <w:t>(</w:t>
      </w:r>
      <w:r w:rsidR="00BC5658">
        <w:rPr>
          <w:noProof/>
        </w:rPr>
        <w:t>66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EF89348" w14:textId="77777777" w:rsidTr="00334BE7">
        <w:tc>
          <w:tcPr>
            <w:tcW w:w="8455" w:type="dxa"/>
          </w:tcPr>
          <w:p w14:paraId="2D543EC5" w14:textId="77777777" w:rsidR="002F105C" w:rsidRDefault="002F105C" w:rsidP="00334BE7">
            <w:pPr>
              <w:ind w:left="786" w:hanging="993"/>
            </w:pPr>
            <m:oMathPara>
              <m:oMath>
                <m:r>
                  <w:rPr>
                    <w:rFonts w:ascii="Cambria Math" w:hAnsi="Cambria Math"/>
                    <w:sz w:val="28"/>
                    <w:szCs w:val="28"/>
                    <w:lang w:val="en-US"/>
                  </w:rPr>
                  <m:t>Re</m:t>
                </m:r>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V</m:t>
                    </m:r>
                    <m:r>
                      <m:rPr>
                        <m:sty m:val="p"/>
                      </m:rPr>
                      <w:rPr>
                        <w:rFonts w:ascii="Cambria Math" w:hAnsi="Cambria Math"/>
                        <w:sz w:val="28"/>
                        <w:szCs w:val="28"/>
                        <w:lang w:val="en-US"/>
                      </w:rPr>
                      <m:t>∙</m:t>
                    </m:r>
                    <m:r>
                      <w:rPr>
                        <w:rFonts w:ascii="Cambria Math" w:hAnsi="Cambria Math"/>
                        <w:sz w:val="28"/>
                        <w:szCs w:val="28"/>
                        <w:lang w:val="en-US"/>
                      </w:rPr>
                      <m:t>d</m:t>
                    </m:r>
                  </m:num>
                  <m:den>
                    <m:r>
                      <w:rPr>
                        <w:rFonts w:ascii="Cambria Math" w:hAnsi="Cambria Math"/>
                        <w:sz w:val="28"/>
                        <w:szCs w:val="28"/>
                      </w:rPr>
                      <m:t>ϑ</m:t>
                    </m:r>
                  </m:den>
                </m:f>
                <m:r>
                  <m:rPr>
                    <m:sty m:val="p"/>
                  </m:rPr>
                  <w:rPr>
                    <w:rFonts w:ascii="Cambria Math" w:hAnsi="Cambria Math"/>
                    <w:sz w:val="28"/>
                    <w:szCs w:val="28"/>
                  </w:rPr>
                  <m:t xml:space="preserve"> ,</m:t>
                </m:r>
              </m:oMath>
            </m:oMathPara>
          </w:p>
        </w:tc>
        <w:tc>
          <w:tcPr>
            <w:tcW w:w="889" w:type="dxa"/>
            <w:vAlign w:val="center"/>
          </w:tcPr>
          <w:p w14:paraId="13F8E868" w14:textId="109B9442" w:rsidR="002F105C" w:rsidRDefault="002F105C" w:rsidP="00334BE7">
            <w:pPr>
              <w:pStyle w:val="af3"/>
              <w:jc w:val="right"/>
            </w:pPr>
            <w:bookmarkStart w:id="206" w:name="_Ref214805837"/>
            <w:r>
              <w:t>(</w:t>
            </w:r>
            <w:fldSimple w:instr=" SEQ Формула \* ARABIC ">
              <w:r w:rsidR="00BC5658">
                <w:rPr>
                  <w:noProof/>
                </w:rPr>
                <w:t>66</w:t>
              </w:r>
            </w:fldSimple>
            <w:r>
              <w:t>)</w:t>
            </w:r>
            <w:bookmarkEnd w:id="206"/>
          </w:p>
        </w:tc>
      </w:tr>
    </w:tbl>
    <w:p w14:paraId="3136FF28" w14:textId="7E2DB189" w:rsidR="002F105C" w:rsidRPr="00D77A9A" w:rsidRDefault="002F105C" w:rsidP="00711C9F">
      <w:pPr>
        <w:pStyle w:val="a0"/>
        <w:ind w:firstLine="708"/>
      </w:pPr>
      <w:r>
        <w:t>г</w:t>
      </w:r>
      <w:r w:rsidRPr="00D77A9A">
        <w:t>де</w:t>
      </w:r>
      <w:r w:rsidRPr="00D77A9A">
        <w:rPr>
          <w:i/>
        </w:rPr>
        <w:t xml:space="preserve"> </w:t>
      </w:r>
      <m:oMath>
        <m:r>
          <w:rPr>
            <w:rFonts w:ascii="Cambria Math" w:hAnsi="Cambria Math"/>
          </w:rPr>
          <m:t>ϑ</m:t>
        </m:r>
      </m:oMath>
      <w:r w:rsidRPr="00D77A9A">
        <w:rPr>
          <w:i/>
        </w:rPr>
        <w:t xml:space="preserve"> – </w:t>
      </w:r>
      <w:r w:rsidRPr="00D77A9A">
        <w:t xml:space="preserve">коэффициент кинематической вязкости воздуха. В нормальных условиях </w:t>
      </w:r>
      <m:oMath>
        <m:r>
          <w:rPr>
            <w:rFonts w:ascii="Cambria Math" w:hAnsi="Cambria Math"/>
          </w:rPr>
          <m:t>ϑ=15,6∙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м</m:t>
            </m:r>
          </m:e>
          <m:sup>
            <m:r>
              <w:rPr>
                <w:rFonts w:ascii="Cambria Math" w:hAnsi="Cambria Math"/>
              </w:rPr>
              <m:t>2</m:t>
            </m:r>
          </m:sup>
        </m:sSup>
        <m:r>
          <w:rPr>
            <w:rFonts w:ascii="Cambria Math" w:hAnsi="Cambria Math"/>
          </w:rPr>
          <m:t>/с</m:t>
        </m:r>
      </m:oMath>
      <w:r w:rsidRPr="00D77A9A">
        <w:t>.</w:t>
      </w:r>
    </w:p>
    <w:p w14:paraId="25E77EBE" w14:textId="250E8A5C" w:rsidR="002F105C" w:rsidRPr="008971A9" w:rsidRDefault="002F105C" w:rsidP="00711C9F">
      <w:pPr>
        <w:pStyle w:val="a0"/>
        <w:ind w:firstLine="708"/>
      </w:pPr>
      <w:r>
        <w:t xml:space="preserve">Коэффициент </w:t>
      </w:r>
      <m:oMath>
        <m:r>
          <w:rPr>
            <w:rFonts w:ascii="Cambria Math" w:hAnsi="Cambria Math"/>
            <w:lang w:val="en-US"/>
          </w:rPr>
          <m:t>Re</m:t>
        </m:r>
      </m:oMath>
      <w:r w:rsidRPr="008971A9">
        <w:t xml:space="preserve"> </w:t>
      </w:r>
      <w:r>
        <w:t xml:space="preserve">вычислен по формуле </w:t>
      </w:r>
      <w:r>
        <w:fldChar w:fldCharType="begin"/>
      </w:r>
      <w:r>
        <w:instrText xml:space="preserve"> REF _Ref214805837 \h </w:instrText>
      </w:r>
      <w:r w:rsidR="00711C9F">
        <w:instrText xml:space="preserve"> \* MERGEFORMAT </w:instrText>
      </w:r>
      <w:r>
        <w:fldChar w:fldCharType="separate"/>
      </w:r>
      <w:r w:rsidR="00BC5658">
        <w:t>(</w:t>
      </w:r>
      <w:r w:rsidR="00BC5658">
        <w:rPr>
          <w:noProof/>
        </w:rPr>
        <w:t>66</w:t>
      </w:r>
      <w:r w:rsidR="00BC5658">
        <w:t>)</w:t>
      </w:r>
      <w:r>
        <w:fldChar w:fldCharType="end"/>
      </w:r>
      <w:r>
        <w:t>.</w:t>
      </w:r>
    </w:p>
    <w:p w14:paraId="3CF6175D" w14:textId="77777777" w:rsidR="002F105C" w:rsidRPr="00711C9F" w:rsidRDefault="002F105C" w:rsidP="002F105C">
      <w:pPr>
        <w:rPr>
          <w:sz w:val="28"/>
          <w:szCs w:val="28"/>
        </w:rPr>
      </w:pPr>
      <m:oMathPara>
        <m:oMathParaPr>
          <m:jc m:val="center"/>
        </m:oMathParaPr>
        <m:oMath>
          <m:r>
            <w:rPr>
              <w:rFonts w:ascii="Cambria Math" w:hAnsi="Cambria Math"/>
              <w:sz w:val="28"/>
              <w:szCs w:val="28"/>
              <w:lang w:val="en-US"/>
            </w:rPr>
            <m:t>Re</m:t>
          </m:r>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lang w:val="en-US"/>
                </w:rPr>
                <m:t>0</m:t>
              </m:r>
              <m:r>
                <m:rPr>
                  <m:sty m:val="p"/>
                </m:rPr>
                <w:rPr>
                  <w:rFonts w:ascii="Cambria Math" w:hAnsi="Cambria Math"/>
                  <w:sz w:val="28"/>
                  <w:szCs w:val="28"/>
                </w:rPr>
                <m:t>,6</m:t>
              </m:r>
              <m:r>
                <m:rPr>
                  <m:sty m:val="p"/>
                </m:rPr>
                <w:rPr>
                  <w:rFonts w:ascii="Cambria Math" w:hAnsi="Cambria Math"/>
                  <w:sz w:val="28"/>
                  <w:szCs w:val="28"/>
                  <w:lang w:val="en-US"/>
                </w:rPr>
                <m:t>∙0</m:t>
              </m:r>
              <m:r>
                <m:rPr>
                  <m:sty m:val="p"/>
                </m:rPr>
                <w:rPr>
                  <w:rFonts w:ascii="Cambria Math" w:hAnsi="Cambria Math"/>
                  <w:sz w:val="28"/>
                  <w:szCs w:val="28"/>
                </w:rPr>
                <m:t>,056</m:t>
              </m:r>
            </m:num>
            <m:den>
              <m:r>
                <m:rPr>
                  <m:sty m:val="p"/>
                </m:rPr>
                <w:rPr>
                  <w:rFonts w:ascii="Cambria Math" w:hAnsi="Cambria Math"/>
                  <w:sz w:val="28"/>
                  <w:szCs w:val="28"/>
                </w:rPr>
                <m:t>15,6∙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den>
          </m:f>
          <m:r>
            <m:rPr>
              <m:sty m:val="p"/>
            </m:rPr>
            <w:rPr>
              <w:rFonts w:ascii="Cambria Math" w:hAnsi="Cambria Math"/>
              <w:sz w:val="28"/>
              <w:szCs w:val="28"/>
            </w:rPr>
            <m:t>=2153,846</m:t>
          </m:r>
        </m:oMath>
      </m:oMathPara>
    </w:p>
    <w:p w14:paraId="47EB2A8B" w14:textId="53C1BA42" w:rsidR="002F105C" w:rsidRPr="00D77A9A" w:rsidRDefault="002F105C" w:rsidP="00711C9F">
      <w:pPr>
        <w:pStyle w:val="a0"/>
        <w:ind w:firstLine="708"/>
      </w:pPr>
      <w:r>
        <w:t>К</w:t>
      </w:r>
      <w:r w:rsidRPr="00D77A9A">
        <w:t xml:space="preserve">оэффициент сопротивления трению </w:t>
      </w:r>
      <w:r>
        <w:t xml:space="preserve">вычислен по формуле </w:t>
      </w:r>
      <w:r>
        <w:fldChar w:fldCharType="begin"/>
      </w:r>
      <w:r>
        <w:instrText xml:space="preserve"> REF _Ref214805845 \h </w:instrText>
      </w:r>
      <w:r w:rsidR="00711C9F">
        <w:instrText xml:space="preserve"> \* MERGEFORMAT </w:instrText>
      </w:r>
      <w:r>
        <w:fldChar w:fldCharType="separate"/>
      </w:r>
      <w:r w:rsidR="00BC5658">
        <w:t>(</w:t>
      </w:r>
      <w:r w:rsidR="00BC5658">
        <w:rPr>
          <w:noProof/>
        </w:rPr>
        <w:t>65</w:t>
      </w:r>
      <w:r w:rsidR="00BC5658">
        <w:t>)</w:t>
      </w:r>
      <w:r>
        <w:fldChar w:fldCharType="end"/>
      </w:r>
      <w:r>
        <w:t>.</w:t>
      </w:r>
    </w:p>
    <w:p w14:paraId="23CBF595" w14:textId="77777777" w:rsidR="002F105C" w:rsidRPr="00711C9F" w:rsidRDefault="002F105C" w:rsidP="002F105C">
      <w:pPr>
        <w:rPr>
          <w:sz w:val="28"/>
          <w:szCs w:val="28"/>
          <w:lang w:val="en-US"/>
        </w:rPr>
      </w:pPr>
      <m:oMathPara>
        <m:oMath>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1,01</m:t>
              </m:r>
            </m:num>
            <m:den>
              <m:sSup>
                <m:sSupPr>
                  <m:ctrlPr>
                    <w:rPr>
                      <w:rFonts w:ascii="Cambria Math" w:hAnsi="Cambria Math"/>
                      <w:iCs/>
                      <w:sz w:val="28"/>
                      <w:szCs w:val="28"/>
                      <w:lang w:val="en-US"/>
                    </w:rPr>
                  </m:ctrlPr>
                </m:sSupPr>
                <m:e>
                  <m:r>
                    <m:rPr>
                      <m:sty m:val="p"/>
                    </m:rPr>
                    <w:rPr>
                      <w:rFonts w:ascii="Cambria Math" w:hAnsi="Cambria Math"/>
                      <w:sz w:val="28"/>
                      <w:szCs w:val="28"/>
                      <w:lang w:val="en-US"/>
                    </w:rPr>
                    <m:t xml:space="preserve">(lg </m:t>
                  </m:r>
                  <m:r>
                    <m:rPr>
                      <m:sty m:val="p"/>
                    </m:rPr>
                    <w:rPr>
                      <w:rFonts w:ascii="Cambria Math" w:hAnsi="Cambria Math"/>
                      <w:sz w:val="28"/>
                      <w:szCs w:val="28"/>
                    </w:rPr>
                    <m:t>2153,846)</m:t>
                  </m:r>
                </m:e>
                <m:sup>
                  <m:r>
                    <m:rPr>
                      <m:sty m:val="p"/>
                    </m:rPr>
                    <w:rPr>
                      <w:rFonts w:ascii="Cambria Math" w:hAnsi="Cambria Math"/>
                      <w:sz w:val="28"/>
                      <w:szCs w:val="28"/>
                      <w:lang w:val="en-US"/>
                    </w:rPr>
                    <m:t>2,5</m:t>
                  </m:r>
                </m:sup>
              </m:sSup>
            </m:den>
          </m:f>
          <m:r>
            <m:rPr>
              <m:sty m:val="p"/>
            </m:rPr>
            <w:rPr>
              <w:rFonts w:ascii="Cambria Math" w:hAnsi="Cambria Math"/>
              <w:sz w:val="28"/>
              <w:szCs w:val="28"/>
            </w:rPr>
            <m:t>=0,05</m:t>
          </m:r>
        </m:oMath>
      </m:oMathPara>
    </w:p>
    <w:p w14:paraId="62991BDC" w14:textId="6C9E7305" w:rsidR="002F105C" w:rsidRDefault="002F105C" w:rsidP="00711C9F">
      <w:pPr>
        <w:pStyle w:val="a0"/>
        <w:ind w:firstLine="708"/>
      </w:pPr>
      <w:r>
        <w:t xml:space="preserve">Система вентиляции состоит из трёх участков воздуховода </w:t>
      </w:r>
      <w:r>
        <w:br/>
        <w:t>(участки 3, 5, 7 на рисунке</w:t>
      </w:r>
      <w:r w:rsidRPr="006705DD">
        <w:t xml:space="preserve"> </w:t>
      </w:r>
      <w:r>
        <w:rPr>
          <w:lang w:val="en-US"/>
        </w:rPr>
        <w:fldChar w:fldCharType="begin"/>
      </w:r>
      <w:r w:rsidRPr="006705DD">
        <w:instrText xml:space="preserve"> </w:instrText>
      </w:r>
      <w:r>
        <w:rPr>
          <w:lang w:val="en-US"/>
        </w:rPr>
        <w:instrText>REF</w:instrText>
      </w:r>
      <w:r w:rsidRPr="006705DD">
        <w:instrText xml:space="preserve"> _</w:instrText>
      </w:r>
      <w:r>
        <w:rPr>
          <w:lang w:val="en-US"/>
        </w:rPr>
        <w:instrText>Ref</w:instrText>
      </w:r>
      <w:r w:rsidRPr="006705DD">
        <w:instrText>214806058 \</w:instrText>
      </w:r>
      <w:r>
        <w:rPr>
          <w:lang w:val="en-US"/>
        </w:rPr>
        <w:instrText>h</w:instrText>
      </w:r>
      <w:r w:rsidRPr="006705DD">
        <w:instrText xml:space="preserve"> \# \0 </w:instrText>
      </w:r>
      <w:r w:rsidR="00711C9F" w:rsidRPr="00711C9F">
        <w:instrText xml:space="preserve"> \* </w:instrText>
      </w:r>
      <w:r w:rsidR="00711C9F">
        <w:rPr>
          <w:lang w:val="en-US"/>
        </w:rPr>
        <w:instrText>MERGEFORMAT</w:instrText>
      </w:r>
      <w:r w:rsidR="00711C9F" w:rsidRPr="00711C9F">
        <w:instrText xml:space="preserve"> </w:instrText>
      </w:r>
      <w:r>
        <w:rPr>
          <w:lang w:val="en-US"/>
        </w:rPr>
      </w:r>
      <w:r>
        <w:rPr>
          <w:lang w:val="en-US"/>
        </w:rPr>
        <w:fldChar w:fldCharType="separate"/>
      </w:r>
      <w:r w:rsidR="00BC5658">
        <w:t>21</w:t>
      </w:r>
      <w:r>
        <w:rPr>
          <w:lang w:val="en-US"/>
        </w:rPr>
        <w:fldChar w:fldCharType="end"/>
      </w:r>
      <w:r>
        <w:t>).</w:t>
      </w:r>
      <w:r w:rsidRPr="00D77A9A">
        <w:t xml:space="preserve"> Длина </w:t>
      </w:r>
      <w:r>
        <w:t xml:space="preserve">участка номер 3 составляет 0,5 м; участка номер 5 – 2 м; участка номер 7 – 1 м. </w:t>
      </w:r>
      <w:r w:rsidRPr="00D77A9A">
        <w:t>Гидравлический диаметр у</w:t>
      </w:r>
      <w:r w:rsidRPr="00437051">
        <w:t xml:space="preserve"> </w:t>
      </w:r>
      <w:r w:rsidRPr="00D77A9A">
        <w:t xml:space="preserve">воздуховодов одинаковый. Скорость воздуха на двух участках одинаковая и </w:t>
      </w:r>
      <w:r w:rsidRPr="00437051">
        <w:br/>
      </w:r>
      <w:r w:rsidRPr="00D77A9A">
        <w:t>составляет</w:t>
      </w:r>
      <w:r>
        <w:t xml:space="preserve"> 1</w:t>
      </w:r>
      <w:r w:rsidRPr="00D77A9A">
        <w:t>,5 м/</w:t>
      </w:r>
      <w:r w:rsidRPr="00D77A9A">
        <w:rPr>
          <w:lang w:val="en-US"/>
        </w:rPr>
        <w:t>c</w:t>
      </w:r>
      <w:r w:rsidRPr="00D77A9A">
        <w:t>.</w:t>
      </w:r>
    </w:p>
    <w:p w14:paraId="26CEB2BF" w14:textId="427A69D6" w:rsidR="002F105C" w:rsidRPr="00D77A9A" w:rsidRDefault="002F105C" w:rsidP="00711C9F">
      <w:pPr>
        <w:pStyle w:val="a0"/>
        <w:ind w:firstLine="708"/>
      </w:pPr>
      <w:r>
        <w:t>Потери</w:t>
      </w:r>
      <w:r w:rsidRPr="00D77A9A">
        <w:t xml:space="preserve"> давления на трение на участк</w:t>
      </w:r>
      <w:r>
        <w:t xml:space="preserve">ах номер 3, 5 и 7 рассчитаны по формуле </w:t>
      </w:r>
      <w:r>
        <w:fldChar w:fldCharType="begin"/>
      </w:r>
      <w:r>
        <w:instrText xml:space="preserve"> REF _Ref214805412 \h </w:instrText>
      </w:r>
      <w:r w:rsidR="00711C9F">
        <w:instrText xml:space="preserve"> \* MERGEFORMAT </w:instrText>
      </w:r>
      <w:r>
        <w:fldChar w:fldCharType="separate"/>
      </w:r>
      <w:r w:rsidR="00BC5658">
        <w:t>(</w:t>
      </w:r>
      <w:r w:rsidR="00BC5658">
        <w:rPr>
          <w:noProof/>
        </w:rPr>
        <w:t>64</w:t>
      </w:r>
      <w:r w:rsidR="00BC5658">
        <w:t>)</w:t>
      </w:r>
      <w:r>
        <w:fldChar w:fldCharType="end"/>
      </w:r>
      <w:r>
        <w:t>.</w:t>
      </w:r>
    </w:p>
    <w:p w14:paraId="62AC0B79" w14:textId="77777777" w:rsidR="002F105C" w:rsidRPr="00711C9F"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3</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0,5</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=0,09 Па</m:t>
          </m:r>
        </m:oMath>
      </m:oMathPara>
    </w:p>
    <w:p w14:paraId="7D4102BC" w14:textId="77777777" w:rsidR="002F105C" w:rsidRPr="00711C9F"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5</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2</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=0,36 Па</m:t>
          </m:r>
        </m:oMath>
      </m:oMathPara>
    </w:p>
    <w:p w14:paraId="4212E813" w14:textId="77777777" w:rsidR="002F105C" w:rsidRPr="00711C9F"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7</m:t>
              </m:r>
            </m:sub>
          </m:sSub>
          <m:r>
            <m:rPr>
              <m:sty m:val="p"/>
            </m:rPr>
            <w:rPr>
              <w:rFonts w:ascii="Cambria Math" w:hAnsi="Cambria Math"/>
              <w:sz w:val="28"/>
              <w:szCs w:val="28"/>
            </w:rPr>
            <m:t>=0,05∙</m:t>
          </m:r>
          <m:f>
            <m:fPr>
              <m:ctrlPr>
                <w:rPr>
                  <w:rFonts w:ascii="Cambria Math" w:hAnsi="Cambria Math"/>
                  <w:sz w:val="28"/>
                  <w:szCs w:val="28"/>
                </w:rPr>
              </m:ctrlPr>
            </m:fPr>
            <m:num>
              <m:r>
                <m:rPr>
                  <m:sty m:val="p"/>
                </m:rPr>
                <w:rPr>
                  <w:rFonts w:ascii="Cambria Math" w:hAnsi="Cambria Math"/>
                  <w:sz w:val="28"/>
                  <w:szCs w:val="28"/>
                </w:rPr>
                <m:t>1</m:t>
              </m:r>
            </m:num>
            <m:den>
              <m:r>
                <m:rPr>
                  <m:sty m:val="p"/>
                </m:rPr>
                <w:rPr>
                  <w:rFonts w:ascii="Cambria Math" w:hAnsi="Cambria Math"/>
                  <w:sz w:val="28"/>
                  <w:szCs w:val="28"/>
                </w:rPr>
                <m:t>0,06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rPr>
                  </m:ctrlPr>
                </m:sSupPr>
                <m:e>
                  <m:r>
                    <m:rPr>
                      <m:sty m:val="p"/>
                    </m:rPr>
                    <w:rPr>
                      <w:rFonts w:ascii="Cambria Math" w:hAnsi="Cambria Math"/>
                      <w:sz w:val="28"/>
                      <w:szCs w:val="28"/>
                    </w:rPr>
                    <m:t>0,6</m:t>
                  </m:r>
                </m:e>
                <m:sup>
                  <m:r>
                    <m:rPr>
                      <m:sty m:val="p"/>
                    </m:rPr>
                    <w:rPr>
                      <w:rFonts w:ascii="Cambria Math" w:hAnsi="Cambria Math"/>
                      <w:sz w:val="28"/>
                      <w:szCs w:val="28"/>
                    </w:rPr>
                    <m:t>2</m:t>
                  </m:r>
                </m:sup>
              </m:sSup>
            </m:num>
            <m:den>
              <m:r>
                <m:rPr>
                  <m:sty m:val="p"/>
                </m:rPr>
                <w:rPr>
                  <w:rFonts w:ascii="Cambria Math" w:hAnsi="Cambria Math"/>
                  <w:sz w:val="28"/>
                  <w:szCs w:val="28"/>
                </w:rPr>
                <m:t>2</m:t>
              </m:r>
            </m:den>
          </m:f>
          <m:r>
            <m:rPr>
              <m:sty m:val="p"/>
            </m:rPr>
            <w:rPr>
              <w:rFonts w:ascii="Cambria Math" w:hAnsi="Cambria Math"/>
              <w:sz w:val="28"/>
              <w:szCs w:val="28"/>
            </w:rPr>
            <m:t>=</m:t>
          </m:r>
          <m:r>
            <m:rPr>
              <m:sty m:val="p"/>
            </m:rPr>
            <w:rPr>
              <w:rFonts w:ascii="Cambria Math" w:hAnsi="Cambria Math"/>
              <w:sz w:val="28"/>
              <w:szCs w:val="28"/>
              <w:lang w:val="en-US"/>
            </w:rPr>
            <m:t>0</m:t>
          </m:r>
          <m:r>
            <w:rPr>
              <w:rFonts w:ascii="Cambria Math" w:hAnsi="Cambria Math"/>
              <w:sz w:val="28"/>
              <w:szCs w:val="28"/>
            </w:rPr>
            <m:t>,</m:t>
          </m:r>
          <m:r>
            <m:rPr>
              <m:sty m:val="p"/>
            </m:rPr>
            <w:rPr>
              <w:rFonts w:ascii="Cambria Math" w:hAnsi="Cambria Math"/>
              <w:sz w:val="28"/>
              <w:szCs w:val="28"/>
              <w:lang w:val="en-US"/>
            </w:rPr>
            <m:t>1</m:t>
          </m:r>
          <m:r>
            <w:rPr>
              <w:rFonts w:ascii="Cambria Math" w:hAnsi="Cambria Math"/>
              <w:sz w:val="28"/>
              <w:szCs w:val="28"/>
            </w:rPr>
            <m:t>8</m:t>
          </m:r>
          <m:r>
            <m:rPr>
              <m:sty m:val="p"/>
            </m:rPr>
            <w:rPr>
              <w:rFonts w:ascii="Cambria Math" w:hAnsi="Cambria Math"/>
              <w:sz w:val="28"/>
              <w:szCs w:val="28"/>
              <w:lang w:val="en-US"/>
            </w:rPr>
            <m:t xml:space="preserve"> </m:t>
          </m:r>
          <m:r>
            <m:rPr>
              <m:sty m:val="p"/>
            </m:rPr>
            <w:rPr>
              <w:rFonts w:ascii="Cambria Math" w:hAnsi="Cambria Math"/>
              <w:sz w:val="28"/>
              <w:szCs w:val="28"/>
            </w:rPr>
            <m:t>Па</m:t>
          </m:r>
        </m:oMath>
      </m:oMathPara>
    </w:p>
    <w:p w14:paraId="6A5DEB74" w14:textId="2369522C" w:rsidR="002F105C" w:rsidRPr="00772D7D" w:rsidRDefault="002F105C" w:rsidP="00711C9F">
      <w:pPr>
        <w:pStyle w:val="a0"/>
        <w:ind w:firstLine="708"/>
      </w:pPr>
      <w:r w:rsidRPr="00D77A9A">
        <w:t>Потери давления на местные сопротивления вычис</w:t>
      </w:r>
      <w:r>
        <w:t>лены</w:t>
      </w:r>
      <w:r w:rsidRPr="00D77A9A">
        <w:t xml:space="preserve"> </w:t>
      </w:r>
      <w:r w:rsidR="00711C9F">
        <w:br/>
      </w:r>
      <w:r w:rsidRPr="00D77A9A">
        <w:t>по формуле</w:t>
      </w:r>
      <w:r>
        <w:t xml:space="preserve"> </w:t>
      </w:r>
      <w:r>
        <w:fldChar w:fldCharType="begin"/>
      </w:r>
      <w:r>
        <w:instrText xml:space="preserve"> REF _Ref214806327 \h </w:instrText>
      </w:r>
      <w:r w:rsidR="00711C9F">
        <w:instrText xml:space="preserve"> \* MERGEFORMAT </w:instrText>
      </w:r>
      <w:r>
        <w:fldChar w:fldCharType="separate"/>
      </w:r>
      <w:r w:rsidR="00BC5658">
        <w:t>(</w:t>
      </w:r>
      <w:r w:rsidR="00BC5658">
        <w:rPr>
          <w:noProof/>
        </w:rPr>
        <w:t>67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47B1A7F2" w14:textId="77777777" w:rsidTr="00334BE7">
        <w:tc>
          <w:tcPr>
            <w:tcW w:w="8455" w:type="dxa"/>
          </w:tcPr>
          <w:p w14:paraId="301EB714" w14:textId="77777777" w:rsidR="002F105C" w:rsidRDefault="00000000" w:rsidP="00334BE7">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m:t>
                    </m:r>
                    <m:r>
                      <w:rPr>
                        <w:rFonts w:ascii="Cambria Math" w:hAnsi="Cambria Math"/>
                        <w:sz w:val="28"/>
                        <w:szCs w:val="28"/>
                        <w:lang w:val="en-US"/>
                      </w:rPr>
                      <m:t>j</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ξ</m:t>
                    </m:r>
                  </m:e>
                  <m:sub>
                    <m:r>
                      <w:rPr>
                        <w:rFonts w:ascii="Cambria Math" w:hAnsi="Cambria Math"/>
                        <w:sz w:val="28"/>
                        <w:szCs w:val="28"/>
                      </w:rPr>
                      <m:t>j</m:t>
                    </m:r>
                  </m:sub>
                </m:sSub>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ρ</m:t>
                    </m:r>
                    <m:r>
                      <m:rPr>
                        <m:sty m:val="p"/>
                      </m:rPr>
                      <w:rPr>
                        <w:rFonts w:ascii="Cambria Math" w:hAnsi="Cambria Math"/>
                        <w:sz w:val="28"/>
                        <w:szCs w:val="28"/>
                      </w:rPr>
                      <m:t>∙</m:t>
                    </m:r>
                    <m:sSup>
                      <m:sSupPr>
                        <m:ctrlPr>
                          <w:rPr>
                            <w:rFonts w:ascii="Cambria Math" w:hAnsi="Cambria Math"/>
                            <w:sz w:val="28"/>
                            <w:szCs w:val="28"/>
                            <w:lang w:val="en-US"/>
                          </w:rPr>
                        </m:ctrlPr>
                      </m:sSupPr>
                      <m:e>
                        <m:r>
                          <w:rPr>
                            <w:rFonts w:ascii="Cambria Math" w:hAnsi="Cambria Math"/>
                            <w:sz w:val="28"/>
                            <w:szCs w:val="28"/>
                            <w:lang w:val="en-US"/>
                          </w:rPr>
                          <m:t>V</m:t>
                        </m:r>
                      </m:e>
                      <m:sup>
                        <m:r>
                          <m:rPr>
                            <m:sty m:val="p"/>
                          </m:rPr>
                          <w:rPr>
                            <w:rFonts w:ascii="Cambria Math" w:hAnsi="Cambria Math"/>
                            <w:sz w:val="28"/>
                            <w:szCs w:val="28"/>
                            <w:lang w:val="en-US"/>
                          </w:rPr>
                          <m:t>2</m:t>
                        </m:r>
                      </m:sup>
                    </m:sSup>
                  </m:num>
                  <m:den>
                    <m:r>
                      <m:rPr>
                        <m:sty m:val="p"/>
                      </m:rPr>
                      <w:rPr>
                        <w:rFonts w:ascii="Cambria Math" w:hAnsi="Cambria Math"/>
                        <w:sz w:val="28"/>
                        <w:szCs w:val="28"/>
                      </w:rPr>
                      <m:t>2</m:t>
                    </m:r>
                  </m:den>
                </m:f>
                <m:r>
                  <m:rPr>
                    <m:sty m:val="p"/>
                  </m:rPr>
                  <w:rPr>
                    <w:rFonts w:ascii="Cambria Math" w:hAnsi="Cambria Math"/>
                    <w:sz w:val="28"/>
                    <w:szCs w:val="28"/>
                  </w:rPr>
                  <m:t xml:space="preserve"> ,</m:t>
                </m:r>
              </m:oMath>
            </m:oMathPara>
          </w:p>
        </w:tc>
        <w:tc>
          <w:tcPr>
            <w:tcW w:w="889" w:type="dxa"/>
            <w:vAlign w:val="center"/>
          </w:tcPr>
          <w:p w14:paraId="2562505C" w14:textId="33256641" w:rsidR="002F105C" w:rsidRDefault="002F105C" w:rsidP="00334BE7">
            <w:pPr>
              <w:pStyle w:val="af3"/>
              <w:spacing w:after="0"/>
              <w:ind w:firstLine="0"/>
              <w:jc w:val="right"/>
            </w:pPr>
            <w:bookmarkStart w:id="207" w:name="_Ref214806327"/>
            <w:r>
              <w:t>(</w:t>
            </w:r>
            <w:fldSimple w:instr=" SEQ Формула \* ARABIC ">
              <w:r w:rsidR="00BC5658">
                <w:rPr>
                  <w:noProof/>
                </w:rPr>
                <w:t>67</w:t>
              </w:r>
            </w:fldSimple>
            <w:r>
              <w:t>)</w:t>
            </w:r>
            <w:bookmarkEnd w:id="207"/>
          </w:p>
        </w:tc>
      </w:tr>
    </w:tbl>
    <w:p w14:paraId="0584D68B" w14:textId="77777777" w:rsidR="002F105C" w:rsidRPr="00772D7D" w:rsidRDefault="002F105C" w:rsidP="00711C9F">
      <w:pPr>
        <w:pStyle w:val="a0"/>
        <w:ind w:firstLine="708"/>
      </w:pPr>
      <w:r>
        <w:lastRenderedPageBreak/>
        <w:t>г</w:t>
      </w:r>
      <w:r w:rsidRPr="00D77A9A">
        <w:t xml:space="preserve">де </w:t>
      </w:r>
      <m:oMath>
        <m:sSub>
          <m:sSubPr>
            <m:ctrlPr>
              <w:rPr>
                <w:rFonts w:ascii="Cambria Math" w:hAnsi="Cambria Math"/>
                <w:i/>
              </w:rPr>
            </m:ctrlPr>
          </m:sSubPr>
          <m:e>
            <m:r>
              <w:rPr>
                <w:rFonts w:ascii="Cambria Math" w:hAnsi="Cambria Math"/>
              </w:rPr>
              <m:t>ξ</m:t>
            </m:r>
          </m:e>
          <m:sub>
            <m:r>
              <w:rPr>
                <w:rFonts w:ascii="Cambria Math" w:hAnsi="Cambria Math"/>
              </w:rPr>
              <m:t>j</m:t>
            </m:r>
          </m:sub>
        </m:sSub>
      </m:oMath>
      <w:r w:rsidRPr="00D77A9A">
        <w:t xml:space="preserve"> – коэффициент местного сопротивления </w:t>
      </w:r>
      <w:r w:rsidRPr="00D77A9A">
        <w:rPr>
          <w:lang w:val="en-US"/>
        </w:rPr>
        <w:t>j</w:t>
      </w:r>
      <w:r w:rsidRPr="00D77A9A">
        <w:t>-го элемента.</w:t>
      </w:r>
    </w:p>
    <w:p w14:paraId="54274DFD" w14:textId="77777777" w:rsidR="002F105C" w:rsidRPr="00861732" w:rsidRDefault="002F105C" w:rsidP="00711C9F">
      <w:pPr>
        <w:pStyle w:val="a0"/>
        <w:ind w:firstLine="708"/>
      </w:pPr>
      <w:r>
        <w:t xml:space="preserve">Для отвода воздуховода круглого сечения с углом изгиба 90 градусов и отношением радиуса изгиба к гидравлическому диаметру </w:t>
      </w:r>
      <w:r>
        <w:rPr>
          <w:lang w:val="en-US"/>
        </w:rPr>
        <w:t>R</w:t>
      </w:r>
      <w:r>
        <w:t>/</w:t>
      </w:r>
      <w:r>
        <w:rPr>
          <w:lang w:val="en-US"/>
        </w:rPr>
        <w:t>d</w:t>
      </w:r>
      <w:r w:rsidRPr="00861732">
        <w:t xml:space="preserve"> = </w:t>
      </w:r>
      <w:r>
        <w:t xml:space="preserve">2 по </w:t>
      </w:r>
      <w:r>
        <w:br/>
        <w:t xml:space="preserve">таблице 18 методического пособия </w:t>
      </w:r>
      <w:r w:rsidRPr="008A00EB">
        <w:t>[3]</w:t>
      </w:r>
      <w:r>
        <w:t xml:space="preserve"> определён коэффициент местного </w:t>
      </w:r>
      <w:r>
        <w:br/>
        <w:t xml:space="preserve">сопротивления </w:t>
      </w:r>
      <m:oMath>
        <m:r>
          <w:rPr>
            <w:rFonts w:ascii="Cambria Math" w:hAnsi="Cambria Math"/>
          </w:rPr>
          <m:t>ξ=0,15</m:t>
        </m:r>
      </m:oMath>
      <w:r>
        <w:rPr>
          <w:rFonts w:eastAsiaTheme="minorEastAsia"/>
        </w:rPr>
        <w:t>.</w:t>
      </w:r>
    </w:p>
    <w:p w14:paraId="02E7C54C" w14:textId="34D1FD83" w:rsidR="002F105C" w:rsidRPr="00D77A9A" w:rsidRDefault="002F105C" w:rsidP="00711C9F">
      <w:pPr>
        <w:pStyle w:val="a0"/>
        <w:ind w:firstLine="708"/>
      </w:pPr>
      <w:r w:rsidRPr="00D77A9A">
        <w:t>Потери давления на местные сопротивления</w:t>
      </w:r>
      <w:r>
        <w:t xml:space="preserve"> вычислены </w:t>
      </w:r>
      <w:r w:rsidR="00711C9F">
        <w:br/>
      </w:r>
      <w:r>
        <w:t xml:space="preserve">по формуле </w:t>
      </w:r>
      <w:r>
        <w:fldChar w:fldCharType="begin"/>
      </w:r>
      <w:r>
        <w:instrText xml:space="preserve"> REF _Ref214806327 \h </w:instrText>
      </w:r>
      <w:r w:rsidR="00711C9F">
        <w:instrText xml:space="preserve"> \* MERGEFORMAT </w:instrText>
      </w:r>
      <w:r>
        <w:fldChar w:fldCharType="separate"/>
      </w:r>
      <w:r w:rsidR="00BC5658">
        <w:t>(</w:t>
      </w:r>
      <w:r w:rsidR="00BC5658">
        <w:rPr>
          <w:noProof/>
        </w:rPr>
        <w:t>67</w:t>
      </w:r>
      <w:r w:rsidR="00BC5658">
        <w:t>)</w:t>
      </w:r>
      <w:r>
        <w:fldChar w:fldCharType="end"/>
      </w:r>
      <w:r>
        <w:t>.</w:t>
      </w:r>
    </w:p>
    <w:p w14:paraId="108894AF" w14:textId="77777777" w:rsidR="002F105C" w:rsidRPr="00711C9F"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м4</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м6</m:t>
              </m:r>
            </m:sub>
          </m:sSub>
          <m:r>
            <m:rPr>
              <m:sty m:val="p"/>
            </m:rPr>
            <w:rPr>
              <w:rFonts w:ascii="Cambria Math" w:hAnsi="Cambria Math"/>
              <w:sz w:val="28"/>
              <w:szCs w:val="28"/>
            </w:rPr>
            <m:t>=0,15∙</m:t>
          </m:r>
          <m:f>
            <m:fPr>
              <m:ctrlPr>
                <w:rPr>
                  <w:rFonts w:ascii="Cambria Math" w:hAnsi="Cambria Math"/>
                  <w:sz w:val="28"/>
                  <w:szCs w:val="28"/>
                </w:rPr>
              </m:ctrlPr>
            </m:fPr>
            <m:num>
              <m:r>
                <m:rPr>
                  <m:sty m:val="p"/>
                </m:rPr>
                <w:rPr>
                  <w:rFonts w:ascii="Cambria Math" w:hAnsi="Cambria Math"/>
                  <w:sz w:val="28"/>
                  <w:szCs w:val="28"/>
                </w:rPr>
                <m:t>1,2∙</m:t>
              </m:r>
              <m:sSup>
                <m:sSupPr>
                  <m:ctrlPr>
                    <w:rPr>
                      <w:rFonts w:ascii="Cambria Math" w:hAnsi="Cambria Math"/>
                      <w:sz w:val="28"/>
                      <w:szCs w:val="28"/>
                      <w:lang w:val="en-US"/>
                    </w:rPr>
                  </m:ctrlPr>
                </m:sSupPr>
                <m:e>
                  <m:r>
                    <m:rPr>
                      <m:sty m:val="p"/>
                    </m:rPr>
                    <w:rPr>
                      <w:rFonts w:ascii="Cambria Math" w:hAnsi="Cambria Math"/>
                      <w:sz w:val="28"/>
                      <w:szCs w:val="28"/>
                      <w:lang w:val="en-US"/>
                    </w:rPr>
                    <m:t>0</m:t>
                  </m:r>
                  <m:r>
                    <w:rPr>
                      <w:rFonts w:ascii="Cambria Math" w:hAnsi="Cambria Math"/>
                      <w:sz w:val="28"/>
                      <w:szCs w:val="28"/>
                    </w:rPr>
                    <m:t>,6</m:t>
                  </m:r>
                </m:e>
                <m:sup>
                  <m:r>
                    <m:rPr>
                      <m:sty m:val="p"/>
                    </m:rPr>
                    <w:rPr>
                      <w:rFonts w:ascii="Cambria Math" w:hAnsi="Cambria Math"/>
                      <w:sz w:val="28"/>
                      <w:szCs w:val="28"/>
                      <w:lang w:val="en-US"/>
                    </w:rPr>
                    <m:t>2</m:t>
                  </m:r>
                </m:sup>
              </m:sSup>
            </m:num>
            <m:den>
              <m:r>
                <m:rPr>
                  <m:sty m:val="p"/>
                </m:rPr>
                <w:rPr>
                  <w:rFonts w:ascii="Cambria Math" w:hAnsi="Cambria Math"/>
                  <w:sz w:val="28"/>
                  <w:szCs w:val="28"/>
                </w:rPr>
                <m:t>2</m:t>
              </m:r>
            </m:den>
          </m:f>
          <m:r>
            <m:rPr>
              <m:sty m:val="p"/>
            </m:rPr>
            <w:rPr>
              <w:rFonts w:ascii="Cambria Math" w:hAnsi="Cambria Math"/>
              <w:sz w:val="28"/>
              <w:szCs w:val="28"/>
            </w:rPr>
            <m:t>=</m:t>
          </m:r>
          <m:r>
            <m:rPr>
              <m:sty m:val="p"/>
            </m:rPr>
            <w:rPr>
              <w:rFonts w:ascii="Cambria Math" w:hAnsi="Cambria Math"/>
              <w:sz w:val="28"/>
              <w:szCs w:val="28"/>
              <w:lang w:val="en-US"/>
            </w:rPr>
            <m:t>0</m:t>
          </m:r>
          <m:r>
            <w:rPr>
              <w:rFonts w:ascii="Cambria Math" w:hAnsi="Cambria Math"/>
              <w:sz w:val="28"/>
              <w:szCs w:val="28"/>
            </w:rPr>
            <m:t>,0324</m:t>
          </m:r>
          <m:r>
            <m:rPr>
              <m:sty m:val="p"/>
            </m:rPr>
            <w:rPr>
              <w:rFonts w:ascii="Cambria Math" w:hAnsi="Cambria Math"/>
              <w:sz w:val="28"/>
              <w:szCs w:val="28"/>
              <w:lang w:val="en-US"/>
            </w:rPr>
            <m:t xml:space="preserve"> </m:t>
          </m:r>
          <m:r>
            <m:rPr>
              <m:sty m:val="p"/>
            </m:rPr>
            <w:rPr>
              <w:rFonts w:ascii="Cambria Math" w:hAnsi="Cambria Math"/>
              <w:sz w:val="28"/>
              <w:szCs w:val="28"/>
            </w:rPr>
            <m:t>Па</m:t>
          </m:r>
        </m:oMath>
      </m:oMathPara>
    </w:p>
    <w:p w14:paraId="62BCA729" w14:textId="74318FB4" w:rsidR="002F105C" w:rsidRPr="00D77A9A" w:rsidRDefault="002F105C" w:rsidP="00711C9F">
      <w:pPr>
        <w:pStyle w:val="a0"/>
        <w:ind w:firstLine="708"/>
      </w:pPr>
      <w:r>
        <w:t>С</w:t>
      </w:r>
      <w:r w:rsidRPr="00D77A9A">
        <w:t>уммарные потери давления в воздуховоде</w:t>
      </w:r>
      <w:r>
        <w:t xml:space="preserve"> рассчитаны по формуле </w:t>
      </w:r>
      <w:r>
        <w:fldChar w:fldCharType="begin"/>
      </w:r>
      <w:r>
        <w:instrText xml:space="preserve"> REF _Ref214805367 \h </w:instrText>
      </w:r>
      <w:r w:rsidR="00711C9F">
        <w:instrText xml:space="preserve"> \* MERGEFORMAT </w:instrText>
      </w:r>
      <w:r>
        <w:fldChar w:fldCharType="separate"/>
      </w:r>
      <w:r w:rsidR="00BC5658">
        <w:t>(</w:t>
      </w:r>
      <w:r w:rsidR="00BC5658">
        <w:rPr>
          <w:noProof/>
        </w:rPr>
        <w:t>63</w:t>
      </w:r>
      <w:r w:rsidR="00BC5658">
        <w:t>)</w:t>
      </w:r>
      <w:r>
        <w:fldChar w:fldCharType="end"/>
      </w:r>
      <w:r>
        <w:t>.</w:t>
      </w:r>
    </w:p>
    <w:p w14:paraId="7A65B977" w14:textId="77777777" w:rsidR="002F105C" w:rsidRPr="00711C9F" w:rsidRDefault="002F105C" w:rsidP="002F105C">
      <w:pPr>
        <w:rPr>
          <w:rFonts w:eastAsiaTheme="minorEastAsia"/>
          <w:sz w:val="28"/>
          <w:szCs w:val="28"/>
        </w:rPr>
      </w:pPr>
      <m:oMathPara>
        <m:oMathParaPr>
          <m:jc m:val="center"/>
        </m:oMathParaPr>
        <m:oMath>
          <m:r>
            <w:rPr>
              <w:rFonts w:ascii="Cambria Math" w:hAnsi="Cambria Math"/>
              <w:sz w:val="28"/>
              <w:szCs w:val="28"/>
              <w:lang w:val="en-US"/>
            </w:rPr>
            <m:t>P</m:t>
          </m:r>
          <m:r>
            <m:rPr>
              <m:sty m:val="p"/>
            </m:rP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3</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5</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тр</m:t>
                  </m:r>
                  <m:r>
                    <m:rPr>
                      <m:sty m:val="p"/>
                    </m:rPr>
                    <w:rPr>
                      <w:rFonts w:ascii="Cambria Math" w:hAnsi="Cambria Math"/>
                      <w:sz w:val="28"/>
                      <w:szCs w:val="28"/>
                      <w:lang w:val="en-US"/>
                    </w:rPr>
                    <m:t>7</m:t>
                  </m:r>
                </m:sub>
              </m:sSub>
            </m:e>
          </m:d>
          <m:r>
            <w:rPr>
              <w:rFonts w:ascii="Cambria Math" w:hAnsi="Cambria Math"/>
              <w:sz w:val="28"/>
              <w:szCs w:val="28"/>
            </w:rPr>
            <m:t>+</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м4</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m:rPr>
                      <m:sty m:val="p"/>
                    </m:rPr>
                    <w:rPr>
                      <w:rFonts w:ascii="Cambria Math" w:hAnsi="Cambria Math"/>
                      <w:sz w:val="28"/>
                      <w:szCs w:val="28"/>
                    </w:rPr>
                    <m:t>м6</m:t>
                  </m:r>
                </m:sub>
              </m:sSub>
            </m:e>
          </m:d>
        </m:oMath>
      </m:oMathPara>
    </w:p>
    <w:p w14:paraId="2B8907D0" w14:textId="77777777" w:rsidR="002F105C" w:rsidRPr="00711C9F" w:rsidRDefault="002F105C" w:rsidP="002F105C">
      <w:pPr>
        <w:rPr>
          <w:rFonts w:eastAsiaTheme="minorEastAsia"/>
          <w:i/>
          <w:sz w:val="28"/>
          <w:szCs w:val="28"/>
        </w:rPr>
      </w:pPr>
      <m:oMathPara>
        <m:oMathParaPr>
          <m:jc m:val="center"/>
        </m:oMathParaPr>
        <m:oMath>
          <m:r>
            <w:rPr>
              <w:rFonts w:ascii="Cambria Math" w:hAnsi="Cambria Math"/>
              <w:sz w:val="28"/>
              <w:szCs w:val="28"/>
              <w:lang w:val="en-US"/>
            </w:rPr>
            <m:t>P</m:t>
          </m:r>
          <m: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0,09+0,36+0,18</m:t>
              </m:r>
            </m:e>
          </m:d>
          <m:r>
            <m:rPr>
              <m:sty m:val="p"/>
            </m:rPr>
            <w:rPr>
              <w:rFonts w:ascii="Cambria Math" w:hAnsi="Cambria Math"/>
              <w:sz w:val="28"/>
              <w:szCs w:val="28"/>
            </w:rPr>
            <m:t xml:space="preserve">+0,0324∙2=0,695 </m:t>
          </m:r>
          <m:r>
            <w:rPr>
              <w:rFonts w:ascii="Cambria Math" w:hAnsi="Cambria Math"/>
              <w:sz w:val="28"/>
              <w:szCs w:val="28"/>
            </w:rPr>
            <m:t>Па</m:t>
          </m:r>
        </m:oMath>
      </m:oMathPara>
    </w:p>
    <w:p w14:paraId="42FD7A86" w14:textId="4C2DF1A9" w:rsidR="002F105C" w:rsidRPr="00ED2186" w:rsidRDefault="002F105C" w:rsidP="00711C9F">
      <w:pPr>
        <w:pStyle w:val="a0"/>
        <w:ind w:firstLine="708"/>
      </w:pPr>
      <w:r w:rsidRPr="00D77A9A">
        <w:t>Схема вентиляции представлена на рисунке</w:t>
      </w:r>
      <w:r>
        <w:t xml:space="preserve"> </w:t>
      </w:r>
      <w:r>
        <w:fldChar w:fldCharType="begin"/>
      </w:r>
      <w:r>
        <w:instrText xml:space="preserve"> REF _Ref214806058 \h \</w:instrText>
      </w:r>
      <w:r w:rsidRPr="00F133BC">
        <w:instrText xml:space="preserve"># \0 </w:instrText>
      </w:r>
      <w:r w:rsidR="00711C9F">
        <w:instrText xml:space="preserve"> \* MERGEFORMAT </w:instrText>
      </w:r>
      <w:r>
        <w:fldChar w:fldCharType="separate"/>
      </w:r>
      <w:r w:rsidR="00BC5658">
        <w:t>21</w:t>
      </w:r>
      <w:r>
        <w:fldChar w:fldCharType="end"/>
      </w:r>
      <w:r>
        <w:t>.</w:t>
      </w:r>
    </w:p>
    <w:p w14:paraId="115236DB" w14:textId="77777777" w:rsidR="002F105C" w:rsidRDefault="002F105C" w:rsidP="002F105C">
      <w:pPr>
        <w:jc w:val="center"/>
      </w:pPr>
      <w:r>
        <w:rPr>
          <w:noProof/>
        </w:rPr>
        <w:drawing>
          <wp:inline distT="0" distB="0" distL="0" distR="0" wp14:anchorId="4EB36C10" wp14:editId="5445876A">
            <wp:extent cx="3760890" cy="2968734"/>
            <wp:effectExtent l="0" t="0" r="0" b="3175"/>
            <wp:docPr id="20922376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24769" t="15005" r="27579" b="18090"/>
                    <a:stretch>
                      <a:fillRect/>
                    </a:stretch>
                  </pic:blipFill>
                  <pic:spPr bwMode="auto">
                    <a:xfrm>
                      <a:off x="0" y="0"/>
                      <a:ext cx="3809278" cy="3006930"/>
                    </a:xfrm>
                    <a:prstGeom prst="rect">
                      <a:avLst/>
                    </a:prstGeom>
                    <a:noFill/>
                    <a:ln>
                      <a:noFill/>
                    </a:ln>
                    <a:extLst>
                      <a:ext uri="{53640926-AAD7-44D8-BBD7-CCE9431645EC}">
                        <a14:shadowObscured xmlns:a14="http://schemas.microsoft.com/office/drawing/2010/main"/>
                      </a:ext>
                    </a:extLst>
                  </pic:spPr>
                </pic:pic>
              </a:graphicData>
            </a:graphic>
          </wp:inline>
        </w:drawing>
      </w:r>
    </w:p>
    <w:p w14:paraId="1A0F30AD" w14:textId="494C000C" w:rsidR="002F105C" w:rsidRPr="00FC3E91" w:rsidRDefault="002F105C" w:rsidP="002F105C">
      <w:pPr>
        <w:pStyle w:val="af3"/>
      </w:pPr>
      <w:bookmarkStart w:id="208" w:name="_Ref214806058"/>
      <w:r w:rsidRPr="0011711F">
        <w:t xml:space="preserve">Рисунок </w:t>
      </w:r>
      <w:fldSimple w:instr=" SEQ Рисунок \* ARABIC ">
        <w:r w:rsidR="00BC5658">
          <w:rPr>
            <w:noProof/>
          </w:rPr>
          <w:t>21</w:t>
        </w:r>
      </w:fldSimple>
      <w:bookmarkEnd w:id="208"/>
      <w:r w:rsidRPr="0011711F">
        <w:t xml:space="preserve"> – Схема вентиляции; </w:t>
      </w:r>
      <w:r>
        <w:br/>
      </w:r>
      <w:r w:rsidRPr="0011711F">
        <w:t xml:space="preserve">1 – </w:t>
      </w:r>
      <w:r>
        <w:t xml:space="preserve">вытяжной </w:t>
      </w:r>
      <w:r w:rsidRPr="0011711F">
        <w:t xml:space="preserve">зонт; 2 – вентилятор; 3, 5, 7 – прямые участки; 4, </w:t>
      </w:r>
      <w:r w:rsidRPr="003F6C52">
        <w:br/>
      </w:r>
      <w:r w:rsidRPr="0011711F">
        <w:t>6 – поворотные участки</w:t>
      </w:r>
      <w:r>
        <w:t>; 8 – фильтр; 9 - дефлектор</w:t>
      </w:r>
    </w:p>
    <w:p w14:paraId="53CB0A67" w14:textId="66554695" w:rsidR="002F105C" w:rsidRPr="00787C20" w:rsidRDefault="002F105C" w:rsidP="00711C9F">
      <w:pPr>
        <w:pStyle w:val="3"/>
        <w:ind w:firstLine="708"/>
      </w:pPr>
      <w:bookmarkStart w:id="209" w:name="_Toc215021101"/>
      <w:bookmarkStart w:id="210" w:name="_Toc216781723"/>
      <w:r>
        <w:t>8.</w:t>
      </w:r>
      <w:r w:rsidR="00711C9F">
        <w:t>5</w:t>
      </w:r>
      <w:r>
        <w:t>.2</w:t>
      </w:r>
      <w:r>
        <w:tab/>
      </w:r>
      <w:r w:rsidRPr="005358F5">
        <w:t>Подбор вентиляторов</w:t>
      </w:r>
      <w:bookmarkEnd w:id="209"/>
      <w:bookmarkEnd w:id="210"/>
    </w:p>
    <w:p w14:paraId="2F5AFC0B" w14:textId="77777777" w:rsidR="002F105C" w:rsidRDefault="002F105C" w:rsidP="00711C9F">
      <w:pPr>
        <w:pStyle w:val="a0"/>
        <w:ind w:firstLine="708"/>
        <w:rPr>
          <w:rFonts w:eastAsiaTheme="minorEastAsia"/>
        </w:rPr>
      </w:pPr>
      <w:r>
        <w:t xml:space="preserve">Подобран вентилятор при значениях производительности </w:t>
      </w:r>
      <w:r>
        <w:br/>
      </w:r>
      <m:oMath>
        <m:r>
          <w:rPr>
            <w:rFonts w:ascii="Cambria Math" w:hAnsi="Cambria Math"/>
          </w:rPr>
          <m:t xml:space="preserve">Q=3500 </m:t>
        </m:r>
        <m:sSup>
          <m:sSupPr>
            <m:ctrlPr>
              <w:rPr>
                <w:rFonts w:ascii="Cambria Math" w:hAnsi="Cambria Math"/>
                <w:i/>
              </w:rPr>
            </m:ctrlPr>
          </m:sSupPr>
          <m:e>
            <m:r>
              <w:rPr>
                <w:rFonts w:ascii="Cambria Math" w:hAnsi="Cambria Math"/>
              </w:rPr>
              <m:t>м</m:t>
            </m:r>
          </m:e>
          <m:sup>
            <m:r>
              <w:rPr>
                <w:rFonts w:ascii="Cambria Math" w:hAnsi="Cambria Math"/>
              </w:rPr>
              <m:t>3</m:t>
            </m:r>
          </m:sup>
        </m:sSup>
        <m:r>
          <w:rPr>
            <w:rFonts w:ascii="Cambria Math" w:hAnsi="Cambria Math"/>
          </w:rPr>
          <m:t>/ч</m:t>
        </m:r>
      </m:oMath>
      <w:r>
        <w:rPr>
          <w:rFonts w:eastAsiaTheme="minorEastAsia"/>
        </w:rPr>
        <w:t xml:space="preserve"> </w:t>
      </w:r>
      <w:r>
        <w:t>и полного давления</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P</m:t>
            </m:r>
          </m:e>
          <m:sub>
            <m:r>
              <w:rPr>
                <w:rFonts w:ascii="Cambria Math" w:eastAsiaTheme="minorEastAsia" w:hAnsi="Cambria Math"/>
              </w:rPr>
              <m:t>υ</m:t>
            </m:r>
          </m:sub>
        </m:sSub>
        <m:r>
          <w:rPr>
            <w:rFonts w:ascii="Cambria Math" w:eastAsiaTheme="minorEastAsia" w:hAnsi="Cambria Math"/>
          </w:rPr>
          <m:t>=450 Па</m:t>
        </m:r>
      </m:oMath>
      <w:r>
        <w:rPr>
          <w:rFonts w:eastAsiaTheme="minorEastAsia"/>
        </w:rPr>
        <w:t>.</w:t>
      </w:r>
    </w:p>
    <w:p w14:paraId="5083F7AE" w14:textId="77777777" w:rsidR="002F105C" w:rsidRDefault="002F105C" w:rsidP="00CE327D">
      <w:pPr>
        <w:pStyle w:val="a0"/>
        <w:ind w:firstLine="708"/>
      </w:pPr>
      <w:r>
        <w:lastRenderedPageBreak/>
        <w:t xml:space="preserve">По сводным графикам (рисунки 8-11 методического пособия </w:t>
      </w:r>
      <w:r w:rsidRPr="008A00EB">
        <w:t>[3]</w:t>
      </w:r>
      <w:r>
        <w:t xml:space="preserve">) определены рабочие характеристики А4.110-2 и В4.095-1. </w:t>
      </w:r>
    </w:p>
    <w:p w14:paraId="71C1A533" w14:textId="77777777" w:rsidR="002F105C" w:rsidRDefault="002F105C" w:rsidP="00CE327D">
      <w:pPr>
        <w:pStyle w:val="a0"/>
        <w:ind w:firstLine="708"/>
      </w:pPr>
      <w:r>
        <w:t xml:space="preserve">На графиках индивидуальных аэродинамических характеристик (рисунки 5, 6 методического пособия </w:t>
      </w:r>
      <w:r w:rsidRPr="008A00EB">
        <w:t>[3]</w:t>
      </w:r>
      <w:r>
        <w:t>) по полученным точкам определены значения установочной мощности двигателя и КПД вентилятора.</w:t>
      </w:r>
    </w:p>
    <w:p w14:paraId="2CEB914F" w14:textId="04F8DCA9" w:rsidR="002F105C" w:rsidRPr="003E6FEE" w:rsidRDefault="002F105C" w:rsidP="00CE327D">
      <w:pPr>
        <w:pStyle w:val="a0"/>
        <w:ind w:firstLine="708"/>
      </w:pPr>
      <w:r>
        <w:t xml:space="preserve">Отношения </w:t>
      </w:r>
      <m:oMath>
        <m:r>
          <w:rPr>
            <w:rFonts w:ascii="Cambria Math" w:eastAsiaTheme="minorEastAsia" w:hAnsi="Cambria Math"/>
          </w:rPr>
          <m:t>δ</m:t>
        </m:r>
      </m:oMath>
      <w:r>
        <w:t xml:space="preserve"> рассчитываются 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2E4BC44A" w14:textId="77777777" w:rsidTr="00334BE7">
        <w:tc>
          <w:tcPr>
            <w:tcW w:w="8455" w:type="dxa"/>
          </w:tcPr>
          <w:p w14:paraId="6432603C" w14:textId="77777777" w:rsidR="002F105C" w:rsidRDefault="002F105C" w:rsidP="00334BE7">
            <w:pPr>
              <w:ind w:left="786" w:hanging="993"/>
            </w:pPr>
            <m:oMathPara>
              <m:oMath>
                <m:r>
                  <w:rPr>
                    <w:rFonts w:ascii="Cambria Math" w:hAnsi="Cambria Math"/>
                    <w:sz w:val="28"/>
                    <w:szCs w:val="28"/>
                  </w:rPr>
                  <m:t>δ</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η</m:t>
                    </m:r>
                  </m:num>
                  <m:den>
                    <m:sSub>
                      <m:sSubPr>
                        <m:ctrlPr>
                          <w:rPr>
                            <w:rFonts w:ascii="Cambria Math" w:hAnsi="Cambria Math"/>
                            <w:sz w:val="28"/>
                            <w:szCs w:val="28"/>
                          </w:rPr>
                        </m:ctrlPr>
                      </m:sSubPr>
                      <m:e>
                        <m:r>
                          <w:rPr>
                            <w:rFonts w:ascii="Cambria Math" w:hAnsi="Cambria Math"/>
                            <w:sz w:val="28"/>
                            <w:szCs w:val="28"/>
                          </w:rPr>
                          <m:t>η</m:t>
                        </m:r>
                      </m:e>
                      <m:sub>
                        <m:r>
                          <w:rPr>
                            <w:rFonts w:ascii="Cambria Math" w:hAnsi="Cambria Math"/>
                            <w:sz w:val="28"/>
                            <w:szCs w:val="28"/>
                            <w:lang w:val="en-US"/>
                          </w:rPr>
                          <m:t>max</m:t>
                        </m:r>
                      </m:sub>
                    </m:sSub>
                  </m:den>
                </m:f>
                <m:r>
                  <m:rPr>
                    <m:sty m:val="p"/>
                  </m:rPr>
                  <w:rPr>
                    <w:rFonts w:ascii="Cambria Math" w:hAnsi="Cambria Math"/>
                    <w:sz w:val="28"/>
                    <w:szCs w:val="28"/>
                  </w:rPr>
                  <m:t>,</m:t>
                </m:r>
              </m:oMath>
            </m:oMathPara>
          </w:p>
        </w:tc>
        <w:tc>
          <w:tcPr>
            <w:tcW w:w="889" w:type="dxa"/>
            <w:vAlign w:val="center"/>
          </w:tcPr>
          <w:p w14:paraId="7BA2C425" w14:textId="30A07AA3" w:rsidR="002F105C" w:rsidRDefault="002F105C" w:rsidP="00334BE7">
            <w:pPr>
              <w:pStyle w:val="af3"/>
              <w:jc w:val="right"/>
            </w:pPr>
            <w:bookmarkStart w:id="211" w:name="_Ref214807178"/>
            <w:r>
              <w:t>(</w:t>
            </w:r>
            <w:fldSimple w:instr=" SEQ Формула \* ARABIC ">
              <w:r w:rsidR="00BC5658">
                <w:rPr>
                  <w:noProof/>
                </w:rPr>
                <w:t>68</w:t>
              </w:r>
            </w:fldSimple>
            <w:r>
              <w:t>)</w:t>
            </w:r>
            <w:bookmarkEnd w:id="211"/>
          </w:p>
        </w:tc>
      </w:tr>
    </w:tbl>
    <w:p w14:paraId="2BB626AC" w14:textId="77777777" w:rsidR="002F105C" w:rsidRPr="00ED4B23" w:rsidRDefault="002F105C" w:rsidP="00CE327D">
      <w:pPr>
        <w:pStyle w:val="a0"/>
        <w:ind w:firstLine="708"/>
        <w:rPr>
          <w:i/>
        </w:rPr>
      </w:pPr>
      <w:r>
        <w:t>Для рабочей характеристики</w:t>
      </w:r>
      <w:r w:rsidRPr="002B17AA">
        <w:t xml:space="preserve"> </w:t>
      </w:r>
      <w:r>
        <w:t>А4.110-2 определены установочная мощность двигателя вентилятора,</w:t>
      </w:r>
      <w:r w:rsidRPr="002B17AA">
        <w:t xml:space="preserve">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t xml:space="preserve"> КПД, </w:t>
      </w:r>
      <m:oMath>
        <m:r>
          <w:rPr>
            <w:rFonts w:ascii="Cambria Math" w:hAnsi="Cambria Math"/>
          </w:rPr>
          <m:t xml:space="preserve">η=0,77; </m:t>
        </m:r>
        <m:r>
          <m:rPr>
            <m:sty m:val="p"/>
          </m:rPr>
          <w:rPr>
            <w:rFonts w:ascii="Cambria Math" w:hAnsi="Cambria Math"/>
          </w:rPr>
          <w:br/>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=0,79</m:t>
        </m:r>
      </m:oMath>
      <w:r>
        <w:rPr>
          <w:i/>
        </w:rPr>
        <w:t>.</w:t>
      </w:r>
    </w:p>
    <w:p w14:paraId="05F65B85" w14:textId="68DA26C6" w:rsidR="002F105C" w:rsidRDefault="002F105C" w:rsidP="00CE327D">
      <w:pPr>
        <w:pStyle w:val="a0"/>
        <w:ind w:firstLine="708"/>
        <w:rPr>
          <w:rFonts w:eastAsiaTheme="minorEastAsia"/>
        </w:rPr>
      </w:pPr>
      <w:r>
        <w:t xml:space="preserve">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 xml:space="preserve"> вычислены отношения </w:t>
      </w:r>
      <m:oMath>
        <m:r>
          <w:rPr>
            <w:rFonts w:ascii="Cambria Math" w:eastAsiaTheme="minorEastAsia" w:hAnsi="Cambria Math"/>
          </w:rPr>
          <m:t>δ</m:t>
        </m:r>
      </m:oMath>
      <w:r w:rsidRPr="002B17AA">
        <w:rPr>
          <w:rFonts w:eastAsiaTheme="minorEastAsia"/>
        </w:rPr>
        <w:t xml:space="preserve"> </w:t>
      </w:r>
      <w:r>
        <w:rPr>
          <w:rFonts w:eastAsiaTheme="minorEastAsia"/>
        </w:rPr>
        <w:t>для характеристики А4.110-2.</w:t>
      </w:r>
    </w:p>
    <w:p w14:paraId="5721B849" w14:textId="77777777" w:rsidR="002F105C" w:rsidRPr="00CE327D"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А4.110-2</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0,77</m:t>
              </m:r>
            </m:num>
            <m:den>
              <m:r>
                <m:rPr>
                  <m:sty m:val="p"/>
                </m:rPr>
                <w:rPr>
                  <w:rFonts w:ascii="Cambria Math" w:hAnsi="Cambria Math"/>
                  <w:sz w:val="28"/>
                  <w:szCs w:val="28"/>
                </w:rPr>
                <m:t>0,79</m:t>
              </m:r>
            </m:den>
          </m:f>
          <m:r>
            <m:rPr>
              <m:sty m:val="p"/>
            </m:rPr>
            <w:rPr>
              <w:rFonts w:ascii="Cambria Math" w:hAnsi="Cambria Math"/>
              <w:sz w:val="28"/>
              <w:szCs w:val="28"/>
            </w:rPr>
            <m:t>=0,975</m:t>
          </m:r>
        </m:oMath>
      </m:oMathPara>
    </w:p>
    <w:p w14:paraId="43A7A07C" w14:textId="77777777" w:rsidR="002F105C" w:rsidRPr="00ED4B23" w:rsidRDefault="002F105C" w:rsidP="00CE327D">
      <w:pPr>
        <w:pStyle w:val="a0"/>
        <w:ind w:firstLine="708"/>
        <w:rPr>
          <w:i/>
        </w:rPr>
      </w:pPr>
      <w:r>
        <w:t xml:space="preserve">Для рабочей характеристики В4.095-1 определены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t xml:space="preserve"> </w:t>
      </w:r>
      <m:oMath>
        <m:r>
          <m:rPr>
            <m:sty m:val="p"/>
          </m:rPr>
          <w:rPr>
            <w:rFonts w:ascii="Cambria Math" w:hAnsi="Cambria Math"/>
          </w:rPr>
          <w:br/>
        </m:r>
        <m:r>
          <w:rPr>
            <w:rFonts w:ascii="Cambria Math" w:hAnsi="Cambria Math"/>
          </w:rPr>
          <m:t xml:space="preserve">η=0,68; </m:t>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=0,69</m:t>
        </m:r>
      </m:oMath>
      <w:r>
        <w:rPr>
          <w:i/>
        </w:rPr>
        <w:t>.</w:t>
      </w:r>
    </w:p>
    <w:p w14:paraId="10C49854" w14:textId="322F33BF" w:rsidR="002F105C" w:rsidRDefault="002F105C" w:rsidP="00CE327D">
      <w:pPr>
        <w:pStyle w:val="a0"/>
        <w:ind w:firstLine="708"/>
        <w:rPr>
          <w:rFonts w:eastAsiaTheme="minorEastAsia"/>
        </w:rPr>
      </w:pPr>
      <w:r>
        <w:t xml:space="preserve">По формуле </w:t>
      </w:r>
      <w:r>
        <w:fldChar w:fldCharType="begin"/>
      </w:r>
      <w:r>
        <w:instrText xml:space="preserve"> REF _Ref214807178 \h </w:instrText>
      </w:r>
      <w:r w:rsidR="00CE327D">
        <w:instrText xml:space="preserve"> \* MERGEFORMAT </w:instrText>
      </w:r>
      <w:r>
        <w:fldChar w:fldCharType="separate"/>
      </w:r>
      <w:r w:rsidR="00BC5658">
        <w:t>(</w:t>
      </w:r>
      <w:r w:rsidR="00BC5658">
        <w:rPr>
          <w:noProof/>
        </w:rPr>
        <w:t>68</w:t>
      </w:r>
      <w:r w:rsidR="00BC5658">
        <w:t>)</w:t>
      </w:r>
      <w:r>
        <w:fldChar w:fldCharType="end"/>
      </w:r>
      <w:r>
        <w:t xml:space="preserve"> вычислены отношения </w:t>
      </w:r>
      <m:oMath>
        <m:r>
          <w:rPr>
            <w:rFonts w:ascii="Cambria Math" w:eastAsiaTheme="minorEastAsia" w:hAnsi="Cambria Math"/>
          </w:rPr>
          <m:t>δ</m:t>
        </m:r>
      </m:oMath>
      <w:r w:rsidRPr="002B17AA">
        <w:rPr>
          <w:rFonts w:eastAsiaTheme="minorEastAsia"/>
        </w:rPr>
        <w:t xml:space="preserve"> </w:t>
      </w:r>
      <w:r>
        <w:rPr>
          <w:rFonts w:eastAsiaTheme="minorEastAsia"/>
        </w:rPr>
        <w:t>для характеристики В4.095-1.</w:t>
      </w:r>
    </w:p>
    <w:p w14:paraId="61149BD7" w14:textId="77777777" w:rsidR="002F105C" w:rsidRPr="00CE327D"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В4.095-1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0,68</m:t>
              </m:r>
            </m:num>
            <m:den>
              <m:r>
                <m:rPr>
                  <m:sty m:val="p"/>
                </m:rPr>
                <w:rPr>
                  <w:rFonts w:ascii="Cambria Math" w:hAnsi="Cambria Math"/>
                  <w:sz w:val="28"/>
                  <w:szCs w:val="28"/>
                </w:rPr>
                <m:t>0,69</m:t>
              </m:r>
            </m:den>
          </m:f>
          <m:r>
            <m:rPr>
              <m:sty m:val="p"/>
            </m:rPr>
            <w:rPr>
              <w:rFonts w:ascii="Cambria Math" w:hAnsi="Cambria Math"/>
              <w:sz w:val="28"/>
              <w:szCs w:val="28"/>
            </w:rPr>
            <m:t>=0,986</m:t>
          </m:r>
        </m:oMath>
      </m:oMathPara>
    </w:p>
    <w:p w14:paraId="6EAB7253" w14:textId="77777777" w:rsidR="002F105C" w:rsidRDefault="002F105C" w:rsidP="00CE327D">
      <w:pPr>
        <w:pStyle w:val="a0"/>
        <w:ind w:firstLine="708"/>
      </w:pPr>
      <w:r>
        <w:t>Выбран вентилятор</w:t>
      </w:r>
      <w:r w:rsidRPr="00F93A8E">
        <w:rPr>
          <w:rFonts w:eastAsiaTheme="minorEastAsia"/>
        </w:rPr>
        <w:t xml:space="preserve"> </w:t>
      </w:r>
      <w:r>
        <w:rPr>
          <w:rFonts w:eastAsiaTheme="minorEastAsia"/>
        </w:rPr>
        <w:t>В4.095-1, так как он демонстрирует</w:t>
      </w:r>
      <w:r>
        <w:t xml:space="preserve"> более выгодный режим работы.</w:t>
      </w:r>
    </w:p>
    <w:p w14:paraId="424DD795" w14:textId="77777777" w:rsidR="002F105C" w:rsidRPr="00CE327D"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В4.095-1</m:t>
              </m:r>
            </m:sub>
          </m:sSub>
          <m:r>
            <m:rPr>
              <m:sty m:val="p"/>
            </m:rPr>
            <w:rPr>
              <w:rFonts w:ascii="Cambria Math" w:hAnsi="Cambria Math"/>
              <w:sz w:val="28"/>
              <w:szCs w:val="28"/>
            </w:rPr>
            <m:t>=0,986&gt;</m:t>
          </m:r>
          <m:sSub>
            <m:sSubPr>
              <m:ctrlPr>
                <w:rPr>
                  <w:rFonts w:ascii="Cambria Math" w:hAnsi="Cambria Math"/>
                  <w:sz w:val="28"/>
                  <w:szCs w:val="28"/>
                </w:rPr>
              </m:ctrlPr>
            </m:sSubPr>
            <m:e>
              <m:r>
                <w:rPr>
                  <w:rFonts w:ascii="Cambria Math" w:hAnsi="Cambria Math"/>
                  <w:sz w:val="28"/>
                  <w:szCs w:val="28"/>
                </w:rPr>
                <m:t>δ</m:t>
              </m:r>
            </m:e>
            <m:sub>
              <m:r>
                <m:rPr>
                  <m:sty m:val="p"/>
                </m:rPr>
                <w:rPr>
                  <w:rFonts w:ascii="Cambria Math" w:hAnsi="Cambria Math"/>
                  <w:sz w:val="28"/>
                  <w:szCs w:val="28"/>
                </w:rPr>
                <m:t>А4.110-2</m:t>
              </m:r>
            </m:sub>
          </m:sSub>
          <m:r>
            <m:rPr>
              <m:sty m:val="p"/>
            </m:rPr>
            <w:rPr>
              <w:rFonts w:ascii="Cambria Math" w:hAnsi="Cambria Math"/>
              <w:sz w:val="28"/>
              <w:szCs w:val="28"/>
            </w:rPr>
            <m:t>=0,975</m:t>
          </m:r>
        </m:oMath>
      </m:oMathPara>
    </w:p>
    <w:p w14:paraId="3F544BAA" w14:textId="77777777" w:rsidR="002F105C" w:rsidRPr="00AE7BE6" w:rsidRDefault="002F105C" w:rsidP="00CE327D">
      <w:pPr>
        <w:pStyle w:val="a0"/>
        <w:ind w:firstLine="708"/>
        <w:rPr>
          <w:rFonts w:eastAsiaTheme="minorEastAsia"/>
        </w:rPr>
      </w:pPr>
      <w:r>
        <w:t xml:space="preserve">Вентилятор приводится в действие электродвигателем </w:t>
      </w:r>
      <w:r w:rsidRPr="00DD351D">
        <w:t>АИР71В4</w:t>
      </w:r>
      <w:r>
        <w:t xml:space="preserve"> </w:t>
      </w:r>
      <w:r>
        <w:br/>
        <w:t xml:space="preserve">с установочной мощностью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=0,75 кВт</m:t>
        </m:r>
      </m:oMath>
      <w:r>
        <w:rPr>
          <w:rFonts w:eastAsiaTheme="minorEastAsia"/>
        </w:rPr>
        <w:t>.</w:t>
      </w:r>
    </w:p>
    <w:p w14:paraId="1FE79F1D" w14:textId="1982B0B8" w:rsidR="002F105C" w:rsidRPr="00CE327D" w:rsidRDefault="002F105C" w:rsidP="00CE327D">
      <w:pPr>
        <w:pStyle w:val="3"/>
        <w:ind w:firstLine="708"/>
      </w:pPr>
      <w:bookmarkStart w:id="212" w:name="_Toc215021102"/>
      <w:bookmarkStart w:id="213" w:name="_Toc216781724"/>
      <w:r w:rsidRPr="00CE327D">
        <w:t>8.</w:t>
      </w:r>
      <w:r w:rsidR="00CE327D" w:rsidRPr="00CE327D">
        <w:t>5</w:t>
      </w:r>
      <w:r w:rsidRPr="00CE327D">
        <w:t>.3</w:t>
      </w:r>
      <w:r w:rsidRPr="00CE327D">
        <w:tab/>
        <w:t>Система очистки воздуха</w:t>
      </w:r>
      <w:bookmarkEnd w:id="212"/>
      <w:bookmarkEnd w:id="213"/>
    </w:p>
    <w:p w14:paraId="13CFD3A9" w14:textId="75726895" w:rsidR="002F105C" w:rsidRPr="00125D13" w:rsidRDefault="002F105C" w:rsidP="00126D69">
      <w:pPr>
        <w:pStyle w:val="a0"/>
        <w:ind w:firstLine="708"/>
      </w:pPr>
      <w:r>
        <w:t xml:space="preserve">Для расчёта эффективной системы фильтрации необходимо знать концентрацию пыли вредных веществ, поступающих на вход фильтра. </w:t>
      </w:r>
      <w:r>
        <w:br/>
        <w:t xml:space="preserve">В процессе ручной пайки печатных плат в воздух рабочей зоны выделяются такие вредные вещества, как канифоли, флюса, свинца. </w:t>
      </w:r>
    </w:p>
    <w:p w14:paraId="26F7AFBF" w14:textId="41231810" w:rsidR="002F105C" w:rsidRDefault="002F105C" w:rsidP="00126D69">
      <w:pPr>
        <w:pStyle w:val="a0"/>
        <w:ind w:firstLine="708"/>
      </w:pPr>
      <w:r>
        <w:lastRenderedPageBreak/>
        <w:t xml:space="preserve">Для одной пайки электропаяльником в среднем требуется </w:t>
      </w:r>
      <w:r>
        <w:br/>
        <w:t xml:space="preserve">время </w:t>
      </w:r>
      <m:oMath>
        <m:sSub>
          <m:sSubPr>
            <m:ctrlPr>
              <w:rPr>
                <w:rFonts w:ascii="Cambria Math" w:hAnsi="Cambria Math"/>
                <w:i/>
              </w:rPr>
            </m:ctrlPr>
          </m:sSubPr>
          <m:e>
            <m:r>
              <w:rPr>
                <w:rFonts w:ascii="Cambria Math" w:hAnsi="Cambria Math"/>
                <w:lang w:val="en-US"/>
              </w:rPr>
              <m:t>t</m:t>
            </m:r>
          </m:e>
          <m:sub>
            <m:r>
              <w:rPr>
                <w:rFonts w:ascii="Cambria Math" w:hAnsi="Cambria Math"/>
              </w:rPr>
              <m:t>п</m:t>
            </m:r>
          </m:sub>
        </m:sSub>
        <m:r>
          <w:rPr>
            <w:rFonts w:ascii="Cambria Math" w:hAnsi="Cambria Math"/>
          </w:rPr>
          <m:t>=4 с</m:t>
        </m:r>
      </m:oMath>
      <w:r>
        <w:t>.</w:t>
      </w:r>
    </w:p>
    <w:p w14:paraId="071DF274" w14:textId="24402D1F" w:rsidR="002F105C" w:rsidRDefault="002F105C" w:rsidP="00126D69">
      <w:pPr>
        <w:pStyle w:val="a0"/>
        <w:ind w:firstLine="708"/>
      </w:pPr>
      <w:r>
        <w:t xml:space="preserve">Количество паек за час рассчитывается по формуле </w:t>
      </w:r>
      <w:r>
        <w:fldChar w:fldCharType="begin"/>
      </w:r>
      <w:r>
        <w:instrText xml:space="preserve"> REF _Ref214808504 \h </w:instrText>
      </w:r>
      <w:r w:rsidR="00126D69">
        <w:instrText xml:space="preserve"> \* MERGEFORMAT </w:instrText>
      </w:r>
      <w:r>
        <w:fldChar w:fldCharType="separate"/>
      </w:r>
      <w:r w:rsidR="00BC5658">
        <w:t>(</w:t>
      </w:r>
      <w:r w:rsidR="00BC5658">
        <w:rPr>
          <w:noProof/>
        </w:rPr>
        <w:t>69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09302FB" w14:textId="77777777" w:rsidTr="00334BE7">
        <w:tc>
          <w:tcPr>
            <w:tcW w:w="8455" w:type="dxa"/>
          </w:tcPr>
          <w:p w14:paraId="22EB0B3B" w14:textId="77777777" w:rsidR="002F105C" w:rsidRDefault="002F105C" w:rsidP="00334BE7">
            <w:pPr>
              <w:ind w:left="786" w:hanging="993"/>
            </w:pPr>
            <m:oMathPara>
              <m:oMath>
                <m:r>
                  <w:rPr>
                    <w:rFonts w:ascii="Cambria Math" w:hAnsi="Cambria Math"/>
                    <w:sz w:val="28"/>
                    <w:szCs w:val="28"/>
                  </w:rPr>
                  <m:t>n</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3600</m:t>
                    </m:r>
                  </m:num>
                  <m:den>
                    <m:sSub>
                      <m:sSubPr>
                        <m:ctrlPr>
                          <w:rPr>
                            <w:rFonts w:ascii="Cambria Math" w:hAnsi="Cambria Math"/>
                            <w:sz w:val="28"/>
                            <w:szCs w:val="28"/>
                          </w:rPr>
                        </m:ctrlPr>
                      </m:sSubPr>
                      <m:e>
                        <m:r>
                          <w:rPr>
                            <w:rFonts w:ascii="Cambria Math" w:hAnsi="Cambria Math"/>
                            <w:sz w:val="28"/>
                            <w:szCs w:val="28"/>
                            <w:lang w:val="en-US"/>
                          </w:rPr>
                          <m:t>t</m:t>
                        </m:r>
                      </m:e>
                      <m:sub>
                        <m:r>
                          <m:rPr>
                            <m:sty m:val="p"/>
                          </m:rPr>
                          <w:rPr>
                            <w:rFonts w:ascii="Cambria Math" w:hAnsi="Cambria Math"/>
                            <w:sz w:val="28"/>
                            <w:szCs w:val="28"/>
                          </w:rPr>
                          <m:t>п</m:t>
                        </m:r>
                      </m:sub>
                    </m:sSub>
                  </m:den>
                </m:f>
                <m:r>
                  <m:rPr>
                    <m:sty m:val="p"/>
                  </m:rPr>
                  <w:rPr>
                    <w:rFonts w:ascii="Cambria Math" w:hAnsi="Cambria Math"/>
                    <w:sz w:val="28"/>
                    <w:szCs w:val="28"/>
                    <w:lang w:val="en-US"/>
                  </w:rPr>
                  <m:t>,</m:t>
                </m:r>
              </m:oMath>
            </m:oMathPara>
          </w:p>
        </w:tc>
        <w:tc>
          <w:tcPr>
            <w:tcW w:w="889" w:type="dxa"/>
            <w:vAlign w:val="center"/>
          </w:tcPr>
          <w:p w14:paraId="2E1AAE07" w14:textId="4812B553" w:rsidR="002F105C" w:rsidRDefault="002F105C" w:rsidP="00334BE7">
            <w:pPr>
              <w:pStyle w:val="af3"/>
              <w:jc w:val="right"/>
            </w:pPr>
            <w:bookmarkStart w:id="214" w:name="_Ref214808504"/>
            <w:r>
              <w:t>(</w:t>
            </w:r>
            <w:fldSimple w:instr=" SEQ Формула \* ARABIC ">
              <w:r w:rsidR="00BC5658">
                <w:rPr>
                  <w:noProof/>
                </w:rPr>
                <w:t>69</w:t>
              </w:r>
            </w:fldSimple>
            <w:r>
              <w:t>)</w:t>
            </w:r>
            <w:bookmarkEnd w:id="214"/>
          </w:p>
        </w:tc>
      </w:tr>
    </w:tbl>
    <w:p w14:paraId="32E6391E" w14:textId="77777777" w:rsidR="002F105C" w:rsidRPr="00126D69" w:rsidRDefault="002F105C" w:rsidP="002F105C">
      <w:pPr>
        <w:rPr>
          <w:sz w:val="28"/>
          <w:szCs w:val="28"/>
        </w:rPr>
      </w:pPr>
      <m:oMathPara>
        <m:oMath>
          <m:r>
            <w:rPr>
              <w:rFonts w:ascii="Cambria Math" w:hAnsi="Cambria Math"/>
              <w:sz w:val="28"/>
              <w:szCs w:val="28"/>
            </w:rPr>
            <m:t>n</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3600</m:t>
              </m:r>
            </m:num>
            <m:den>
              <m:r>
                <m:rPr>
                  <m:sty m:val="p"/>
                </m:rPr>
                <w:rPr>
                  <w:rFonts w:ascii="Cambria Math" w:hAnsi="Cambria Math"/>
                  <w:sz w:val="28"/>
                  <w:szCs w:val="28"/>
                </w:rPr>
                <m:t>4</m:t>
              </m:r>
            </m:den>
          </m:f>
          <m:r>
            <m:rPr>
              <m:sty m:val="p"/>
            </m:rPr>
            <w:rPr>
              <w:rFonts w:ascii="Cambria Math" w:hAnsi="Cambria Math"/>
              <w:sz w:val="28"/>
              <w:szCs w:val="28"/>
              <w:lang w:val="en-US"/>
            </w:rPr>
            <m:t>=900</m:t>
          </m:r>
        </m:oMath>
      </m:oMathPara>
    </w:p>
    <w:p w14:paraId="4529F6E2" w14:textId="0226BE2F" w:rsidR="002F105C" w:rsidRDefault="002F105C" w:rsidP="00126D69">
      <w:pPr>
        <w:pStyle w:val="a0"/>
        <w:ind w:firstLine="708"/>
      </w:pPr>
      <w:r>
        <w:t>Суммарная масса припоя</w:t>
      </w:r>
      <w:r w:rsidRPr="00A34FC9">
        <w:t xml:space="preserve"> </w:t>
      </w:r>
      <w:r>
        <w:t xml:space="preserve">ПОС-61 </w:t>
      </w:r>
      <m:oMath>
        <m:sSub>
          <m:sSubPr>
            <m:ctrlPr>
              <w:rPr>
                <w:rFonts w:ascii="Cambria Math" w:hAnsi="Cambria Math"/>
                <w:i/>
              </w:rPr>
            </m:ctrlPr>
          </m:sSubPr>
          <m:e>
            <m:r>
              <w:rPr>
                <w:rFonts w:ascii="Cambria Math" w:hAnsi="Cambria Math"/>
                <w:lang w:val="en-US"/>
              </w:rPr>
              <m:t>M</m:t>
            </m:r>
          </m:e>
          <m:sub>
            <m:r>
              <w:rPr>
                <w:rFonts w:ascii="Cambria Math" w:hAnsi="Cambria Math"/>
              </w:rPr>
              <m:t>пр</m:t>
            </m:r>
          </m:sub>
        </m:sSub>
      </m:oMath>
      <w:r>
        <w:t xml:space="preserve"> за 1 час работы рассчитывается по </w:t>
      </w:r>
      <w:r>
        <w:br/>
        <w:t xml:space="preserve">формуле </w:t>
      </w:r>
      <w:r>
        <w:fldChar w:fldCharType="begin"/>
      </w:r>
      <w:r>
        <w:instrText xml:space="preserve"> REF _Ref214809298 \h </w:instrText>
      </w:r>
      <w:r w:rsidR="00126D69">
        <w:instrText xml:space="preserve"> \* MERGEFORMAT </w:instrText>
      </w:r>
      <w:r>
        <w:fldChar w:fldCharType="separate"/>
      </w:r>
      <w:r w:rsidR="00BC5658">
        <w:t>(</w:t>
      </w:r>
      <w:r w:rsidR="00BC5658">
        <w:rPr>
          <w:noProof/>
        </w:rPr>
        <w:t>70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B969A73" w14:textId="77777777" w:rsidTr="00334BE7">
        <w:tc>
          <w:tcPr>
            <w:tcW w:w="8455" w:type="dxa"/>
          </w:tcPr>
          <w:p w14:paraId="75F124C6" w14:textId="77777777" w:rsidR="002F105C" w:rsidRDefault="00000000" w:rsidP="00334BE7">
            <w:pPr>
              <w:ind w:left="786" w:hanging="993"/>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r>
                  <w:rPr>
                    <w:rFonts w:ascii="Cambria Math" w:hAnsi="Cambria Math"/>
                    <w:sz w:val="28"/>
                    <w:szCs w:val="28"/>
                    <w:lang w:val="en-US"/>
                  </w:rPr>
                  <m:t>n</m:t>
                </m:r>
                <m:r>
                  <m:rPr>
                    <m:sty m:val="p"/>
                  </m:rPr>
                  <w:rPr>
                    <w:rFonts w:ascii="Cambria Math" w:hAnsi="Cambria Math"/>
                    <w:sz w:val="28"/>
                    <w:szCs w:val="28"/>
                    <w:lang w:val="en-US"/>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1соед</m:t>
                    </m:r>
                  </m:sub>
                </m:sSub>
                <m:r>
                  <m:rPr>
                    <m:sty m:val="p"/>
                  </m:rPr>
                  <w:rPr>
                    <w:rFonts w:ascii="Cambria Math" w:hAnsi="Cambria Math"/>
                    <w:sz w:val="28"/>
                    <w:szCs w:val="28"/>
                    <w:lang w:val="en-US"/>
                  </w:rPr>
                  <m:t>,</m:t>
                </m:r>
              </m:oMath>
            </m:oMathPara>
          </w:p>
        </w:tc>
        <w:tc>
          <w:tcPr>
            <w:tcW w:w="889" w:type="dxa"/>
            <w:vAlign w:val="center"/>
          </w:tcPr>
          <w:p w14:paraId="3F1CB69E" w14:textId="5A83C7C8" w:rsidR="002F105C" w:rsidRDefault="002F105C" w:rsidP="00334BE7">
            <w:pPr>
              <w:pStyle w:val="af3"/>
              <w:jc w:val="right"/>
            </w:pPr>
            <w:bookmarkStart w:id="215" w:name="_Ref214809298"/>
            <w:r>
              <w:t>(</w:t>
            </w:r>
            <w:fldSimple w:instr=" SEQ Формула \* ARABIC ">
              <w:r w:rsidR="00BC5658">
                <w:rPr>
                  <w:noProof/>
                </w:rPr>
                <w:t>70</w:t>
              </w:r>
            </w:fldSimple>
            <w:r>
              <w:t>)</w:t>
            </w:r>
            <w:bookmarkEnd w:id="215"/>
          </w:p>
        </w:tc>
      </w:tr>
    </w:tbl>
    <w:p w14:paraId="6BAFF974" w14:textId="77777777" w:rsidR="002F105C" w:rsidRDefault="002F105C" w:rsidP="00126D69">
      <w:pPr>
        <w:pStyle w:val="a0"/>
        <w:ind w:firstLine="708"/>
      </w:pPr>
      <w:r>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1соед</m:t>
            </m:r>
          </m:sub>
        </m:sSub>
      </m:oMath>
      <w:r>
        <w:t xml:space="preserve"> – масса припоя ПОС-61, расходуемого на одно соединение.</w:t>
      </w:r>
    </w:p>
    <w:p w14:paraId="5901C283" w14:textId="64612FBD" w:rsidR="002F105C" w:rsidRDefault="002F105C" w:rsidP="00126D69">
      <w:pPr>
        <w:pStyle w:val="a0"/>
        <w:ind w:firstLine="708"/>
      </w:pPr>
      <w:r>
        <w:t xml:space="preserve">Масса припоя на одно соединение в среднем составляет </w:t>
      </w:r>
      <w:r w:rsidRPr="00EE74DA">
        <w:t xml:space="preserve">0,016 </w:t>
      </w:r>
      <w:r>
        <w:t xml:space="preserve">г. Расход припоя в час рассчитан по формуле </w:t>
      </w:r>
      <w:r>
        <w:fldChar w:fldCharType="begin"/>
      </w:r>
      <w:r>
        <w:instrText xml:space="preserve"> REF _Ref214809298 \h </w:instrText>
      </w:r>
      <w:r w:rsidR="00126D69">
        <w:instrText xml:space="preserve"> \* MERGEFORMAT </w:instrText>
      </w:r>
      <w:r>
        <w:fldChar w:fldCharType="separate"/>
      </w:r>
      <w:r w:rsidR="00BC5658">
        <w:t>(</w:t>
      </w:r>
      <w:r w:rsidR="00BC5658">
        <w:rPr>
          <w:noProof/>
        </w:rPr>
        <w:t>70</w:t>
      </w:r>
      <w:r w:rsidR="00BC5658">
        <w:t>)</w:t>
      </w:r>
      <w:r>
        <w:fldChar w:fldCharType="end"/>
      </w:r>
      <w:r>
        <w:t>.</w:t>
      </w:r>
    </w:p>
    <w:p w14:paraId="339000AB"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r>
            <w:rPr>
              <w:rFonts w:ascii="Cambria Math" w:hAnsi="Cambria Math"/>
              <w:sz w:val="28"/>
              <w:szCs w:val="28"/>
              <w:lang w:val="en-US"/>
            </w:rPr>
            <m:t>9</m:t>
          </m:r>
          <m:r>
            <w:rPr>
              <w:rFonts w:ascii="Cambria Math" w:hAnsi="Cambria Math"/>
              <w:sz w:val="28"/>
              <w:szCs w:val="28"/>
            </w:rPr>
            <m:t>00</m:t>
          </m:r>
          <m:r>
            <m:rPr>
              <m:sty m:val="p"/>
            </m:rPr>
            <w:rPr>
              <w:rFonts w:ascii="Cambria Math" w:hAnsi="Cambria Math"/>
              <w:sz w:val="28"/>
              <w:szCs w:val="28"/>
            </w:rPr>
            <m:t>∙0,016</m:t>
          </m:r>
          <m:r>
            <w:rPr>
              <w:rFonts w:ascii="Cambria Math" w:hAnsi="Cambria Math"/>
              <w:sz w:val="28"/>
              <w:szCs w:val="28"/>
            </w:rPr>
            <m:t>=14,4 г/ч</m:t>
          </m:r>
        </m:oMath>
      </m:oMathPara>
    </w:p>
    <w:p w14:paraId="36767B3C" w14:textId="77777777" w:rsidR="002F105C" w:rsidRDefault="002F105C" w:rsidP="00126D69">
      <w:pPr>
        <w:pStyle w:val="a0"/>
        <w:ind w:firstLine="708"/>
      </w:pPr>
      <w:r>
        <w:t>Массовые доли составных частей припоя марки ПОС-61 на час пайки.</w:t>
      </w:r>
    </w:p>
    <w:p w14:paraId="7A6281D6" w14:textId="77777777" w:rsidR="002F105C" w:rsidRPr="00B2131A" w:rsidRDefault="002F105C" w:rsidP="00126D69">
      <w:pPr>
        <w:pStyle w:val="a0"/>
        <w:ind w:firstLine="708"/>
      </w:pPr>
      <w:r>
        <w:t>Массы олова</w:t>
      </w:r>
      <w:r w:rsidRPr="00A65C4D">
        <w:t xml:space="preserve"> </w:t>
      </w:r>
      <m:oMath>
        <m:sSub>
          <m:sSubPr>
            <m:ctrlPr>
              <w:rPr>
                <w:rFonts w:ascii="Cambria Math" w:hAnsi="Cambria Math"/>
                <w:i/>
              </w:rPr>
            </m:ctrlPr>
          </m:sSubPr>
          <m:e>
            <m:r>
              <w:rPr>
                <w:rFonts w:ascii="Cambria Math" w:hAnsi="Cambria Math"/>
              </w:rPr>
              <m:t>M</m:t>
            </m:r>
          </m:e>
          <m:sub>
            <m:r>
              <w:rPr>
                <w:rFonts w:ascii="Cambria Math" w:hAnsi="Cambria Math"/>
              </w:rPr>
              <m:t>Sn</m:t>
            </m:r>
          </m:sub>
        </m:sSub>
      </m:oMath>
      <w:r w:rsidRPr="00A65C4D">
        <w:t xml:space="preserve">, </w:t>
      </w:r>
      <w:r>
        <w:t xml:space="preserve">сурьмы </w:t>
      </w:r>
      <m:oMath>
        <m:sSub>
          <m:sSubPr>
            <m:ctrlPr>
              <w:rPr>
                <w:rFonts w:ascii="Cambria Math" w:hAnsi="Cambria Math"/>
                <w:i/>
              </w:rPr>
            </m:ctrlPr>
          </m:sSubPr>
          <m:e>
            <m:r>
              <w:rPr>
                <w:rFonts w:ascii="Cambria Math" w:hAnsi="Cambria Math"/>
              </w:rPr>
              <m:t>M</m:t>
            </m:r>
          </m:e>
          <m:sub>
            <m:r>
              <w:rPr>
                <w:rFonts w:ascii="Cambria Math" w:hAnsi="Cambria Math"/>
              </w:rPr>
              <m:t>S</m:t>
            </m:r>
            <m:r>
              <w:rPr>
                <w:rFonts w:ascii="Cambria Math" w:hAnsi="Cambria Math"/>
                <w:lang w:val="en-US"/>
              </w:rPr>
              <m:t>b</m:t>
            </m:r>
          </m:sub>
        </m:sSub>
      </m:oMath>
      <w:r>
        <w:t xml:space="preserve">, меди </w:t>
      </w:r>
      <m:oMath>
        <m:sSub>
          <m:sSubPr>
            <m:ctrlPr>
              <w:rPr>
                <w:rFonts w:ascii="Cambria Math" w:hAnsi="Cambria Math"/>
                <w:i/>
              </w:rPr>
            </m:ctrlPr>
          </m:sSubPr>
          <m:e>
            <m:r>
              <w:rPr>
                <w:rFonts w:ascii="Cambria Math" w:hAnsi="Cambria Math"/>
              </w:rPr>
              <m:t>M</m:t>
            </m:r>
          </m:e>
          <m:sub>
            <m:r>
              <w:rPr>
                <w:rFonts w:ascii="Cambria Math" w:hAnsi="Cambria Math"/>
                <w:lang w:val="en-US"/>
              </w:rPr>
              <m:t>Cu</m:t>
            </m:r>
          </m:sub>
        </m:sSub>
      </m:oMath>
      <w:r w:rsidRPr="00A65C4D">
        <w:t xml:space="preserve">, </w:t>
      </w:r>
      <w:r>
        <w:t xml:space="preserve">висмута </w:t>
      </w:r>
      <m:oMath>
        <m:sSub>
          <m:sSubPr>
            <m:ctrlPr>
              <w:rPr>
                <w:rFonts w:ascii="Cambria Math" w:hAnsi="Cambria Math"/>
                <w:i/>
              </w:rPr>
            </m:ctrlPr>
          </m:sSubPr>
          <m:e>
            <m:r>
              <w:rPr>
                <w:rFonts w:ascii="Cambria Math" w:hAnsi="Cambria Math"/>
              </w:rPr>
              <m:t>M</m:t>
            </m:r>
          </m:e>
          <m:sub>
            <m:r>
              <w:rPr>
                <w:rFonts w:ascii="Cambria Math" w:hAnsi="Cambria Math"/>
                <w:lang w:val="en-US"/>
              </w:rPr>
              <m:t>Bi</m:t>
            </m:r>
          </m:sub>
        </m:sSub>
      </m:oMath>
      <w:r w:rsidRPr="00A65C4D">
        <w:t xml:space="preserve">, </w:t>
      </w:r>
      <w:r>
        <w:t xml:space="preserve">мышьяка </w:t>
      </w:r>
      <m:oMath>
        <m:sSub>
          <m:sSubPr>
            <m:ctrlPr>
              <w:rPr>
                <w:rFonts w:ascii="Cambria Math" w:hAnsi="Cambria Math"/>
                <w:i/>
              </w:rPr>
            </m:ctrlPr>
          </m:sSubPr>
          <m:e>
            <m:r>
              <w:rPr>
                <w:rFonts w:ascii="Cambria Math" w:hAnsi="Cambria Math"/>
              </w:rPr>
              <m:t>M</m:t>
            </m:r>
          </m:e>
          <m:sub>
            <m:r>
              <w:rPr>
                <w:rFonts w:ascii="Cambria Math" w:hAnsi="Cambria Math"/>
              </w:rPr>
              <m:t>A</m:t>
            </m:r>
            <m:r>
              <w:rPr>
                <w:rFonts w:ascii="Cambria Math" w:hAnsi="Cambria Math"/>
                <w:lang w:val="en-US"/>
              </w:rPr>
              <m:t>s</m:t>
            </m:r>
          </m:sub>
        </m:sSub>
      </m:oMath>
      <w:r w:rsidRPr="00B2131A">
        <w:t xml:space="preserve"> </w:t>
      </w:r>
      <w:r>
        <w:t>рассчитаны исходя из массы припоя, расходуемого в час и таблицы 6 методического пособия х.</w:t>
      </w:r>
    </w:p>
    <w:p w14:paraId="301BF52A"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Sn</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14,4∙61</m:t>
              </m:r>
            </m:num>
            <m:den>
              <m:r>
                <m:rPr>
                  <m:sty m:val="p"/>
                </m:rPr>
                <w:rPr>
                  <w:rFonts w:ascii="Cambria Math" w:hAnsi="Cambria Math"/>
                  <w:sz w:val="28"/>
                  <w:szCs w:val="28"/>
                </w:rPr>
                <m:t>100</m:t>
              </m:r>
            </m:den>
          </m:f>
          <m:r>
            <m:rPr>
              <m:sty m:val="p"/>
            </m:rPr>
            <w:rPr>
              <w:rFonts w:ascii="Cambria Math" w:hAnsi="Cambria Math"/>
              <w:sz w:val="28"/>
              <w:szCs w:val="28"/>
            </w:rPr>
            <m:t>=8,784 г/ч</m:t>
          </m:r>
          <m:r>
            <m:rPr>
              <m:sty m:val="p"/>
            </m:rPr>
            <w:rPr>
              <w:rFonts w:ascii="Cambria Math" w:hAnsi="Cambria Math"/>
              <w:sz w:val="28"/>
              <w:szCs w:val="28"/>
            </w:rPr>
            <w:br/>
          </m:r>
        </m:oMath>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S</m:t>
              </m:r>
              <m:r>
                <w:rPr>
                  <w:rFonts w:ascii="Cambria Math" w:hAnsi="Cambria Math"/>
                  <w:sz w:val="28"/>
                  <w:szCs w:val="28"/>
                  <w:lang w:val="en-US"/>
                </w:rPr>
                <m:t>b</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14,4∙0,05</m:t>
              </m:r>
            </m:num>
            <m:den>
              <m:r>
                <m:rPr>
                  <m:sty m:val="p"/>
                </m:rPr>
                <w:rPr>
                  <w:rFonts w:ascii="Cambria Math" w:hAnsi="Cambria Math"/>
                  <w:sz w:val="28"/>
                  <w:szCs w:val="28"/>
                </w:rPr>
                <m:t>1</m:t>
              </m:r>
              <m:r>
                <m:rPr>
                  <m:sty m:val="p"/>
                </m:rPr>
                <w:rPr>
                  <w:rFonts w:ascii="Cambria Math" w:hAnsi="Cambria Math"/>
                  <w:sz w:val="28"/>
                  <w:szCs w:val="28"/>
                  <w:lang w:val="en-US"/>
                </w:rPr>
                <m:t>00</m:t>
              </m:r>
            </m:den>
          </m:f>
          <m:r>
            <m:rPr>
              <m:sty m:val="p"/>
            </m:rPr>
            <w:rPr>
              <w:rFonts w:ascii="Cambria Math" w:hAnsi="Cambria Math"/>
              <w:sz w:val="28"/>
              <w:szCs w:val="28"/>
            </w:rPr>
            <m:t>=0,0072 г/ч</m:t>
          </m:r>
        </m:oMath>
      </m:oMathPara>
    </w:p>
    <w:p w14:paraId="3B992101"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lang w:val="en-US"/>
                </w:rPr>
                <m:t>Cu</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14,4∙0,05</m:t>
              </m:r>
            </m:num>
            <m:den>
              <m:r>
                <m:rPr>
                  <m:sty m:val="p"/>
                </m:rPr>
                <w:rPr>
                  <w:rFonts w:ascii="Cambria Math" w:hAnsi="Cambria Math"/>
                  <w:sz w:val="28"/>
                  <w:szCs w:val="28"/>
                </w:rPr>
                <m:t>100</m:t>
              </m:r>
            </m:den>
          </m:f>
          <m:r>
            <m:rPr>
              <m:sty m:val="p"/>
            </m:rPr>
            <w:rPr>
              <w:rFonts w:ascii="Cambria Math" w:hAnsi="Cambria Math"/>
              <w:sz w:val="28"/>
              <w:szCs w:val="28"/>
            </w:rPr>
            <m:t>=0,0072 г/ч</m:t>
          </m:r>
        </m:oMath>
      </m:oMathPara>
    </w:p>
    <w:p w14:paraId="7C93E78B"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lang w:val="en-US"/>
                </w:rPr>
                <m:t>Bi</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14,4∙0,1</m:t>
              </m:r>
            </m:num>
            <m:den>
              <m:r>
                <m:rPr>
                  <m:sty m:val="p"/>
                </m:rPr>
                <w:rPr>
                  <w:rFonts w:ascii="Cambria Math" w:hAnsi="Cambria Math"/>
                  <w:sz w:val="28"/>
                  <w:szCs w:val="28"/>
                </w:rPr>
                <m:t>100</m:t>
              </m:r>
            </m:den>
          </m:f>
          <m:r>
            <m:rPr>
              <m:sty m:val="p"/>
            </m:rPr>
            <w:rPr>
              <w:rFonts w:ascii="Cambria Math" w:hAnsi="Cambria Math"/>
              <w:sz w:val="28"/>
              <w:szCs w:val="28"/>
            </w:rPr>
            <m:t>=0,0144 г/ч</m:t>
          </m:r>
        </m:oMath>
      </m:oMathPara>
    </w:p>
    <w:p w14:paraId="5126CAF0"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rPr>
                <m:t>M</m:t>
              </m:r>
            </m:e>
            <m:sub>
              <m:r>
                <w:rPr>
                  <w:rFonts w:ascii="Cambria Math" w:hAnsi="Cambria Math"/>
                  <w:sz w:val="28"/>
                  <w:szCs w:val="28"/>
                </w:rPr>
                <m:t>A</m:t>
              </m:r>
              <m:r>
                <w:rPr>
                  <w:rFonts w:ascii="Cambria Math" w:hAnsi="Cambria Math"/>
                  <w:sz w:val="28"/>
                  <w:szCs w:val="28"/>
                  <w:lang w:val="en-US"/>
                </w:rPr>
                <m:t>s</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14,4∙0,03</m:t>
              </m:r>
            </m:num>
            <m:den>
              <m:r>
                <m:rPr>
                  <m:sty m:val="p"/>
                </m:rPr>
                <w:rPr>
                  <w:rFonts w:ascii="Cambria Math" w:hAnsi="Cambria Math"/>
                  <w:sz w:val="28"/>
                  <w:szCs w:val="28"/>
                </w:rPr>
                <m:t>100</m:t>
              </m:r>
            </m:den>
          </m:f>
          <m:r>
            <m:rPr>
              <m:sty m:val="p"/>
            </m:rPr>
            <w:rPr>
              <w:rFonts w:ascii="Cambria Math" w:hAnsi="Cambria Math"/>
              <w:sz w:val="28"/>
              <w:szCs w:val="28"/>
            </w:rPr>
            <m:t>=0,00432 г/ч</m:t>
          </m:r>
        </m:oMath>
      </m:oMathPara>
    </w:p>
    <w:p w14:paraId="58443460" w14:textId="77777777" w:rsidR="002F105C" w:rsidRDefault="002F105C" w:rsidP="00126D69">
      <w:pPr>
        <w:pStyle w:val="a0"/>
        <w:ind w:firstLine="708"/>
      </w:pPr>
      <w:r>
        <w:t>Учитывая, что за 1 час в процессе пайки в воздух рабочей зоны выделяется 0,04% массы каждого компонента, рассчитаны выделения составных частей припоя марки ПОС-61.</w:t>
      </w:r>
    </w:p>
    <w:p w14:paraId="4B9A22E3"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Sn</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8,784∙0,04</m:t>
              </m:r>
            </m:num>
            <m:den>
              <m:r>
                <m:rPr>
                  <m:sty m:val="p"/>
                </m:rPr>
                <w:rPr>
                  <w:rFonts w:ascii="Cambria Math" w:hAnsi="Cambria Math"/>
                  <w:sz w:val="28"/>
                  <w:szCs w:val="28"/>
                </w:rPr>
                <m:t>100</m:t>
              </m:r>
            </m:den>
          </m:f>
          <m:r>
            <m:rPr>
              <m:sty m:val="p"/>
            </m:rPr>
            <w:rPr>
              <w:rFonts w:ascii="Cambria Math" w:hAnsi="Cambria Math"/>
              <w:sz w:val="28"/>
              <w:szCs w:val="28"/>
            </w:rPr>
            <m:t>=3,5136 мг</m:t>
          </m:r>
          <m:r>
            <w:rPr>
              <w:rFonts w:ascii="Cambria Math" w:eastAsiaTheme="minorEastAsia" w:hAnsi="Cambria Math"/>
              <w:sz w:val="28"/>
              <w:szCs w:val="28"/>
            </w:rPr>
            <m:t>/ч</m:t>
          </m:r>
        </m:oMath>
      </m:oMathPara>
    </w:p>
    <w:p w14:paraId="73393A66" w14:textId="77777777" w:rsidR="002F105C" w:rsidRPr="00126D69" w:rsidRDefault="00000000" w:rsidP="002F105C">
      <w:pPr>
        <w:rPr>
          <w:sz w:val="28"/>
          <w:szCs w:val="28"/>
          <w:lang w:val="en-US"/>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Sb</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0,0072∙0,04</m:t>
              </m:r>
            </m:num>
            <m:den>
              <m:r>
                <m:rPr>
                  <m:sty m:val="p"/>
                </m:rPr>
                <w:rPr>
                  <w:rFonts w:ascii="Cambria Math" w:hAnsi="Cambria Math"/>
                  <w:sz w:val="28"/>
                  <w:szCs w:val="28"/>
                </w:rPr>
                <m:t>100</m:t>
              </m:r>
            </m:den>
          </m:f>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75825662"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C</m:t>
              </m:r>
              <m:r>
                <w:rPr>
                  <w:rFonts w:ascii="Cambria Math" w:hAnsi="Cambria Math"/>
                  <w:sz w:val="28"/>
                  <w:szCs w:val="28"/>
                  <w:lang w:val="en-US"/>
                </w:rPr>
                <m:t>u</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0,0072∙0,04</m:t>
              </m:r>
            </m:num>
            <m:den>
              <m:r>
                <m:rPr>
                  <m:sty m:val="p"/>
                </m:rPr>
                <w:rPr>
                  <w:rFonts w:ascii="Cambria Math" w:hAnsi="Cambria Math"/>
                  <w:sz w:val="28"/>
                  <w:szCs w:val="28"/>
                </w:rPr>
                <m:t>100</m:t>
              </m:r>
            </m:den>
          </m:f>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2438ED35"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B</m:t>
              </m:r>
              <m:r>
                <w:rPr>
                  <w:rFonts w:ascii="Cambria Math" w:hAnsi="Cambria Math"/>
                  <w:sz w:val="28"/>
                  <w:szCs w:val="28"/>
                  <w:lang w:val="en-US"/>
                </w:rPr>
                <m:t>i</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0,0144∙0,04</m:t>
              </m:r>
            </m:num>
            <m:den>
              <m:r>
                <m:rPr>
                  <m:sty m:val="p"/>
                </m:rPr>
                <w:rPr>
                  <w:rFonts w:ascii="Cambria Math" w:hAnsi="Cambria Math"/>
                  <w:sz w:val="28"/>
                  <w:szCs w:val="28"/>
                </w:rPr>
                <m:t>100</m:t>
              </m:r>
            </m:den>
          </m:f>
          <m:r>
            <m:rPr>
              <m:sty m:val="p"/>
            </m:rPr>
            <w:rPr>
              <w:rFonts w:ascii="Cambria Math" w:hAnsi="Cambria Math"/>
              <w:sz w:val="28"/>
              <w:szCs w:val="28"/>
            </w:rPr>
            <m:t>=5,76∙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36F0CA9E"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A</m:t>
              </m:r>
              <m:r>
                <w:rPr>
                  <w:rFonts w:ascii="Cambria Math" w:hAnsi="Cambria Math"/>
                  <w:sz w:val="28"/>
                  <w:szCs w:val="28"/>
                  <w:lang w:val="en-US"/>
                </w:rPr>
                <m:t>s</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0,00432∙0,04</m:t>
              </m:r>
            </m:num>
            <m:den>
              <m:r>
                <m:rPr>
                  <m:sty m:val="p"/>
                </m:rPr>
                <w:rPr>
                  <w:rFonts w:ascii="Cambria Math" w:hAnsi="Cambria Math"/>
                  <w:sz w:val="28"/>
                  <w:szCs w:val="28"/>
                </w:rPr>
                <m:t>100</m:t>
              </m:r>
            </m:den>
          </m:f>
          <m:r>
            <m:rPr>
              <m:sty m:val="p"/>
            </m:rPr>
            <w:rPr>
              <w:rFonts w:ascii="Cambria Math" w:hAnsi="Cambria Math"/>
              <w:sz w:val="28"/>
              <w:szCs w:val="28"/>
            </w:rPr>
            <m:t>=1,728∙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 xml:space="preserve"> г/ч</m:t>
          </m:r>
        </m:oMath>
      </m:oMathPara>
    </w:p>
    <w:p w14:paraId="4E99EA5C" w14:textId="77777777" w:rsidR="002F105C" w:rsidRPr="00CB1028" w:rsidRDefault="002F105C" w:rsidP="00126D69">
      <w:pPr>
        <w:pStyle w:val="a0"/>
        <w:ind w:firstLine="708"/>
      </w:pPr>
      <w:r>
        <w:t xml:space="preserve">По таблице 7 методического пособия </w:t>
      </w:r>
      <w:r w:rsidRPr="008A00EB">
        <w:t>[3]</w:t>
      </w:r>
      <w:r>
        <w:t xml:space="preserve"> выделение свинца при пайке электропаяльником мощностью 20-60 Вт составляет 0,04 мг на 100 паек. Исходя из этого рассчитано выделение свинца за час. </w:t>
      </w:r>
    </w:p>
    <w:p w14:paraId="01C0B8E5" w14:textId="77777777" w:rsidR="002F105C" w:rsidRPr="00126D69" w:rsidRDefault="00000000" w:rsidP="002F105C">
      <w:pPr>
        <w:rPr>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Pb</m:t>
              </m:r>
            </m:sub>
          </m:sSub>
          <m:r>
            <m:rPr>
              <m:sty m:val="p"/>
            </m:rPr>
            <w:rPr>
              <w:rFonts w:ascii="Cambria Math" w:hAnsi="Cambria Math"/>
              <w:sz w:val="28"/>
              <w:szCs w:val="28"/>
            </w:rPr>
            <m:t>=9∙0,04=0,36 мг/ч</m:t>
          </m:r>
        </m:oMath>
      </m:oMathPara>
    </w:p>
    <w:p w14:paraId="5981EB21" w14:textId="2ED60FFE" w:rsidR="002F105C" w:rsidRDefault="002F105C" w:rsidP="00126D69">
      <w:pPr>
        <w:pStyle w:val="a0"/>
        <w:ind w:firstLine="708"/>
      </w:pPr>
      <w:r>
        <w:t xml:space="preserve">Суммарная масса припоя, выделяющегося в воздух рабочей зоны </w:t>
      </w:r>
      <w:r>
        <w:br/>
        <w:t xml:space="preserve">за 1 час рассчитана по формуле </w:t>
      </w:r>
      <w:r>
        <w:fldChar w:fldCharType="begin"/>
      </w:r>
      <w:r>
        <w:instrText xml:space="preserve"> REF _Ref214809821 \h </w:instrText>
      </w:r>
      <w:r w:rsidR="00126D69">
        <w:instrText xml:space="preserve"> \* MERGEFORMAT </w:instrText>
      </w:r>
      <w:r>
        <w:fldChar w:fldCharType="separate"/>
      </w:r>
      <w:r w:rsidR="00BC5658">
        <w:t>(</w:t>
      </w:r>
      <w:r w:rsidR="00BC5658">
        <w:rPr>
          <w:noProof/>
        </w:rPr>
        <w:t>71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2"/>
        <w:gridCol w:w="1392"/>
      </w:tblGrid>
      <w:tr w:rsidR="002F105C" w14:paraId="6F08125E" w14:textId="77777777" w:rsidTr="00334BE7">
        <w:tc>
          <w:tcPr>
            <w:tcW w:w="7952" w:type="dxa"/>
          </w:tcPr>
          <w:p w14:paraId="682624D5" w14:textId="77777777" w:rsidR="002F105C" w:rsidRDefault="00000000" w:rsidP="00334BE7">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Sn</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Sb</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C</m:t>
                    </m:r>
                    <m:r>
                      <w:rPr>
                        <w:rFonts w:ascii="Cambria Math" w:hAnsi="Cambria Math"/>
                        <w:sz w:val="28"/>
                        <w:szCs w:val="28"/>
                        <w:lang w:val="en-US"/>
                      </w:rPr>
                      <m:t>u</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B</m:t>
                    </m:r>
                    <m:r>
                      <w:rPr>
                        <w:rFonts w:ascii="Cambria Math" w:hAnsi="Cambria Math"/>
                        <w:sz w:val="28"/>
                        <w:szCs w:val="28"/>
                        <w:lang w:val="en-US"/>
                      </w:rPr>
                      <m:t>i</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w:rPr>
                        <w:rFonts w:ascii="Cambria Math" w:hAnsi="Cambria Math"/>
                        <w:sz w:val="28"/>
                        <w:szCs w:val="28"/>
                      </w:rPr>
                      <m:t>A</m:t>
                    </m:r>
                    <m:r>
                      <w:rPr>
                        <w:rFonts w:ascii="Cambria Math" w:hAnsi="Cambria Math"/>
                        <w:sz w:val="28"/>
                        <w:szCs w:val="28"/>
                        <w:lang w:val="en-US"/>
                      </w:rPr>
                      <m:t>s</m:t>
                    </m:r>
                  </m:sub>
                </m:sSub>
              </m:oMath>
            </m:oMathPara>
          </w:p>
        </w:tc>
        <w:tc>
          <w:tcPr>
            <w:tcW w:w="1392" w:type="dxa"/>
            <w:vAlign w:val="center"/>
          </w:tcPr>
          <w:p w14:paraId="1A5FFA0A" w14:textId="1E73EEF7" w:rsidR="002F105C" w:rsidRDefault="002F105C" w:rsidP="00334BE7">
            <w:pPr>
              <w:pStyle w:val="af3"/>
              <w:jc w:val="right"/>
            </w:pPr>
            <w:bookmarkStart w:id="216" w:name="_Ref214809821"/>
            <w:r>
              <w:t>(</w:t>
            </w:r>
            <w:fldSimple w:instr=" SEQ Формула \* ARABIC ">
              <w:r w:rsidR="00BC5658">
                <w:rPr>
                  <w:noProof/>
                </w:rPr>
                <w:t>71</w:t>
              </w:r>
            </w:fldSimple>
            <w:r>
              <w:t>)</w:t>
            </w:r>
            <w:bookmarkEnd w:id="216"/>
          </w:p>
        </w:tc>
      </w:tr>
    </w:tbl>
    <w:p w14:paraId="23B59DF5"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=3,5136∙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-3</m:t>
              </m:r>
            </m:sup>
          </m:sSup>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+2,88∙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+5,76∙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m:t>
          </m:r>
          <m:r>
            <m:rPr>
              <m:sty m:val="p"/>
            </m:rPr>
            <w:rPr>
              <w:rFonts w:ascii="Cambria Math" w:hAnsi="Cambria Math"/>
              <w:sz w:val="28"/>
              <w:szCs w:val="28"/>
            </w:rPr>
            <w:br/>
          </m:r>
        </m:oMath>
        <m:oMath>
          <m:r>
            <m:rPr>
              <m:sty m:val="p"/>
            </m:rPr>
            <w:rPr>
              <w:rFonts w:ascii="Cambria Math" w:hAnsi="Cambria Math"/>
              <w:sz w:val="28"/>
              <w:szCs w:val="28"/>
            </w:rPr>
            <m:t>+1,728∙</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-6</m:t>
              </m:r>
            </m:sup>
          </m:sSup>
          <m:r>
            <m:rPr>
              <m:sty m:val="p"/>
            </m:rPr>
            <w:rPr>
              <w:rFonts w:ascii="Cambria Math" w:hAnsi="Cambria Math"/>
              <w:sz w:val="28"/>
              <w:szCs w:val="28"/>
            </w:rPr>
            <m:t>+0,36∙</m:t>
          </m:r>
          <m:sSup>
            <m:sSupPr>
              <m:ctrlPr>
                <w:rPr>
                  <w:rFonts w:ascii="Cambria Math" w:hAnsi="Cambria Math"/>
                  <w:sz w:val="28"/>
                  <w:szCs w:val="28"/>
                </w:rPr>
              </m:ctrlPr>
            </m:sSupPr>
            <m:e>
              <m:r>
                <m:rPr>
                  <m:sty m:val="p"/>
                </m:rPr>
                <w:rPr>
                  <w:rFonts w:ascii="Cambria Math" w:hAnsi="Cambria Math"/>
                  <w:sz w:val="28"/>
                  <w:szCs w:val="28"/>
                </w:rPr>
                <m:t>10</m:t>
              </m:r>
            </m:e>
            <m:sup>
              <m:r>
                <m:rPr>
                  <m:sty m:val="p"/>
                </m:rPr>
                <w:rPr>
                  <w:rFonts w:ascii="Cambria Math" w:hAnsi="Cambria Math"/>
                  <w:sz w:val="28"/>
                  <w:szCs w:val="28"/>
                </w:rPr>
                <m:t>-3</m:t>
              </m:r>
            </m:sup>
          </m:sSup>
        </m:oMath>
      </m:oMathPara>
    </w:p>
    <w:p w14:paraId="09797296" w14:textId="77777777" w:rsidR="002F105C" w:rsidRPr="00126D69" w:rsidRDefault="00000000" w:rsidP="002F105C">
      <w:pPr>
        <w:rPr>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=3,887 мг/ч</m:t>
          </m:r>
        </m:oMath>
      </m:oMathPara>
    </w:p>
    <w:p w14:paraId="132D88E9" w14:textId="697664D5" w:rsidR="002F105C" w:rsidRDefault="002F105C" w:rsidP="00126D69">
      <w:pPr>
        <w:pStyle w:val="a0"/>
        <w:ind w:firstLine="708"/>
      </w:pPr>
      <w:r>
        <w:t xml:space="preserve">По формуле </w:t>
      </w:r>
      <w:r>
        <w:fldChar w:fldCharType="begin"/>
      </w:r>
      <w:r>
        <w:instrText xml:space="preserve"> REF _Ref214810101 \h </w:instrText>
      </w:r>
      <w:r w:rsidR="00126D69">
        <w:instrText xml:space="preserve"> \* MERGEFORMAT </w:instrText>
      </w:r>
      <w:r>
        <w:fldChar w:fldCharType="separate"/>
      </w:r>
      <w:r w:rsidR="00BC5658">
        <w:t>(</w:t>
      </w:r>
      <w:r w:rsidR="00BC5658">
        <w:rPr>
          <w:noProof/>
        </w:rPr>
        <w:t>72</w:t>
      </w:r>
      <w:r w:rsidR="00BC5658">
        <w:t>)</w:t>
      </w:r>
      <w:r>
        <w:fldChar w:fldCharType="end"/>
      </w:r>
      <w:r>
        <w:t xml:space="preserve"> рассчитана масса флюса, поступающего в воздух при пайке в течение 1 часа.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1F47FAB1" w14:textId="77777777" w:rsidTr="00334BE7">
        <w:tc>
          <w:tcPr>
            <w:tcW w:w="8455" w:type="dxa"/>
          </w:tcPr>
          <w:p w14:paraId="54EA10C2" w14:textId="77777777" w:rsidR="002F105C" w:rsidRDefault="00000000" w:rsidP="00334BE7">
            <w:pPr>
              <w:ind w:left="786" w:hanging="993"/>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m:t>
                </m:r>
                <m:r>
                  <m:rPr>
                    <m:sty m:val="p"/>
                  </m:rPr>
                  <w:rPr>
                    <w:rFonts w:ascii="Cambria Math" w:hAnsi="Cambria Math"/>
                    <w:sz w:val="28"/>
                    <w:szCs w:val="28"/>
                    <w:lang w:val="en-US"/>
                  </w:rPr>
                  <m:t>0004∙</m:t>
                </m:r>
                <m:d>
                  <m:dPr>
                    <m:ctrlPr>
                      <w:rPr>
                        <w:rFonts w:ascii="Cambria Math" w:hAnsi="Cambria Math"/>
                        <w:sz w:val="28"/>
                        <w:szCs w:val="28"/>
                        <w:lang w:val="en-US"/>
                      </w:rPr>
                    </m:ctrlPr>
                  </m:dPr>
                  <m:e>
                    <m:sSub>
                      <m:sSubPr>
                        <m:ctrlPr>
                          <w:rPr>
                            <w:rFonts w:ascii="Cambria Math" w:hAnsi="Cambria Math"/>
                            <w:sz w:val="28"/>
                            <w:szCs w:val="28"/>
                            <w:lang w:val="en-US"/>
                          </w:rPr>
                        </m:ctrlPr>
                      </m:sSubPr>
                      <m:e>
                        <m:r>
                          <w:rPr>
                            <w:rFonts w:ascii="Cambria Math" w:hAnsi="Cambria Math"/>
                            <w:sz w:val="28"/>
                            <w:szCs w:val="28"/>
                            <w:lang w:val="en-US"/>
                          </w:rPr>
                          <m:t>n</m:t>
                        </m:r>
                      </m:e>
                      <m:sub>
                        <m:r>
                          <m:rPr>
                            <m:sty m:val="p"/>
                          </m:rPr>
                          <w:rPr>
                            <w:rFonts w:ascii="Cambria Math" w:hAnsi="Cambria Math"/>
                            <w:sz w:val="28"/>
                            <w:szCs w:val="28"/>
                            <w:lang w:val="en-US"/>
                          </w:rPr>
                          <m:t>1</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n</m:t>
                        </m:r>
                      </m:e>
                      <m:sub>
                        <m:r>
                          <m:rPr>
                            <m:sty m:val="p"/>
                          </m:rPr>
                          <w:rPr>
                            <w:rFonts w:ascii="Cambria Math" w:hAnsi="Cambria Math"/>
                            <w:sz w:val="28"/>
                            <w:szCs w:val="28"/>
                            <w:lang w:val="en-US"/>
                          </w:rPr>
                          <m:t>2</m:t>
                        </m:r>
                      </m:sub>
                    </m:sSub>
                  </m:e>
                </m:d>
                <m:r>
                  <m:rPr>
                    <m:sty m:val="p"/>
                  </m:rPr>
                  <w:rPr>
                    <w:rFonts w:ascii="Cambria Math" w:hAnsi="Cambria Math"/>
                    <w:sz w:val="28"/>
                    <w:szCs w:val="28"/>
                    <w:lang w:val="en-US"/>
                  </w:rPr>
                  <m:t>∙</m:t>
                </m:r>
                <m:d>
                  <m:dPr>
                    <m:ctrlPr>
                      <w:rPr>
                        <w:rFonts w:ascii="Cambria Math" w:hAnsi="Cambria Math"/>
                        <w:sz w:val="28"/>
                        <w:szCs w:val="28"/>
                        <w:lang w:val="en-US"/>
                      </w:rPr>
                    </m:ctrlPr>
                  </m:dPr>
                  <m:e>
                    <m:sSub>
                      <m:sSubPr>
                        <m:ctrlPr>
                          <w:rPr>
                            <w:rFonts w:ascii="Cambria Math" w:hAnsi="Cambria Math"/>
                            <w:sz w:val="28"/>
                            <w:szCs w:val="28"/>
                            <w:lang w:val="en-US"/>
                          </w:rPr>
                        </m:ctrlPr>
                      </m:sSubPr>
                      <m:e>
                        <m:r>
                          <w:rPr>
                            <w:rFonts w:ascii="Cambria Math" w:hAnsi="Cambria Math"/>
                            <w:sz w:val="28"/>
                            <w:szCs w:val="28"/>
                            <w:lang w:val="en-US"/>
                          </w:rPr>
                          <m:t>M</m:t>
                        </m:r>
                      </m:e>
                      <m:sub>
                        <m:r>
                          <m:rPr>
                            <m:sty m:val="p"/>
                          </m:rPr>
                          <w:rPr>
                            <w:rFonts w:ascii="Cambria Math" w:hAnsi="Cambria Math"/>
                            <w:sz w:val="28"/>
                            <w:szCs w:val="28"/>
                          </w:rPr>
                          <m:t>ф1</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M</m:t>
                        </m:r>
                      </m:e>
                      <m:sub>
                        <m:r>
                          <m:rPr>
                            <m:sty m:val="p"/>
                          </m:rPr>
                          <w:rPr>
                            <w:rFonts w:ascii="Cambria Math" w:hAnsi="Cambria Math"/>
                            <w:sz w:val="28"/>
                            <w:szCs w:val="28"/>
                          </w:rPr>
                          <m:t>ф2</m:t>
                        </m:r>
                      </m:sub>
                    </m:sSub>
                  </m:e>
                </m:d>
                <m:r>
                  <m:rPr>
                    <m:sty m:val="p"/>
                  </m:rPr>
                  <w:rPr>
                    <w:rFonts w:ascii="Cambria Math" w:hAnsi="Cambria Math"/>
                    <w:sz w:val="28"/>
                    <w:szCs w:val="28"/>
                    <w:lang w:val="en-US"/>
                  </w:rPr>
                  <m:t>,</m:t>
                </m:r>
              </m:oMath>
            </m:oMathPara>
          </w:p>
        </w:tc>
        <w:tc>
          <w:tcPr>
            <w:tcW w:w="889" w:type="dxa"/>
            <w:vAlign w:val="center"/>
          </w:tcPr>
          <w:p w14:paraId="3291D292" w14:textId="0A7F8813" w:rsidR="002F105C" w:rsidRDefault="002F105C" w:rsidP="00334BE7">
            <w:pPr>
              <w:pStyle w:val="af3"/>
              <w:jc w:val="right"/>
            </w:pPr>
            <w:bookmarkStart w:id="217" w:name="_Ref214810101"/>
            <w:r>
              <w:t>(</w:t>
            </w:r>
            <w:fldSimple w:instr=" SEQ Формула \* ARABIC ">
              <w:r w:rsidR="00BC5658">
                <w:rPr>
                  <w:noProof/>
                </w:rPr>
                <w:t>72</w:t>
              </w:r>
            </w:fldSimple>
            <w:r>
              <w:t>)</w:t>
            </w:r>
            <w:bookmarkEnd w:id="217"/>
          </w:p>
        </w:tc>
      </w:tr>
    </w:tbl>
    <w:p w14:paraId="27690F00" w14:textId="77777777" w:rsidR="002F105C" w:rsidRPr="007F3C9E" w:rsidRDefault="002F105C" w:rsidP="00126D69">
      <w:pPr>
        <w:pStyle w:val="a0"/>
        <w:ind w:firstLine="708"/>
        <w:rPr>
          <w:rFonts w:eastAsiaTheme="minorEastAsia"/>
        </w:rPr>
      </w:pPr>
      <w:r>
        <w:t xml:space="preserve">где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oMath>
      <w:r>
        <w:t xml:space="preserve"> и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oMath>
      <w:r>
        <w:t xml:space="preserve"> – соответственно число лужений и паек за 1 час работы; </w:t>
      </w:r>
    </w:p>
    <w:p w14:paraId="04713D68" w14:textId="77777777" w:rsidR="002F105C" w:rsidRDefault="00000000" w:rsidP="00126D69">
      <w:pPr>
        <w:pStyle w:val="a0"/>
        <w:ind w:firstLine="708"/>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ф1</m:t>
            </m:r>
          </m:sub>
        </m:sSub>
      </m:oMath>
      <w:r w:rsidR="002F105C">
        <w:t xml:space="preserve"> – масса флюса, расходуемого при лужении, мг; </w:t>
      </w:r>
    </w:p>
    <w:p w14:paraId="074D806C" w14:textId="77777777" w:rsidR="002F105C" w:rsidRDefault="00000000" w:rsidP="00126D69">
      <w:pPr>
        <w:pStyle w:val="a0"/>
        <w:ind w:firstLine="708"/>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ф1</m:t>
            </m:r>
          </m:sub>
        </m:sSub>
      </m:oMath>
      <w:r w:rsidR="002F105C">
        <w:t xml:space="preserve"> – масса флюса, расходуемая при пайке, мг.</w:t>
      </w:r>
    </w:p>
    <w:p w14:paraId="43446735" w14:textId="77777777" w:rsidR="002F105C" w:rsidRDefault="002F105C" w:rsidP="00126D69">
      <w:pPr>
        <w:pStyle w:val="a0"/>
        <w:ind w:firstLine="708"/>
      </w:pPr>
      <w:r>
        <w:t>Число лужений за час равно числу паек.</w:t>
      </w:r>
    </w:p>
    <w:p w14:paraId="32382A08" w14:textId="77777777" w:rsidR="002F105C" w:rsidRDefault="002F105C" w:rsidP="00126D69">
      <w:pPr>
        <w:pStyle w:val="a0"/>
        <w:ind w:firstLine="708"/>
      </w:pPr>
      <w:r>
        <w:t>В среднем масса флюса, расходуемого при лужении и пайке составляет 16 мг на одно соединение.</w:t>
      </w:r>
    </w:p>
    <w:p w14:paraId="0CAE61F2" w14:textId="14FE1EC1" w:rsidR="00126D69" w:rsidRDefault="002F105C" w:rsidP="00126D69">
      <w:pPr>
        <w:pStyle w:val="a0"/>
        <w:ind w:firstLine="708"/>
      </w:pPr>
      <w:r>
        <w:t>С учётом этого по формуле 13 вычислена масса флюса, поступающего в</w:t>
      </w:r>
      <w:r w:rsidR="00126D69">
        <w:t xml:space="preserve"> </w:t>
      </w:r>
      <w:r w:rsidR="00126D69">
        <w:br/>
      </w:r>
    </w:p>
    <w:p w14:paraId="2FB13D37" w14:textId="0F679CFC" w:rsidR="002F105C" w:rsidRDefault="002F105C" w:rsidP="00126D69">
      <w:pPr>
        <w:pStyle w:val="a0"/>
        <w:ind w:firstLine="708"/>
      </w:pPr>
      <w:r>
        <w:lastRenderedPageBreak/>
        <w:t>воздух в течение 1 часа пайки.</w:t>
      </w:r>
    </w:p>
    <w:p w14:paraId="3D862552" w14:textId="77777777" w:rsidR="002F105C" w:rsidRPr="00126D69"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rPr>
            <m:t>=</m:t>
          </m:r>
          <m:r>
            <m:rPr>
              <m:sty m:val="p"/>
            </m:rPr>
            <w:rPr>
              <w:rFonts w:ascii="Cambria Math" w:hAnsi="Cambria Math"/>
              <w:sz w:val="28"/>
              <w:szCs w:val="28"/>
              <w:lang w:val="en-US"/>
            </w:rPr>
            <m:t>0</m:t>
          </m:r>
          <m:r>
            <m:rPr>
              <m:sty m:val="p"/>
            </m:rPr>
            <w:rPr>
              <w:rFonts w:ascii="Cambria Math" w:hAnsi="Cambria Math"/>
              <w:sz w:val="28"/>
              <w:szCs w:val="28"/>
            </w:rPr>
            <m:t>,</m:t>
          </m:r>
          <m:r>
            <m:rPr>
              <m:sty m:val="p"/>
            </m:rPr>
            <w:rPr>
              <w:rFonts w:ascii="Cambria Math" w:hAnsi="Cambria Math"/>
              <w:sz w:val="28"/>
              <w:szCs w:val="28"/>
              <w:lang w:val="en-US"/>
            </w:rPr>
            <m:t>0004∙</m:t>
          </m:r>
          <m:d>
            <m:dPr>
              <m:ctrlPr>
                <w:rPr>
                  <w:rFonts w:ascii="Cambria Math" w:hAnsi="Cambria Math"/>
                  <w:sz w:val="28"/>
                  <w:szCs w:val="28"/>
                  <w:lang w:val="en-US"/>
                </w:rPr>
              </m:ctrlPr>
            </m:dPr>
            <m:e>
              <m:r>
                <m:rPr>
                  <m:sty m:val="p"/>
                </m:rPr>
                <w:rPr>
                  <w:rFonts w:ascii="Cambria Math" w:hAnsi="Cambria Math"/>
                  <w:sz w:val="28"/>
                  <w:szCs w:val="28"/>
                  <w:lang w:val="en-US"/>
                </w:rPr>
                <m:t>9</m:t>
              </m:r>
              <m:r>
                <m:rPr>
                  <m:sty m:val="p"/>
                </m:rPr>
                <w:rPr>
                  <w:rFonts w:ascii="Cambria Math" w:hAnsi="Cambria Math"/>
                  <w:sz w:val="28"/>
                  <w:szCs w:val="28"/>
                </w:rPr>
                <m:t>00</m:t>
              </m:r>
              <m:r>
                <m:rPr>
                  <m:sty m:val="p"/>
                </m:rPr>
                <w:rPr>
                  <w:rFonts w:ascii="Cambria Math" w:hAnsi="Cambria Math"/>
                  <w:sz w:val="28"/>
                  <w:szCs w:val="28"/>
                  <w:lang w:val="en-US"/>
                </w:rPr>
                <m:t>+9</m:t>
              </m:r>
              <m:r>
                <m:rPr>
                  <m:sty m:val="p"/>
                </m:rPr>
                <w:rPr>
                  <w:rFonts w:ascii="Cambria Math" w:hAnsi="Cambria Math"/>
                  <w:sz w:val="28"/>
                  <w:szCs w:val="28"/>
                </w:rPr>
                <m:t>00</m:t>
              </m:r>
            </m:e>
          </m:d>
          <m:r>
            <m:rPr>
              <m:sty m:val="p"/>
            </m:rPr>
            <w:rPr>
              <w:rFonts w:ascii="Cambria Math" w:hAnsi="Cambria Math"/>
              <w:sz w:val="28"/>
              <w:szCs w:val="28"/>
              <w:lang w:val="en-US"/>
            </w:rPr>
            <m:t>∙</m:t>
          </m:r>
          <m:d>
            <m:dPr>
              <m:ctrlPr>
                <w:rPr>
                  <w:rFonts w:ascii="Cambria Math" w:hAnsi="Cambria Math"/>
                  <w:sz w:val="28"/>
                  <w:szCs w:val="28"/>
                  <w:lang w:val="en-US"/>
                </w:rPr>
              </m:ctrlPr>
            </m:dPr>
            <m:e>
              <m:r>
                <m:rPr>
                  <m:sty m:val="p"/>
                </m:rPr>
                <w:rPr>
                  <w:rFonts w:ascii="Cambria Math" w:hAnsi="Cambria Math"/>
                  <w:sz w:val="28"/>
                  <w:szCs w:val="28"/>
                  <w:lang w:val="en-US"/>
                </w:rPr>
                <m:t>1</m:t>
              </m:r>
              <m:r>
                <m:rPr>
                  <m:sty m:val="p"/>
                </m:rPr>
                <w:rPr>
                  <w:rFonts w:ascii="Cambria Math" w:hAnsi="Cambria Math"/>
                  <w:sz w:val="28"/>
                  <w:szCs w:val="28"/>
                </w:rPr>
                <m:t>6</m:t>
              </m:r>
              <m:r>
                <m:rPr>
                  <m:sty m:val="p"/>
                </m:rPr>
                <w:rPr>
                  <w:rFonts w:ascii="Cambria Math" w:hAnsi="Cambria Math"/>
                  <w:sz w:val="28"/>
                  <w:szCs w:val="28"/>
                  <w:lang w:val="en-US"/>
                </w:rPr>
                <m:t>+1</m:t>
              </m:r>
              <m:r>
                <m:rPr>
                  <m:sty m:val="p"/>
                </m:rPr>
                <w:rPr>
                  <w:rFonts w:ascii="Cambria Math" w:hAnsi="Cambria Math"/>
                  <w:sz w:val="28"/>
                  <w:szCs w:val="28"/>
                </w:rPr>
                <m:t>6</m:t>
              </m:r>
            </m:e>
          </m:d>
          <m:r>
            <m:rPr>
              <m:sty m:val="p"/>
            </m:rPr>
            <w:rPr>
              <w:rFonts w:ascii="Cambria Math" w:eastAsiaTheme="minorEastAsia" w:hAnsi="Cambria Math"/>
              <w:sz w:val="28"/>
              <w:szCs w:val="28"/>
              <w:lang w:val="en-US"/>
            </w:rPr>
            <m:t>=</m:t>
          </m:r>
          <m:r>
            <m:rPr>
              <m:sty m:val="p"/>
            </m:rPr>
            <w:rPr>
              <w:rFonts w:ascii="Cambria Math" w:eastAsiaTheme="minorEastAsia" w:hAnsi="Cambria Math"/>
              <w:sz w:val="28"/>
              <w:szCs w:val="28"/>
            </w:rPr>
            <m:t>23,04 мг/ч</m:t>
          </m:r>
        </m:oMath>
      </m:oMathPara>
    </w:p>
    <w:p w14:paraId="5E52996C" w14:textId="74FF32D5" w:rsidR="002F105C" w:rsidRDefault="002F105C" w:rsidP="00126D69">
      <w:pPr>
        <w:pStyle w:val="a0"/>
        <w:ind w:firstLine="708"/>
      </w:pPr>
      <w:r>
        <w:t xml:space="preserve">По формуле </w:t>
      </w:r>
      <w:r>
        <w:fldChar w:fldCharType="begin"/>
      </w:r>
      <w:r>
        <w:instrText xml:space="preserve"> REF _Ref214810156 \h </w:instrText>
      </w:r>
      <w:r w:rsidR="00126D69">
        <w:instrText xml:space="preserve"> \* MERGEFORMAT </w:instrText>
      </w:r>
      <w:r>
        <w:fldChar w:fldCharType="separate"/>
      </w:r>
      <w:r w:rsidR="00BC5658">
        <w:t>(</w:t>
      </w:r>
      <w:r w:rsidR="00BC5658">
        <w:rPr>
          <w:noProof/>
        </w:rPr>
        <w:t>73</w:t>
      </w:r>
      <w:r w:rsidR="00BC5658">
        <w:t>)</w:t>
      </w:r>
      <w:r>
        <w:fldChar w:fldCharType="end"/>
      </w:r>
      <w:r>
        <w:t xml:space="preserve"> рассчитана суммарная масса аэрозолей вредных веществ в воздухе.</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11AEF7BA" w14:textId="77777777" w:rsidTr="00334BE7">
        <w:tc>
          <w:tcPr>
            <w:tcW w:w="8455" w:type="dxa"/>
          </w:tcPr>
          <w:p w14:paraId="21D4ADE3" w14:textId="77777777" w:rsidR="002F105C" w:rsidRDefault="002F105C" w:rsidP="00334BE7">
            <w:pPr>
              <w:ind w:left="786" w:hanging="993"/>
            </w:pPr>
            <m:oMathPara>
              <m:oMath>
                <m:r>
                  <w:rPr>
                    <w:rFonts w:ascii="Cambria Math" w:eastAsiaTheme="minorEastAsia" w:hAnsi="Cambria Math"/>
                    <w:sz w:val="28"/>
                    <w:szCs w:val="28"/>
                  </w:rPr>
                  <m:t>m</m:t>
                </m:r>
                <m:r>
                  <m:rPr>
                    <m:sty m:val="p"/>
                  </m:rPr>
                  <w:rPr>
                    <w:rFonts w:ascii="Cambria Math" w:eastAsiaTheme="minorEastAsia" w:hAnsi="Cambria Math"/>
                    <w:sz w:val="28"/>
                    <w:szCs w:val="28"/>
                    <w:lang w:val="en-US"/>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пр</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m</m:t>
                    </m:r>
                  </m:e>
                  <m:sub>
                    <m:r>
                      <m:rPr>
                        <m:sty m:val="p"/>
                      </m:rPr>
                      <w:rPr>
                        <w:rFonts w:ascii="Cambria Math" w:hAnsi="Cambria Math"/>
                        <w:sz w:val="28"/>
                        <w:szCs w:val="28"/>
                      </w:rPr>
                      <m:t>ф</m:t>
                    </m:r>
                  </m:sub>
                </m:sSub>
                <m:r>
                  <m:rPr>
                    <m:sty m:val="p"/>
                  </m:rPr>
                  <w:rPr>
                    <w:rFonts w:ascii="Cambria Math" w:hAnsi="Cambria Math"/>
                    <w:sz w:val="28"/>
                    <w:szCs w:val="28"/>
                    <w:lang w:val="en-US"/>
                  </w:rPr>
                  <m:t>,</m:t>
                </m:r>
              </m:oMath>
            </m:oMathPara>
          </w:p>
        </w:tc>
        <w:tc>
          <w:tcPr>
            <w:tcW w:w="889" w:type="dxa"/>
            <w:vAlign w:val="center"/>
          </w:tcPr>
          <w:p w14:paraId="771F9549" w14:textId="121B22E0" w:rsidR="002F105C" w:rsidRDefault="002F105C" w:rsidP="00334BE7">
            <w:pPr>
              <w:pStyle w:val="af3"/>
              <w:jc w:val="right"/>
            </w:pPr>
            <w:bookmarkStart w:id="218" w:name="_Ref214810156"/>
            <w:r>
              <w:t>(</w:t>
            </w:r>
            <w:fldSimple w:instr=" SEQ Формула \* ARABIC ">
              <w:r w:rsidR="00BC5658">
                <w:rPr>
                  <w:noProof/>
                </w:rPr>
                <w:t>73</w:t>
              </w:r>
            </w:fldSimple>
            <w:r>
              <w:t>)</w:t>
            </w:r>
            <w:bookmarkEnd w:id="218"/>
          </w:p>
        </w:tc>
      </w:tr>
    </w:tbl>
    <w:p w14:paraId="006244C2" w14:textId="77777777" w:rsidR="002F105C" w:rsidRPr="00126D69" w:rsidRDefault="002F105C" w:rsidP="002F105C">
      <w:pPr>
        <w:rPr>
          <w:i/>
          <w:sz w:val="28"/>
          <w:szCs w:val="28"/>
        </w:rPr>
      </w:pPr>
      <m:oMathPara>
        <m:oMath>
          <m:r>
            <w:rPr>
              <w:rFonts w:ascii="Cambria Math" w:hAnsi="Cambria Math"/>
              <w:sz w:val="28"/>
              <w:szCs w:val="28"/>
            </w:rPr>
            <m:t>m=3,887+</m:t>
          </m:r>
          <m:r>
            <m:rPr>
              <m:sty m:val="p"/>
            </m:rPr>
            <w:rPr>
              <w:rFonts w:ascii="Cambria Math" w:hAnsi="Cambria Math"/>
              <w:sz w:val="28"/>
              <w:szCs w:val="28"/>
            </w:rPr>
            <m:t>23,04=26,972 мг</m:t>
          </m:r>
          <m:r>
            <w:rPr>
              <w:rFonts w:ascii="Cambria Math" w:hAnsi="Cambria Math"/>
              <w:sz w:val="28"/>
              <w:szCs w:val="28"/>
            </w:rPr>
            <m:t>/ч</m:t>
          </m:r>
        </m:oMath>
      </m:oMathPara>
    </w:p>
    <w:p w14:paraId="54F48411" w14:textId="5468E1EF" w:rsidR="002F105C" w:rsidRDefault="002F105C" w:rsidP="00126D69">
      <w:pPr>
        <w:pStyle w:val="a0"/>
        <w:ind w:firstLine="708"/>
      </w:pPr>
      <w:r>
        <w:t>Зная массы вредных веществ, поступающих в воздух, можно рассчитать систему фильтрации воздуха.</w:t>
      </w:r>
    </w:p>
    <w:p w14:paraId="437B65DB" w14:textId="77777777" w:rsidR="002F105C" w:rsidRDefault="002F105C" w:rsidP="00126D69">
      <w:pPr>
        <w:pStyle w:val="a0"/>
        <w:ind w:firstLine="708"/>
      </w:pPr>
      <w:r w:rsidRPr="00957DD8">
        <w:t xml:space="preserve">В качестве аппарата </w:t>
      </w:r>
      <w:r>
        <w:t xml:space="preserve">предварительной </w:t>
      </w:r>
      <w:r w:rsidRPr="00957DD8">
        <w:t>очистки используется пылеосадочная камера.</w:t>
      </w:r>
      <w:r>
        <w:t xml:space="preserve"> Это фильтр класса </w:t>
      </w:r>
      <w:r>
        <w:rPr>
          <w:lang w:val="en-US"/>
        </w:rPr>
        <w:t>G</w:t>
      </w:r>
      <w:r w:rsidRPr="00E72E1F">
        <w:t>1</w:t>
      </w:r>
      <w:r>
        <w:t>.</w:t>
      </w:r>
      <w:r w:rsidRPr="00957DD8">
        <w:t xml:space="preserve"> </w:t>
      </w:r>
      <w:r>
        <w:t>В ней под действием силы тяжести пылевые частицы отделяются от воздуха</w:t>
      </w:r>
      <w:r w:rsidRPr="00957DD8">
        <w:t xml:space="preserve">. </w:t>
      </w:r>
      <w:r>
        <w:t>Размер частиц а</w:t>
      </w:r>
      <w:r w:rsidRPr="00957DD8">
        <w:t>эрозол</w:t>
      </w:r>
      <w:r>
        <w:t>я</w:t>
      </w:r>
      <w:r w:rsidRPr="00957DD8">
        <w:t xml:space="preserve"> канифольных флюсов при пайке</w:t>
      </w:r>
      <w:r>
        <w:t xml:space="preserve"> составляет</w:t>
      </w:r>
      <w:r w:rsidRPr="00957DD8">
        <w:t xml:space="preserve"> </w:t>
      </w:r>
      <w:r>
        <w:t>порядка 5</w:t>
      </w:r>
      <w:r w:rsidRPr="00957DD8">
        <w:t xml:space="preserve"> мкм</w:t>
      </w:r>
      <w:r>
        <w:t xml:space="preserve">. В таком случае </w:t>
      </w:r>
      <w:r w:rsidRPr="00957DD8">
        <w:t>эффективность</w:t>
      </w:r>
      <w:r>
        <w:t xml:space="preserve"> пылеулавливания составляет </w:t>
      </w:r>
      <m:oMath>
        <m:r>
          <w:rPr>
            <w:rFonts w:ascii="Cambria Math" w:hAnsi="Cambria Math"/>
          </w:rPr>
          <m:t>η=60%</m:t>
        </m:r>
      </m:oMath>
      <w:r w:rsidRPr="00957DD8">
        <w:t>.</w:t>
      </w:r>
    </w:p>
    <w:p w14:paraId="6FFF5713" w14:textId="77777777" w:rsidR="002F105C" w:rsidRDefault="002F105C" w:rsidP="00126D69">
      <w:pPr>
        <w:pStyle w:val="a0"/>
        <w:ind w:firstLine="708"/>
      </w:pPr>
      <w:r>
        <w:t xml:space="preserve">Минимальный диаметр частиц, которые необходимо уловить в пылеосадочной камере составляет </w:t>
      </w:r>
      <m:oMath>
        <m:sSub>
          <m:sSubPr>
            <m:ctrlPr>
              <w:rPr>
                <w:rFonts w:ascii="Cambria Math" w:hAnsi="Cambria Math"/>
                <w:i/>
              </w:rPr>
            </m:ctrlPr>
          </m:sSubPr>
          <m:e>
            <m:r>
              <w:rPr>
                <w:rFonts w:ascii="Cambria Math" w:hAnsi="Cambria Math"/>
              </w:rPr>
              <m:t>d</m:t>
            </m:r>
          </m:e>
          <m:sub>
            <m:r>
              <w:rPr>
                <w:rFonts w:ascii="Cambria Math" w:hAnsi="Cambria Math"/>
              </w:rPr>
              <m:t>ч m</m:t>
            </m:r>
            <m:r>
              <w:rPr>
                <w:rFonts w:ascii="Cambria Math" w:hAnsi="Cambria Math"/>
                <w:lang w:val="en-US"/>
              </w:rPr>
              <m:t>in</m:t>
            </m:r>
          </m:sub>
        </m:sSub>
        <m:r>
          <w:rPr>
            <w:rFonts w:ascii="Cambria Math" w:hAnsi="Cambria Math"/>
          </w:rPr>
          <m:t>=5 мкм</m:t>
        </m:r>
      </m:oMath>
      <w:r>
        <w:t xml:space="preserve">. По номограмме рисунок 12 методического пособия </w:t>
      </w:r>
      <w:r w:rsidRPr="008A00EB">
        <w:t>[3]</w:t>
      </w:r>
      <w:r>
        <w:t xml:space="preserve"> определена скорость витания частиц </w:t>
      </w:r>
      <m:oMath>
        <m:sSub>
          <m:sSubPr>
            <m:ctrlPr>
              <w:rPr>
                <w:rFonts w:ascii="Cambria Math" w:hAnsi="Cambria Math"/>
                <w:i/>
              </w:rPr>
            </m:ctrlPr>
          </m:sSubPr>
          <m:e>
            <m:r>
              <w:rPr>
                <w:rFonts w:ascii="Cambria Math" w:hAnsi="Cambria Math"/>
                <w:lang w:val="en-US"/>
              </w:rPr>
              <m:t>v</m:t>
            </m:r>
          </m:e>
          <m:sub>
            <m:r>
              <w:rPr>
                <w:rFonts w:ascii="Cambria Math" w:hAnsi="Cambria Math"/>
              </w:rPr>
              <m:t>ч</m:t>
            </m:r>
          </m:sub>
        </m:sSub>
        <m:r>
          <w:rPr>
            <w:rFonts w:ascii="Cambria Math" w:hAnsi="Cambria Math"/>
          </w:rPr>
          <m:t>=0,36 м/с</m:t>
        </m:r>
      </m:oMath>
      <w:r>
        <w:t>.</w:t>
      </w:r>
    </w:p>
    <w:p w14:paraId="31BC6FE9" w14:textId="77777777" w:rsidR="002F105C" w:rsidRPr="00957DD8" w:rsidRDefault="002F105C" w:rsidP="00126D69">
      <w:pPr>
        <w:pStyle w:val="a0"/>
      </w:pPr>
      <w:r w:rsidRPr="00957DD8">
        <w:t>Объём</w:t>
      </w:r>
      <w:r w:rsidRPr="005C3267">
        <w:t xml:space="preserve"> </w:t>
      </w:r>
      <w:r>
        <w:t>загрязнённого</w:t>
      </w:r>
      <w:r w:rsidRPr="00957DD8">
        <w:t xml:space="preserve"> воздуха</w:t>
      </w:r>
      <w:r>
        <w:t xml:space="preserve"> </w:t>
      </w:r>
      <m:oMath>
        <m:r>
          <w:rPr>
            <w:rFonts w:ascii="Cambria Math" w:hAnsi="Cambria Math"/>
            <w:lang w:val="en-US"/>
          </w:rPr>
          <m:t>Q</m:t>
        </m:r>
      </m:oMath>
      <w:r w:rsidRPr="00957DD8">
        <w:t xml:space="preserve"> через пылеосадочную камеру равен </w:t>
      </w:r>
      <w:r>
        <w:t>объёму воздуха, отсасываемого зонтом.</w:t>
      </w:r>
    </w:p>
    <w:p w14:paraId="251E08CD" w14:textId="77777777" w:rsidR="002F105C" w:rsidRPr="00126D69" w:rsidRDefault="002F105C" w:rsidP="002F105C">
      <w:pPr>
        <w:rPr>
          <w:rFonts w:eastAsiaTheme="minorEastAsia"/>
          <w:sz w:val="28"/>
          <w:szCs w:val="28"/>
        </w:rPr>
      </w:pPr>
      <m:oMathPara>
        <m:oMath>
          <m:r>
            <w:rPr>
              <w:rFonts w:ascii="Cambria Math" w:hAnsi="Cambria Math"/>
              <w:sz w:val="28"/>
              <w:szCs w:val="28"/>
              <w:lang w:val="en-US"/>
            </w:rPr>
            <m:t>Q</m:t>
          </m:r>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L</m:t>
              </m:r>
            </m:e>
            <m:sub>
              <m:r>
                <m:rPr>
                  <m:sty m:val="p"/>
                </m:rPr>
                <w:rPr>
                  <w:rFonts w:ascii="Cambria Math" w:hAnsi="Cambria Math"/>
                  <w:sz w:val="28"/>
                  <w:szCs w:val="28"/>
                </w:rPr>
                <m:t>з</m:t>
              </m:r>
            </m:sub>
          </m:sSub>
          <m:r>
            <w:rPr>
              <w:rFonts w:ascii="Cambria Math" w:hAnsi="Cambria Math"/>
              <w:sz w:val="28"/>
              <w:szCs w:val="28"/>
            </w:rPr>
            <m:t>=</m:t>
          </m:r>
          <m:r>
            <m:rPr>
              <m:sty m:val="p"/>
            </m:rPr>
            <w:rPr>
              <w:rFonts w:ascii="Cambria Math" w:hAnsi="Cambria Math"/>
              <w:sz w:val="28"/>
              <w:szCs w:val="28"/>
            </w:rPr>
            <m:t xml:space="preserve">5,244 </m:t>
          </m:r>
          <m:sSup>
            <m:sSupPr>
              <m:ctrlPr>
                <w:rPr>
                  <w:rFonts w:ascii="Cambria Math" w:hAnsi="Cambria Math"/>
                  <w:i/>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w:rPr>
                  <w:rFonts w:ascii="Cambria Math" w:hAnsi="Cambria Math"/>
                  <w:sz w:val="28"/>
                  <w:szCs w:val="28"/>
                </w:rPr>
                <m:t>3</m:t>
              </m:r>
            </m:sup>
          </m:sSup>
          <m:r>
            <w:rPr>
              <w:rFonts w:ascii="Cambria Math" w:hAnsi="Cambria Math"/>
              <w:sz w:val="28"/>
              <w:szCs w:val="28"/>
            </w:rPr>
            <m:t>/ч</m:t>
          </m:r>
          <m:r>
            <m:rPr>
              <m:sty m:val="p"/>
            </m:rPr>
            <w:rPr>
              <w:rFonts w:ascii="Cambria Math" w:hAnsi="Cambria Math"/>
              <w:sz w:val="28"/>
              <w:szCs w:val="28"/>
            </w:rPr>
            <m:t>=0,0015</m:t>
          </m:r>
          <m:sSup>
            <m:sSupPr>
              <m:ctrlPr>
                <w:rPr>
                  <w:rFonts w:ascii="Cambria Math" w:hAnsi="Cambria Math"/>
                  <w:sz w:val="28"/>
                  <w:szCs w:val="28"/>
                </w:rPr>
              </m:ctrlPr>
            </m:sSupPr>
            <m:e>
              <m:r>
                <m:rPr>
                  <m:sty m:val="p"/>
                </m:rPr>
                <w:rPr>
                  <w:rFonts w:ascii="Cambria Math" w:hAnsi="Cambria Math"/>
                  <w:sz w:val="28"/>
                  <w:szCs w:val="28"/>
                </w:rPr>
                <m:t xml:space="preserve"> м</m:t>
              </m:r>
            </m:e>
            <m:sup>
              <m:r>
                <m:rPr>
                  <m:sty m:val="p"/>
                </m:rPr>
                <w:rPr>
                  <w:rFonts w:ascii="Cambria Math" w:hAnsi="Cambria Math"/>
                  <w:sz w:val="28"/>
                  <w:szCs w:val="28"/>
                </w:rPr>
                <m:t>3</m:t>
              </m:r>
            </m:sup>
          </m:sSup>
          <m:r>
            <m:rPr>
              <m:sty m:val="p"/>
            </m:rPr>
            <w:rPr>
              <w:rFonts w:ascii="Cambria Math" w:hAnsi="Cambria Math"/>
              <w:sz w:val="28"/>
              <w:szCs w:val="28"/>
            </w:rPr>
            <m:t>/с</m:t>
          </m:r>
        </m:oMath>
      </m:oMathPara>
    </w:p>
    <w:p w14:paraId="0C445B12" w14:textId="6AC10601" w:rsidR="002F105C" w:rsidRDefault="002F105C" w:rsidP="00126D69">
      <w:pPr>
        <w:pStyle w:val="a0"/>
        <w:ind w:firstLine="708"/>
      </w:pPr>
      <w:r w:rsidRPr="00957DD8">
        <w:t xml:space="preserve">Площадь поперечного сечения камеры </w:t>
      </w:r>
      <w:r>
        <w:t xml:space="preserve">рассчитана по формуле </w:t>
      </w:r>
      <w:r>
        <w:fldChar w:fldCharType="begin"/>
      </w:r>
      <w:r>
        <w:instrText xml:space="preserve"> REF _Ref214810271 \h </w:instrText>
      </w:r>
      <w:r w:rsidR="00126D69">
        <w:instrText xml:space="preserve"> \* MERGEFORMAT </w:instrText>
      </w:r>
      <w:r>
        <w:fldChar w:fldCharType="separate"/>
      </w:r>
      <w:r w:rsidR="00BC5658">
        <w:t>(</w:t>
      </w:r>
      <w:r w:rsidR="00BC5658">
        <w:rPr>
          <w:noProof/>
        </w:rPr>
        <w:t>74</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3B37A9C" w14:textId="77777777" w:rsidTr="00334BE7">
        <w:tc>
          <w:tcPr>
            <w:tcW w:w="8455" w:type="dxa"/>
          </w:tcPr>
          <w:p w14:paraId="356676AA" w14:textId="77777777" w:rsidR="002F105C" w:rsidRDefault="002F105C" w:rsidP="00334BE7">
            <w:pPr>
              <w:ind w:left="786" w:hanging="993"/>
            </w:pPr>
            <m:oMathPara>
              <m:oMath>
                <m:r>
                  <w:rPr>
                    <w:rFonts w:ascii="Cambria Math" w:hAnsi="Cambria Math"/>
                    <w:sz w:val="28"/>
                    <w:szCs w:val="28"/>
                  </w:rPr>
                  <m:t>S</m:t>
                </m:r>
                <m:r>
                  <m:rPr>
                    <m:sty m:val="p"/>
                  </m:rPr>
                  <w:rPr>
                    <w:rFonts w:ascii="Cambria Math" w:hAnsi="Cambria Math"/>
                    <w:sz w:val="28"/>
                    <w:szCs w:val="28"/>
                    <w:lang w:val="en-US"/>
                  </w:rPr>
                  <m:t>=</m:t>
                </m:r>
                <m:r>
                  <w:rPr>
                    <w:rFonts w:ascii="Cambria Math" w:hAnsi="Cambria Math"/>
                    <w:sz w:val="28"/>
                    <w:szCs w:val="28"/>
                    <w:lang w:val="en-US"/>
                  </w:rPr>
                  <m:t>b</m:t>
                </m:r>
                <m:r>
                  <m:rPr>
                    <m:sty m:val="p"/>
                  </m:rPr>
                  <w:rPr>
                    <w:rFonts w:ascii="Cambria Math" w:hAnsi="Cambria Math"/>
                    <w:sz w:val="28"/>
                    <w:szCs w:val="28"/>
                    <w:lang w:val="en-US"/>
                  </w:rPr>
                  <m:t>∙</m:t>
                </m:r>
                <m:r>
                  <w:rPr>
                    <w:rFonts w:ascii="Cambria Math" w:hAnsi="Cambria Math"/>
                    <w:sz w:val="28"/>
                    <w:szCs w:val="28"/>
                    <w:lang w:val="en-US"/>
                  </w:rPr>
                  <m:t>h</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Q</m:t>
                    </m:r>
                  </m:num>
                  <m:den>
                    <m:r>
                      <w:rPr>
                        <w:rFonts w:ascii="Cambria Math" w:hAnsi="Cambria Math"/>
                        <w:sz w:val="28"/>
                        <w:szCs w:val="28"/>
                        <w:lang w:val="en-US"/>
                      </w:rPr>
                      <m:t>v</m:t>
                    </m:r>
                  </m:den>
                </m:f>
                <m:r>
                  <m:rPr>
                    <m:sty m:val="p"/>
                  </m:rPr>
                  <w:rPr>
                    <w:rFonts w:ascii="Cambria Math" w:hAnsi="Cambria Math"/>
                    <w:sz w:val="28"/>
                    <w:szCs w:val="28"/>
                    <w:lang w:val="en-US"/>
                  </w:rPr>
                  <m:t>,</m:t>
                </m:r>
              </m:oMath>
            </m:oMathPara>
          </w:p>
        </w:tc>
        <w:tc>
          <w:tcPr>
            <w:tcW w:w="889" w:type="dxa"/>
            <w:vAlign w:val="center"/>
          </w:tcPr>
          <w:p w14:paraId="36E32948" w14:textId="51A3270B" w:rsidR="002F105C" w:rsidRDefault="002F105C" w:rsidP="00334BE7">
            <w:pPr>
              <w:pStyle w:val="af3"/>
              <w:jc w:val="right"/>
            </w:pPr>
            <w:bookmarkStart w:id="219" w:name="_Ref214810271"/>
            <w:r>
              <w:t>(</w:t>
            </w:r>
            <w:fldSimple w:instr=" SEQ Формула \* ARABIC ">
              <w:r w:rsidR="00BC5658">
                <w:rPr>
                  <w:noProof/>
                </w:rPr>
                <w:t>74</w:t>
              </w:r>
            </w:fldSimple>
            <w:r>
              <w:t>)</w:t>
            </w:r>
            <w:bookmarkEnd w:id="219"/>
          </w:p>
        </w:tc>
      </w:tr>
    </w:tbl>
    <w:p w14:paraId="57738923" w14:textId="77777777" w:rsidR="002F105C" w:rsidRDefault="002F105C" w:rsidP="00126D69">
      <w:pPr>
        <w:pStyle w:val="a0"/>
        <w:ind w:firstLine="708"/>
        <w:rPr>
          <w:rFonts w:eastAsiaTheme="minorEastAsia"/>
        </w:rPr>
      </w:pPr>
      <w:r>
        <w:t xml:space="preserve">где </w:t>
      </w:r>
      <m:oMath>
        <m:r>
          <w:rPr>
            <w:rFonts w:ascii="Cambria Math" w:hAnsi="Cambria Math"/>
            <w:lang w:val="en-US"/>
          </w:rPr>
          <m:t>b</m:t>
        </m:r>
      </m:oMath>
      <w:r>
        <w:t xml:space="preserve"> – ширина камеры; </w:t>
      </w:r>
    </w:p>
    <w:p w14:paraId="0660F516" w14:textId="77777777" w:rsidR="002F105C" w:rsidRPr="004C139C" w:rsidRDefault="002F105C" w:rsidP="00126D69">
      <w:pPr>
        <w:pStyle w:val="a0"/>
        <w:ind w:firstLine="708"/>
      </w:pPr>
      <m:oMath>
        <m:r>
          <w:rPr>
            <w:rFonts w:ascii="Cambria Math" w:hAnsi="Cambria Math"/>
          </w:rPr>
          <m:t>h</m:t>
        </m:r>
      </m:oMath>
      <w:r>
        <w:t xml:space="preserve"> - высота камеры</w:t>
      </w:r>
    </w:p>
    <w:p w14:paraId="50A6F9A6" w14:textId="4F296D80" w:rsidR="002F105C" w:rsidRDefault="002F105C" w:rsidP="00126D69">
      <w:pPr>
        <w:pStyle w:val="a0"/>
        <w:ind w:firstLine="708"/>
      </w:pPr>
      <w:r>
        <w:t xml:space="preserve">Площадь поперечного сечения камеры рассчитана по формуле </w:t>
      </w:r>
      <w:r>
        <w:fldChar w:fldCharType="begin"/>
      </w:r>
      <w:r>
        <w:instrText xml:space="preserve"> REF _Ref214810156 \h </w:instrText>
      </w:r>
      <w:r w:rsidR="00126D69">
        <w:instrText xml:space="preserve"> \* MERGEFORMAT </w:instrText>
      </w:r>
      <w:r>
        <w:fldChar w:fldCharType="separate"/>
      </w:r>
      <w:r w:rsidR="00BC5658">
        <w:t>(</w:t>
      </w:r>
      <w:r w:rsidR="00BC5658">
        <w:rPr>
          <w:noProof/>
        </w:rPr>
        <w:t>73</w:t>
      </w:r>
      <w:r w:rsidR="00BC5658">
        <w:t>)</w:t>
      </w:r>
      <w:r>
        <w:fldChar w:fldCharType="end"/>
      </w:r>
      <w:r>
        <w:t>.</w:t>
      </w:r>
    </w:p>
    <w:p w14:paraId="30C43909" w14:textId="77777777" w:rsidR="002F105C" w:rsidRPr="00126D69" w:rsidRDefault="002F105C" w:rsidP="002F105C">
      <w:pPr>
        <w:rPr>
          <w:sz w:val="28"/>
          <w:szCs w:val="28"/>
          <w:lang w:val="en-US"/>
        </w:rPr>
      </w:pPr>
      <m:oMathPara>
        <m:oMath>
          <m:r>
            <w:rPr>
              <w:rFonts w:ascii="Cambria Math" w:hAnsi="Cambria Math"/>
              <w:sz w:val="28"/>
              <w:szCs w:val="28"/>
            </w:rPr>
            <m:t>S</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0,0015</m:t>
              </m:r>
              <m:sSup>
                <m:sSupPr>
                  <m:ctrlPr>
                    <w:rPr>
                      <w:rFonts w:ascii="Cambria Math" w:hAnsi="Cambria Math"/>
                      <w:sz w:val="28"/>
                      <w:szCs w:val="28"/>
                    </w:rPr>
                  </m:ctrlPr>
                </m:sSupPr>
                <m:e>
                  <m:r>
                    <m:rPr>
                      <m:sty m:val="p"/>
                    </m:rPr>
                    <w:rPr>
                      <w:rFonts w:ascii="Cambria Math" w:hAnsi="Cambria Math"/>
                      <w:sz w:val="28"/>
                      <w:szCs w:val="28"/>
                    </w:rPr>
                    <m:t xml:space="preserve"> м</m:t>
                  </m:r>
                </m:e>
                <m:sup>
                  <m:r>
                    <m:rPr>
                      <m:sty m:val="p"/>
                    </m:rPr>
                    <w:rPr>
                      <w:rFonts w:ascii="Cambria Math" w:hAnsi="Cambria Math"/>
                      <w:sz w:val="28"/>
                      <w:szCs w:val="28"/>
                    </w:rPr>
                    <m:t>3</m:t>
                  </m:r>
                </m:sup>
              </m:sSup>
              <m:r>
                <m:rPr>
                  <m:sty m:val="p"/>
                </m:rPr>
                <w:rPr>
                  <w:rFonts w:ascii="Cambria Math" w:hAnsi="Cambria Math"/>
                  <w:sz w:val="28"/>
                  <w:szCs w:val="28"/>
                </w:rPr>
                <m:t>/с</m:t>
              </m:r>
            </m:num>
            <m:den>
              <m:r>
                <m:rPr>
                  <m:sty m:val="p"/>
                </m:rPr>
                <w:rPr>
                  <w:rFonts w:ascii="Cambria Math" w:hAnsi="Cambria Math"/>
                  <w:sz w:val="28"/>
                  <w:szCs w:val="28"/>
                  <w:lang w:val="en-US"/>
                </w:rPr>
                <m:t>0</m:t>
              </m:r>
              <m:r>
                <m:rPr>
                  <m:sty m:val="p"/>
                </m:rPr>
                <w:rPr>
                  <w:rFonts w:ascii="Cambria Math" w:hAnsi="Cambria Math"/>
                  <w:sz w:val="28"/>
                  <w:szCs w:val="28"/>
                </w:rPr>
                <m:t xml:space="preserve">,2 </m:t>
              </m:r>
              <m:r>
                <m:rPr>
                  <m:sty m:val="p"/>
                </m:rPr>
                <w:rPr>
                  <w:rFonts w:ascii="Cambria Math" w:hAnsi="Cambria Math"/>
                  <w:sz w:val="28"/>
                  <w:szCs w:val="28"/>
                  <w:lang w:val="en-US"/>
                </w:rPr>
                <m:t>м</m:t>
              </m:r>
              <m:r>
                <m:rPr>
                  <m:sty m:val="p"/>
                </m:rPr>
                <w:rPr>
                  <w:rFonts w:ascii="Cambria Math" w:hAnsi="Cambria Math"/>
                  <w:sz w:val="28"/>
                  <w:szCs w:val="28"/>
                </w:rPr>
                <m:t>/с</m:t>
              </m:r>
            </m:den>
          </m:f>
          <m:r>
            <m:rPr>
              <m:sty m:val="p"/>
            </m:rPr>
            <w:rPr>
              <w:rFonts w:ascii="Cambria Math" w:hAnsi="Cambria Math"/>
              <w:sz w:val="28"/>
              <w:szCs w:val="28"/>
              <w:lang w:val="en-US"/>
            </w:rPr>
            <m:t>=0</m:t>
          </m:r>
          <m:r>
            <m:rPr>
              <m:sty m:val="p"/>
            </m:rPr>
            <w:rPr>
              <w:rFonts w:ascii="Cambria Math" w:hAnsi="Cambria Math"/>
              <w:sz w:val="28"/>
              <w:szCs w:val="28"/>
            </w:rPr>
            <m:t xml:space="preserve">,0075 </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2</m:t>
              </m:r>
            </m:sup>
          </m:sSup>
          <m:r>
            <m:rPr>
              <m:sty m:val="p"/>
            </m:rPr>
            <w:rPr>
              <w:rFonts w:ascii="Cambria Math" w:hAnsi="Cambria Math"/>
              <w:sz w:val="28"/>
              <w:szCs w:val="28"/>
            </w:rPr>
            <m:t>=75 с</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2</m:t>
              </m:r>
            </m:sup>
          </m:sSup>
        </m:oMath>
      </m:oMathPara>
    </w:p>
    <w:p w14:paraId="72CCDF0A" w14:textId="77777777" w:rsidR="002F105C" w:rsidRDefault="002F105C" w:rsidP="00126D69">
      <w:pPr>
        <w:pStyle w:val="a0"/>
        <w:ind w:firstLine="708"/>
      </w:pPr>
      <w:r>
        <w:t xml:space="preserve">Из соотношения 15 найдена ширина камеры при условии, что </w:t>
      </w:r>
      <w:r>
        <w:br/>
        <w:t xml:space="preserve">высота </w:t>
      </w:r>
      <m:oMath>
        <m:r>
          <w:rPr>
            <w:rFonts w:ascii="Cambria Math" w:hAnsi="Cambria Math"/>
          </w:rPr>
          <m:t>h=10 см</m:t>
        </m:r>
      </m:oMath>
      <w:r>
        <w:t>.</w:t>
      </w:r>
    </w:p>
    <w:p w14:paraId="38957B7E" w14:textId="77777777" w:rsidR="002F105C" w:rsidRPr="00126D69" w:rsidRDefault="002F105C" w:rsidP="002F105C">
      <w:pPr>
        <w:rPr>
          <w:sz w:val="28"/>
          <w:szCs w:val="28"/>
        </w:rPr>
      </w:pPr>
      <m:oMathPara>
        <m:oMath>
          <m:r>
            <w:rPr>
              <w:rFonts w:ascii="Cambria Math" w:hAnsi="Cambria Math"/>
              <w:sz w:val="28"/>
              <w:szCs w:val="28"/>
            </w:rPr>
            <w:lastRenderedPageBreak/>
            <m:t>b</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S</m:t>
              </m:r>
            </m:num>
            <m:den>
              <m:r>
                <w:rPr>
                  <w:rFonts w:ascii="Cambria Math" w:hAnsi="Cambria Math"/>
                  <w:sz w:val="28"/>
                  <w:szCs w:val="28"/>
                  <w:lang w:val="en-US"/>
                </w:rPr>
                <m:t>h</m:t>
              </m:r>
            </m:den>
          </m:f>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75</m:t>
              </m:r>
            </m:num>
            <m:den>
              <m:r>
                <m:rPr>
                  <m:sty m:val="p"/>
                </m:rPr>
                <w:rPr>
                  <w:rFonts w:ascii="Cambria Math" w:hAnsi="Cambria Math"/>
                  <w:sz w:val="28"/>
                  <w:szCs w:val="28"/>
                </w:rPr>
                <m:t>1</m:t>
              </m:r>
              <m:r>
                <m:rPr>
                  <m:sty m:val="p"/>
                </m:rPr>
                <w:rPr>
                  <w:rFonts w:ascii="Cambria Math" w:hAnsi="Cambria Math"/>
                  <w:sz w:val="28"/>
                  <w:szCs w:val="28"/>
                  <w:lang w:val="en-US"/>
                </w:rPr>
                <m:t>0</m:t>
              </m:r>
            </m:den>
          </m:f>
          <m:r>
            <m:rPr>
              <m:sty m:val="p"/>
            </m:rPr>
            <w:rPr>
              <w:rFonts w:ascii="Cambria Math" w:hAnsi="Cambria Math"/>
              <w:sz w:val="28"/>
              <w:szCs w:val="28"/>
              <w:lang w:val="en-US"/>
            </w:rPr>
            <m:t xml:space="preserve">=7,5 </m:t>
          </m:r>
          <m:r>
            <m:rPr>
              <m:sty m:val="p"/>
            </m:rPr>
            <w:rPr>
              <w:rFonts w:ascii="Cambria Math" w:hAnsi="Cambria Math"/>
              <w:sz w:val="28"/>
              <w:szCs w:val="28"/>
            </w:rPr>
            <m:t>см</m:t>
          </m:r>
        </m:oMath>
      </m:oMathPara>
    </w:p>
    <w:p w14:paraId="59AF6A29" w14:textId="36BA9ABE" w:rsidR="002F105C" w:rsidRDefault="002F105C" w:rsidP="00126D69">
      <w:pPr>
        <w:pStyle w:val="a0"/>
        <w:ind w:firstLine="708"/>
      </w:pPr>
      <w:r>
        <w:t xml:space="preserve">Длина камеры выбрана из соотношения </w:t>
      </w:r>
      <w:r>
        <w:fldChar w:fldCharType="begin"/>
      </w:r>
      <w:r>
        <w:instrText xml:space="preserve"> REF _Ref214810335 \h </w:instrText>
      </w:r>
      <w:r w:rsidR="00126D69">
        <w:instrText xml:space="preserve"> \* MERGEFORMAT </w:instrText>
      </w:r>
      <w:r>
        <w:fldChar w:fldCharType="separate"/>
      </w:r>
      <w:r w:rsidR="00BC5658">
        <w:t>(</w:t>
      </w:r>
      <w:r w:rsidR="00BC5658">
        <w:rPr>
          <w:noProof/>
        </w:rPr>
        <w:t>75</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9821773" w14:textId="77777777" w:rsidTr="00334BE7">
        <w:tc>
          <w:tcPr>
            <w:tcW w:w="8455" w:type="dxa"/>
          </w:tcPr>
          <w:p w14:paraId="39889B7C" w14:textId="77777777" w:rsidR="002F105C" w:rsidRDefault="002F105C" w:rsidP="00334BE7">
            <w:pPr>
              <w:ind w:left="786" w:hanging="993"/>
            </w:pPr>
            <m:oMathPara>
              <m:oMath>
                <m:r>
                  <w:rPr>
                    <w:rFonts w:ascii="Cambria Math" w:hAnsi="Cambria Math"/>
                    <w:sz w:val="28"/>
                    <w:szCs w:val="28"/>
                    <w:lang w:val="en-US"/>
                  </w:rPr>
                  <m:t>l</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hv</m:t>
                    </m:r>
                  </m:num>
                  <m:den>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den>
                </m:f>
                <m:r>
                  <m:rPr>
                    <m:sty m:val="p"/>
                  </m:rPr>
                  <w:rPr>
                    <w:rFonts w:ascii="Cambria Math" w:hAnsi="Cambria Math"/>
                    <w:sz w:val="28"/>
                    <w:szCs w:val="28"/>
                    <w:lang w:val="en-US"/>
                  </w:rPr>
                  <m:t>,</m:t>
                </m:r>
              </m:oMath>
            </m:oMathPara>
          </w:p>
        </w:tc>
        <w:tc>
          <w:tcPr>
            <w:tcW w:w="889" w:type="dxa"/>
            <w:vAlign w:val="center"/>
          </w:tcPr>
          <w:p w14:paraId="48C1AFCD" w14:textId="2358702F" w:rsidR="002F105C" w:rsidRDefault="002F105C" w:rsidP="00334BE7">
            <w:pPr>
              <w:pStyle w:val="af3"/>
              <w:jc w:val="right"/>
            </w:pPr>
            <w:bookmarkStart w:id="220" w:name="_Ref214810335"/>
            <w:r>
              <w:t>(</w:t>
            </w:r>
            <w:fldSimple w:instr=" SEQ Формула \* ARABIC ">
              <w:r w:rsidR="00BC5658">
                <w:rPr>
                  <w:noProof/>
                </w:rPr>
                <w:t>75</w:t>
              </w:r>
            </w:fldSimple>
            <w:r>
              <w:t>)</w:t>
            </w:r>
            <w:bookmarkEnd w:id="220"/>
          </w:p>
        </w:tc>
      </w:tr>
    </w:tbl>
    <w:p w14:paraId="1ECA77A9" w14:textId="77777777" w:rsidR="002F105C" w:rsidRPr="00126D69" w:rsidRDefault="00000000" w:rsidP="002F105C">
      <w:pPr>
        <w:rPr>
          <w:rFonts w:eastAsiaTheme="minorEastAsia"/>
          <w:sz w:val="28"/>
          <w:szCs w:val="28"/>
        </w:rPr>
      </w:pPr>
      <m:oMathPara>
        <m:oMath>
          <m:f>
            <m:fPr>
              <m:ctrlPr>
                <w:rPr>
                  <w:rFonts w:ascii="Cambria Math" w:hAnsi="Cambria Math"/>
                  <w:sz w:val="28"/>
                  <w:szCs w:val="28"/>
                  <w:lang w:val="en-US"/>
                </w:rPr>
              </m:ctrlPr>
            </m:fPr>
            <m:num>
              <m:r>
                <w:rPr>
                  <w:rFonts w:ascii="Cambria Math" w:hAnsi="Cambria Math"/>
                  <w:sz w:val="28"/>
                  <w:szCs w:val="28"/>
                  <w:lang w:val="en-US"/>
                </w:rPr>
                <m:t>hv</m:t>
              </m:r>
            </m:num>
            <m:den>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den>
          </m:f>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rPr>
                <m:t>0,</m:t>
              </m:r>
              <m:r>
                <m:rPr>
                  <m:sty m:val="p"/>
                </m:rPr>
                <w:rPr>
                  <w:rFonts w:ascii="Cambria Math" w:hAnsi="Cambria Math"/>
                  <w:sz w:val="28"/>
                  <w:szCs w:val="28"/>
                  <w:lang w:val="en-US"/>
                </w:rPr>
                <m:t>1</m:t>
              </m:r>
              <m:r>
                <m:rPr>
                  <m:sty m:val="p"/>
                </m:rPr>
                <w:rPr>
                  <w:rFonts w:ascii="Cambria Math" w:hAnsi="Cambria Math"/>
                  <w:sz w:val="28"/>
                  <w:szCs w:val="28"/>
                </w:rPr>
                <m:t>∙0,2</m:t>
              </m:r>
            </m:num>
            <m:den>
              <m:r>
                <m:rPr>
                  <m:sty m:val="p"/>
                </m:rPr>
                <w:rPr>
                  <w:rFonts w:ascii="Cambria Math" w:hAnsi="Cambria Math"/>
                  <w:sz w:val="28"/>
                  <w:szCs w:val="28"/>
                </w:rPr>
                <m:t>0,36</m:t>
              </m:r>
            </m:den>
          </m:f>
          <m:r>
            <m:rPr>
              <m:sty m:val="p"/>
            </m:rPr>
            <w:rPr>
              <w:rFonts w:ascii="Cambria Math" w:hAnsi="Cambria Math"/>
              <w:sz w:val="28"/>
              <w:szCs w:val="28"/>
            </w:rPr>
            <m:t>=0,05</m:t>
          </m:r>
          <m:r>
            <m:rPr>
              <m:sty m:val="p"/>
            </m:rPr>
            <w:rPr>
              <w:rFonts w:ascii="Cambria Math" w:hAnsi="Cambria Math"/>
              <w:sz w:val="28"/>
              <w:szCs w:val="28"/>
              <w:lang w:val="en-US"/>
            </w:rPr>
            <m:t>6</m:t>
          </m:r>
          <m:r>
            <m:rPr>
              <m:sty m:val="p"/>
            </m:rPr>
            <w:rPr>
              <w:rFonts w:ascii="Cambria Math" w:hAnsi="Cambria Math"/>
              <w:sz w:val="28"/>
              <w:szCs w:val="28"/>
            </w:rPr>
            <m:t xml:space="preserve"> м=5,6 см</m:t>
          </m:r>
        </m:oMath>
      </m:oMathPara>
    </w:p>
    <w:p w14:paraId="585D62EA" w14:textId="1C211562" w:rsidR="002F105C" w:rsidRPr="00E147CF" w:rsidRDefault="002F105C" w:rsidP="00126D69">
      <w:pPr>
        <w:pStyle w:val="a0"/>
        <w:ind w:firstLine="708"/>
        <w:rPr>
          <w:i/>
        </w:rPr>
      </w:pPr>
      <w:r>
        <w:t xml:space="preserve">Из условия, полученного из расчёта </w:t>
      </w:r>
      <w:r>
        <w:fldChar w:fldCharType="begin"/>
      </w:r>
      <w:r>
        <w:instrText xml:space="preserve"> REF _Ref214810335 \h </w:instrText>
      </w:r>
      <w:r w:rsidR="00126D69">
        <w:instrText xml:space="preserve"> \* MERGEFORMAT </w:instrText>
      </w:r>
      <w:r>
        <w:fldChar w:fldCharType="separate"/>
      </w:r>
      <w:r w:rsidR="00BC5658">
        <w:t>(</w:t>
      </w:r>
      <w:r w:rsidR="00BC5658">
        <w:rPr>
          <w:noProof/>
        </w:rPr>
        <w:t>75</w:t>
      </w:r>
      <w:r w:rsidR="00BC5658">
        <w:t>)</w:t>
      </w:r>
      <w:r>
        <w:fldChar w:fldCharType="end"/>
      </w:r>
      <w:r>
        <w:t xml:space="preserve"> выберем </w:t>
      </w:r>
      <m:oMath>
        <m:r>
          <w:rPr>
            <w:rFonts w:ascii="Cambria Math" w:hAnsi="Cambria Math"/>
            <w:lang w:val="en-US"/>
          </w:rPr>
          <m:t>l</m:t>
        </m:r>
        <m:r>
          <w:rPr>
            <w:rFonts w:ascii="Cambria Math" w:hAnsi="Cambria Math"/>
          </w:rPr>
          <m:t>=6 см</m:t>
        </m:r>
      </m:oMath>
      <w:r>
        <w:t>.</w:t>
      </w:r>
    </w:p>
    <w:p w14:paraId="11A880A7" w14:textId="2FE41240" w:rsidR="002F105C" w:rsidRDefault="002F105C" w:rsidP="00126D69">
      <w:pPr>
        <w:pStyle w:val="a0"/>
        <w:ind w:firstLine="708"/>
      </w:pPr>
      <w:r>
        <w:t xml:space="preserve">Скорость движения воздуха по длине камеры в горизонтальном направлении </w:t>
      </w:r>
      <m:oMath>
        <m:r>
          <w:rPr>
            <w:rFonts w:ascii="Cambria Math" w:hAnsi="Cambria Math"/>
          </w:rPr>
          <m:t>v</m:t>
        </m:r>
      </m:oMath>
      <w:r>
        <w:t xml:space="preserve">  соответствует условию обеспечения ламинарного режима течения </w:t>
      </w:r>
      <w:r>
        <w:fldChar w:fldCharType="begin"/>
      </w:r>
      <w:r>
        <w:instrText xml:space="preserve"> REF _Ref214810772 \h </w:instrText>
      </w:r>
      <w:r w:rsidR="00126D69">
        <w:instrText xml:space="preserve"> \* MERGEFORMAT </w:instrText>
      </w:r>
      <w:r>
        <w:fldChar w:fldCharType="separate"/>
      </w:r>
      <w:r w:rsidR="00BC5658">
        <w:t>(</w:t>
      </w:r>
      <w:r w:rsidR="00BC5658">
        <w:rPr>
          <w:noProof/>
        </w:rPr>
        <w:t>76</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486AD07C" w14:textId="77777777" w:rsidTr="00334BE7">
        <w:tc>
          <w:tcPr>
            <w:tcW w:w="8455" w:type="dxa"/>
          </w:tcPr>
          <w:p w14:paraId="085C51C0" w14:textId="77777777" w:rsidR="002F105C" w:rsidRDefault="002F105C" w:rsidP="00334BE7">
            <w:pPr>
              <w:ind w:left="786" w:hanging="993"/>
            </w:pPr>
            <m:oMathPara>
              <m:oMath>
                <m:r>
                  <w:rPr>
                    <w:rFonts w:ascii="Cambria Math" w:hAnsi="Cambria Math"/>
                    <w:sz w:val="28"/>
                    <w:szCs w:val="28"/>
                  </w:rPr>
                  <m:t>v</m:t>
                </m:r>
                <m:r>
                  <m:rPr>
                    <m:sty m:val="p"/>
                  </m:rPr>
                  <w:rPr>
                    <w:rFonts w:ascii="Cambria Math" w:hAnsi="Cambria Math"/>
                    <w:sz w:val="28"/>
                    <w:szCs w:val="28"/>
                    <w:lang w:val="en-US"/>
                  </w:rPr>
                  <m:t>=</m:t>
                </m:r>
                <m:f>
                  <m:fPr>
                    <m:ctrlPr>
                      <w:rPr>
                        <w:rFonts w:ascii="Cambria Math" w:hAnsi="Cambria Math"/>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h</m:t>
                    </m:r>
                  </m:den>
                </m:f>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v</m:t>
                    </m:r>
                  </m:e>
                  <m:sub>
                    <m:r>
                      <m:rPr>
                        <m:sty m:val="p"/>
                      </m:rPr>
                      <w:rPr>
                        <w:rFonts w:ascii="Cambria Math" w:hAnsi="Cambria Math"/>
                        <w:sz w:val="28"/>
                        <w:szCs w:val="28"/>
                      </w:rPr>
                      <m:t>ч</m:t>
                    </m:r>
                  </m:sub>
                </m:sSub>
                <m:r>
                  <m:rPr>
                    <m:sty m:val="p"/>
                  </m:rPr>
                  <w:rPr>
                    <w:rFonts w:ascii="Cambria Math" w:hAnsi="Cambria Math"/>
                    <w:sz w:val="28"/>
                    <w:szCs w:val="28"/>
                    <w:lang w:val="en-US"/>
                  </w:rPr>
                  <m:t>,</m:t>
                </m:r>
              </m:oMath>
            </m:oMathPara>
          </w:p>
        </w:tc>
        <w:tc>
          <w:tcPr>
            <w:tcW w:w="889" w:type="dxa"/>
            <w:vAlign w:val="center"/>
          </w:tcPr>
          <w:p w14:paraId="58B8E660" w14:textId="7E415AF9" w:rsidR="002F105C" w:rsidRDefault="002F105C" w:rsidP="00334BE7">
            <w:pPr>
              <w:pStyle w:val="af3"/>
              <w:jc w:val="right"/>
            </w:pPr>
            <w:bookmarkStart w:id="221" w:name="_Ref214810772"/>
            <w:r>
              <w:t>(</w:t>
            </w:r>
            <w:fldSimple w:instr=" SEQ Формула \* ARABIC ">
              <w:r w:rsidR="00BC5658">
                <w:rPr>
                  <w:noProof/>
                </w:rPr>
                <w:t>76</w:t>
              </w:r>
            </w:fldSimple>
            <w:r>
              <w:t>)</w:t>
            </w:r>
            <w:bookmarkEnd w:id="221"/>
          </w:p>
        </w:tc>
      </w:tr>
    </w:tbl>
    <w:p w14:paraId="44CCF632" w14:textId="77777777" w:rsidR="002F105C" w:rsidRPr="00126D69" w:rsidRDefault="002F105C" w:rsidP="002F105C">
      <w:pPr>
        <w:rPr>
          <w:sz w:val="28"/>
          <w:szCs w:val="28"/>
        </w:rPr>
      </w:pPr>
      <m:oMathPara>
        <m:oMath>
          <m:r>
            <w:rPr>
              <w:rFonts w:ascii="Cambria Math" w:hAnsi="Cambria Math"/>
              <w:sz w:val="28"/>
              <w:szCs w:val="28"/>
            </w:rPr>
            <m:t>v</m:t>
          </m:r>
          <m:r>
            <m:rPr>
              <m:sty m:val="p"/>
            </m:rP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lang w:val="en-US"/>
                </w:rPr>
                <m:t>0</m:t>
              </m:r>
              <m:r>
                <m:rPr>
                  <m:sty m:val="p"/>
                </m:rPr>
                <w:rPr>
                  <w:rFonts w:ascii="Cambria Math" w:hAnsi="Cambria Math"/>
                  <w:sz w:val="28"/>
                  <w:szCs w:val="28"/>
                </w:rPr>
                <m:t>,06</m:t>
              </m:r>
            </m:num>
            <m:den>
              <m:r>
                <m:rPr>
                  <m:sty m:val="p"/>
                </m:rPr>
                <w:rPr>
                  <w:rFonts w:ascii="Cambria Math" w:hAnsi="Cambria Math"/>
                  <w:sz w:val="28"/>
                  <w:szCs w:val="28"/>
                  <w:lang w:val="en-US"/>
                </w:rPr>
                <m:t>0</m:t>
              </m:r>
              <m:r>
                <m:rPr>
                  <m:sty m:val="p"/>
                </m:rPr>
                <w:rPr>
                  <w:rFonts w:ascii="Cambria Math" w:hAnsi="Cambria Math"/>
                  <w:sz w:val="28"/>
                  <w:szCs w:val="28"/>
                </w:rPr>
                <m:t>,1</m:t>
              </m:r>
            </m:den>
          </m:f>
          <m:r>
            <m:rPr>
              <m:sty m:val="p"/>
            </m:rPr>
            <w:rPr>
              <w:rFonts w:ascii="Cambria Math" w:hAnsi="Cambria Math"/>
              <w:sz w:val="28"/>
              <w:szCs w:val="28"/>
              <w:lang w:val="en-US"/>
            </w:rPr>
            <m:t>∙0</m:t>
          </m:r>
          <m:r>
            <m:rPr>
              <m:sty m:val="p"/>
            </m:rPr>
            <w:rPr>
              <w:rFonts w:ascii="Cambria Math" w:hAnsi="Cambria Math"/>
              <w:sz w:val="28"/>
              <w:szCs w:val="28"/>
            </w:rPr>
            <m:t>,36=0,216 м/с</m:t>
          </m:r>
        </m:oMath>
      </m:oMathPara>
    </w:p>
    <w:p w14:paraId="060DAB24" w14:textId="54776598" w:rsidR="002F105C" w:rsidRDefault="002F105C" w:rsidP="00126D69">
      <w:pPr>
        <w:pStyle w:val="a0"/>
        <w:ind w:firstLine="708"/>
      </w:pPr>
      <w:r>
        <w:t xml:space="preserve">Общий коэффициент очистки воздуха для пылеуловителей </w:t>
      </w:r>
      <m:oMath>
        <m:r>
          <w:rPr>
            <w:rFonts w:ascii="Cambria Math" w:hAnsi="Cambria Math"/>
          </w:rPr>
          <m:t>η</m:t>
        </m:r>
      </m:oMath>
      <w:r>
        <w:t xml:space="preserve"> рассчитывается по формуле </w:t>
      </w:r>
      <w:r>
        <w:fldChar w:fldCharType="begin"/>
      </w:r>
      <w:r>
        <w:instrText xml:space="preserve"> REF _Ref214810381 \h </w:instrText>
      </w:r>
      <w:r w:rsidR="00126D69">
        <w:instrText xml:space="preserve"> \* MERGEFORMAT </w:instrText>
      </w:r>
      <w:r>
        <w:fldChar w:fldCharType="separate"/>
      </w:r>
      <w:r w:rsidR="00BC5658">
        <w:t>(</w:t>
      </w:r>
      <w:r w:rsidR="00BC5658">
        <w:rPr>
          <w:noProof/>
        </w:rPr>
        <w:t>77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B3C2438" w14:textId="77777777" w:rsidTr="00334BE7">
        <w:tc>
          <w:tcPr>
            <w:tcW w:w="8455" w:type="dxa"/>
          </w:tcPr>
          <w:p w14:paraId="556B48C9" w14:textId="77777777" w:rsidR="002F105C" w:rsidRDefault="002F105C" w:rsidP="00334BE7">
            <w:pPr>
              <w:ind w:left="786" w:hanging="993"/>
            </w:pPr>
            <m:oMathPara>
              <m:oMath>
                <m:r>
                  <w:rPr>
                    <w:rFonts w:ascii="Cambria Math" w:hAnsi="Cambria Math"/>
                    <w:sz w:val="28"/>
                    <w:szCs w:val="28"/>
                  </w:rPr>
                  <m:t>η</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num>
                  <m:den>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num>
                  <m:den>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e>
                    </m:d>
                  </m:num>
                  <m:den>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вх</m:t>
                        </m:r>
                      </m:sub>
                    </m:sSub>
                  </m:den>
                </m:f>
                <m:r>
                  <m:rPr>
                    <m:sty m:val="p"/>
                  </m:rPr>
                  <w:rPr>
                    <w:rFonts w:ascii="Cambria Math" w:hAnsi="Cambria Math"/>
                    <w:sz w:val="28"/>
                    <w:szCs w:val="28"/>
                    <w:lang w:val="en-US"/>
                  </w:rPr>
                  <m:t>,</m:t>
                </m:r>
              </m:oMath>
            </m:oMathPara>
          </w:p>
        </w:tc>
        <w:tc>
          <w:tcPr>
            <w:tcW w:w="889" w:type="dxa"/>
            <w:vAlign w:val="center"/>
          </w:tcPr>
          <w:p w14:paraId="0FD43684" w14:textId="242D61D1" w:rsidR="002F105C" w:rsidRDefault="002F105C" w:rsidP="00334BE7">
            <w:pPr>
              <w:pStyle w:val="af3"/>
              <w:jc w:val="right"/>
            </w:pPr>
            <w:bookmarkStart w:id="222" w:name="_Ref214810381"/>
            <w:r>
              <w:t>(</w:t>
            </w:r>
            <w:fldSimple w:instr=" SEQ Формула \* ARABIC ">
              <w:r w:rsidR="00BC5658">
                <w:rPr>
                  <w:noProof/>
                </w:rPr>
                <w:t>77</w:t>
              </w:r>
            </w:fldSimple>
            <w:r>
              <w:t>)</w:t>
            </w:r>
            <w:bookmarkEnd w:id="222"/>
          </w:p>
        </w:tc>
      </w:tr>
    </w:tbl>
    <w:p w14:paraId="2D465003" w14:textId="77777777" w:rsidR="002F105C" w:rsidRDefault="002F105C" w:rsidP="00126D69">
      <w:pPr>
        <w:pStyle w:val="a0"/>
        <w:ind w:firstLine="708"/>
      </w:pPr>
      <w:r>
        <w:t xml:space="preserve">где </w:t>
      </w:r>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oMath>
      <w:r>
        <w:t xml:space="preserve"> – масса пыли, поступившей в пылеуловитель с загрязнённым воздухом;</w:t>
      </w:r>
    </w:p>
    <w:p w14:paraId="7D784A7E" w14:textId="77777777" w:rsidR="002F105C" w:rsidRDefault="00000000" w:rsidP="00126D69">
      <w:pPr>
        <w:pStyle w:val="a0"/>
        <w:ind w:firstLine="708"/>
      </w:pP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oMath>
      <w:r w:rsidR="002F105C">
        <w:t xml:space="preserve"> – масса пыли, уловленной в пылеуловителе;</w:t>
      </w:r>
    </w:p>
    <w:p w14:paraId="0ACEC7F3" w14:textId="77777777" w:rsidR="002F105C" w:rsidRDefault="00000000" w:rsidP="00126D69">
      <w:pPr>
        <w:pStyle w:val="a0"/>
        <w:ind w:firstLine="708"/>
      </w:pP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oMath>
      <w:r w:rsidR="002F105C">
        <w:t xml:space="preserve"> – масса пыли, унесённой с уходящим воздухом.</w:t>
      </w:r>
    </w:p>
    <w:p w14:paraId="39D978A3" w14:textId="77777777" w:rsidR="002F105C" w:rsidRDefault="002F105C" w:rsidP="00126D69">
      <w:pPr>
        <w:pStyle w:val="a0"/>
        <w:ind w:firstLine="708"/>
      </w:pPr>
      <w:r>
        <w:t>Масса пыли, поступившей в пылеуловитель – это масса каждого вредного вещества в воздухе. Объём очищаемого воздуха – это объём воздуха, отсасываемого зонтом.</w:t>
      </w:r>
    </w:p>
    <w:p w14:paraId="66F5EA5E" w14:textId="77777777" w:rsidR="002F105C" w:rsidRPr="00126D69" w:rsidRDefault="002F105C" w:rsidP="002F105C">
      <w:pPr>
        <w:rPr>
          <w:sz w:val="28"/>
          <w:szCs w:val="28"/>
        </w:rPr>
      </w:pPr>
      <m:oMathPara>
        <m:oMath>
          <m:r>
            <w:rPr>
              <w:rFonts w:ascii="Cambria Math" w:hAnsi="Cambria Math"/>
              <w:sz w:val="28"/>
              <w:szCs w:val="28"/>
              <w:lang w:val="en-US"/>
            </w:rPr>
            <m:t>Q</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L</m:t>
              </m:r>
            </m:e>
            <m:sub>
              <m:r>
                <m:rPr>
                  <m:sty m:val="p"/>
                </m:rPr>
                <w:rPr>
                  <w:rFonts w:ascii="Cambria Math" w:hAnsi="Cambria Math"/>
                  <w:sz w:val="28"/>
                  <w:szCs w:val="28"/>
                </w:rPr>
                <m:t>з</m:t>
              </m:r>
            </m:sub>
          </m:sSub>
          <m:r>
            <m:rPr>
              <m:sty m:val="p"/>
            </m:rPr>
            <w:rPr>
              <w:rFonts w:ascii="Cambria Math" w:hAnsi="Cambria Math"/>
              <w:sz w:val="28"/>
              <w:szCs w:val="28"/>
            </w:rPr>
            <m:t xml:space="preserve">=5,244 </m:t>
          </m:r>
          <m:sSup>
            <m:sSupPr>
              <m:ctrlPr>
                <w:rPr>
                  <w:rFonts w:ascii="Cambria Math" w:hAnsi="Cambria Math"/>
                  <w:sz w:val="28"/>
                  <w:szCs w:val="28"/>
                  <w:lang w:val="en-US"/>
                </w:rPr>
              </m:ctrlPr>
            </m:sSupPr>
            <m:e>
              <m:r>
                <m:rPr>
                  <m:sty m:val="p"/>
                </m:rPr>
                <w:rPr>
                  <w:rFonts w:ascii="Cambria Math" w:hAnsi="Cambria Math"/>
                  <w:sz w:val="28"/>
                  <w:szCs w:val="28"/>
                </w:rPr>
                <m:t>м</m:t>
              </m:r>
              <m:ctrlPr>
                <w:rPr>
                  <w:rFonts w:ascii="Cambria Math" w:hAnsi="Cambria Math"/>
                  <w:sz w:val="28"/>
                  <w:szCs w:val="28"/>
                </w:rPr>
              </m:ctrlPr>
            </m:e>
            <m:sup>
              <m:r>
                <m:rPr>
                  <m:sty m:val="p"/>
                </m:rPr>
                <w:rPr>
                  <w:rFonts w:ascii="Cambria Math" w:hAnsi="Cambria Math"/>
                  <w:sz w:val="28"/>
                  <w:szCs w:val="28"/>
                </w:rPr>
                <m:t>3</m:t>
              </m:r>
            </m:sup>
          </m:sSup>
          <m:r>
            <m:rPr>
              <m:sty m:val="p"/>
            </m:rPr>
            <w:rPr>
              <w:rFonts w:ascii="Cambria Math" w:hAnsi="Cambria Math"/>
              <w:sz w:val="28"/>
              <w:szCs w:val="28"/>
            </w:rPr>
            <m:t>/ч</m:t>
          </m:r>
        </m:oMath>
      </m:oMathPara>
    </w:p>
    <w:p w14:paraId="032CFA3C" w14:textId="68C6E2E8" w:rsidR="002F105C" w:rsidRDefault="002F105C" w:rsidP="00126D69">
      <w:pPr>
        <w:pStyle w:val="a0"/>
        <w:ind w:firstLine="708"/>
      </w:pPr>
      <w:r>
        <w:t xml:space="preserve">Масса пыли, поступившей в пылеуловитель с загрязнённым воздухом, рассчитывается по формуле </w:t>
      </w:r>
      <w:r>
        <w:fldChar w:fldCharType="begin"/>
      </w:r>
      <w:r>
        <w:instrText xml:space="preserve"> REF _Ref214811321 \h </w:instrText>
      </w:r>
      <w:r w:rsidR="00126D69">
        <w:instrText xml:space="preserve"> \* MERGEFORMAT </w:instrText>
      </w:r>
      <w:r>
        <w:fldChar w:fldCharType="separate"/>
      </w:r>
      <w:r w:rsidR="00BC5658">
        <w:t>(</w:t>
      </w:r>
      <w:r w:rsidR="00BC5658">
        <w:rPr>
          <w:noProof/>
        </w:rPr>
        <w:t>78</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3D6D2AD9" w14:textId="77777777" w:rsidTr="00334BE7">
        <w:tc>
          <w:tcPr>
            <w:tcW w:w="8455" w:type="dxa"/>
          </w:tcPr>
          <w:p w14:paraId="6F887A5B" w14:textId="77777777" w:rsidR="002F105C" w:rsidRPr="006A3F05" w:rsidRDefault="00000000" w:rsidP="00334BE7">
            <w:pPr>
              <w:rPr>
                <w:i/>
              </w:rPr>
            </w:pPr>
            <m:oMathPara>
              <m:oMath>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вх</m:t>
                    </m:r>
                  </m:sub>
                </m:sSub>
                <m:r>
                  <w:rPr>
                    <w:rFonts w:ascii="Cambria Math" w:hAnsi="Cambria Math"/>
                    <w:sz w:val="28"/>
                    <w:szCs w:val="28"/>
                  </w:rPr>
                  <m:t>∙</m:t>
                </m:r>
                <m:r>
                  <w:rPr>
                    <w:rFonts w:ascii="Cambria Math" w:hAnsi="Cambria Math"/>
                    <w:sz w:val="28"/>
                    <w:szCs w:val="28"/>
                    <w:lang w:val="en-US"/>
                  </w:rPr>
                  <m:t>Q</m:t>
                </m:r>
              </m:oMath>
            </m:oMathPara>
          </w:p>
        </w:tc>
        <w:tc>
          <w:tcPr>
            <w:tcW w:w="889" w:type="dxa"/>
            <w:vAlign w:val="center"/>
          </w:tcPr>
          <w:p w14:paraId="61CAD57E" w14:textId="48047A16" w:rsidR="002F105C" w:rsidRDefault="002F105C" w:rsidP="00334BE7">
            <w:pPr>
              <w:pStyle w:val="af3"/>
              <w:jc w:val="right"/>
            </w:pPr>
            <w:bookmarkStart w:id="223" w:name="_Ref214811321"/>
            <w:r>
              <w:t>(</w:t>
            </w:r>
            <w:fldSimple w:instr=" SEQ Формула \* ARABIC ">
              <w:r w:rsidR="00BC5658">
                <w:rPr>
                  <w:noProof/>
                </w:rPr>
                <w:t>78</w:t>
              </w:r>
            </w:fldSimple>
            <w:r>
              <w:t>)</w:t>
            </w:r>
            <w:bookmarkEnd w:id="223"/>
          </w:p>
        </w:tc>
      </w:tr>
    </w:tbl>
    <w:p w14:paraId="2011AC23" w14:textId="77777777" w:rsidR="002F105C" w:rsidRDefault="002F105C" w:rsidP="00DC1C18">
      <w:pPr>
        <w:pStyle w:val="a0"/>
        <w:ind w:firstLine="708"/>
      </w:pPr>
      <w:r>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t xml:space="preserve"> – концентрация пыли в воздухе на входе в аппарат, мг/м</w:t>
      </w:r>
      <w:r>
        <w:rPr>
          <w:vertAlign w:val="superscript"/>
        </w:rPr>
        <w:t>3</w:t>
      </w:r>
      <w:r>
        <w:t>;</w:t>
      </w:r>
    </w:p>
    <w:p w14:paraId="6105845E" w14:textId="54387E62" w:rsidR="002F105C" w:rsidRDefault="002F105C" w:rsidP="00DC1C18">
      <w:pPr>
        <w:pStyle w:val="a0"/>
        <w:ind w:firstLine="708"/>
      </w:pPr>
      <w:r>
        <w:lastRenderedPageBreak/>
        <w:t xml:space="preserve">Масса пыли, унесённой с уходящим воздухом, рассчитывается по формуле </w:t>
      </w:r>
      <w:r>
        <w:fldChar w:fldCharType="begin"/>
      </w:r>
      <w:r>
        <w:instrText xml:space="preserve"> REF _Ref214811455 \h </w:instrText>
      </w:r>
      <w:r w:rsidR="00DC1C18">
        <w:instrText xml:space="preserve"> \* MERGEFORMAT </w:instrText>
      </w:r>
      <w:r>
        <w:fldChar w:fldCharType="separate"/>
      </w:r>
      <w:r w:rsidR="00BC5658">
        <w:t>(</w:t>
      </w:r>
      <w:r w:rsidR="00BC5658">
        <w:rPr>
          <w:noProof/>
        </w:rPr>
        <w:t>79</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67FE6693" w14:textId="77777777" w:rsidTr="00334BE7">
        <w:tc>
          <w:tcPr>
            <w:tcW w:w="8455" w:type="dxa"/>
          </w:tcPr>
          <w:p w14:paraId="2BB3F932" w14:textId="77777777" w:rsidR="002F105C" w:rsidRPr="006A3F05" w:rsidRDefault="00000000" w:rsidP="00334BE7">
            <w:pPr>
              <w:rPr>
                <w:i/>
              </w:rPr>
            </w:pPr>
            <m:oMathPara>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ун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c</m:t>
                    </m:r>
                  </m:e>
                  <m:sub>
                    <m:r>
                      <w:rPr>
                        <w:rFonts w:ascii="Cambria Math" w:hAnsi="Cambria Math"/>
                        <w:sz w:val="28"/>
                        <w:szCs w:val="28"/>
                      </w:rPr>
                      <m:t>вых</m:t>
                    </m:r>
                  </m:sub>
                </m:sSub>
                <m:r>
                  <w:rPr>
                    <w:rFonts w:ascii="Cambria Math" w:hAnsi="Cambria Math"/>
                    <w:sz w:val="28"/>
                    <w:szCs w:val="28"/>
                  </w:rPr>
                  <m:t>∙</m:t>
                </m:r>
                <m:r>
                  <w:rPr>
                    <w:rFonts w:ascii="Cambria Math" w:hAnsi="Cambria Math"/>
                    <w:sz w:val="28"/>
                    <w:szCs w:val="28"/>
                    <w:lang w:val="en-US"/>
                  </w:rPr>
                  <m:t>Q</m:t>
                </m:r>
              </m:oMath>
            </m:oMathPara>
          </w:p>
        </w:tc>
        <w:tc>
          <w:tcPr>
            <w:tcW w:w="889" w:type="dxa"/>
            <w:vAlign w:val="center"/>
          </w:tcPr>
          <w:p w14:paraId="326BADFC" w14:textId="1E8DE6B1" w:rsidR="002F105C" w:rsidRDefault="002F105C" w:rsidP="00334BE7">
            <w:pPr>
              <w:pStyle w:val="af3"/>
              <w:jc w:val="right"/>
            </w:pPr>
            <w:bookmarkStart w:id="224" w:name="_Ref214811455"/>
            <w:r>
              <w:t>(</w:t>
            </w:r>
            <w:fldSimple w:instr=" SEQ Формула \* ARABIC ">
              <w:r w:rsidR="00BC5658">
                <w:rPr>
                  <w:noProof/>
                </w:rPr>
                <w:t>79</w:t>
              </w:r>
            </w:fldSimple>
            <w:r>
              <w:t>)</w:t>
            </w:r>
            <w:bookmarkEnd w:id="224"/>
          </w:p>
        </w:tc>
      </w:tr>
    </w:tbl>
    <w:p w14:paraId="25B200ED" w14:textId="41A5E44B" w:rsidR="002F105C" w:rsidRDefault="002F105C" w:rsidP="00DC1C18">
      <w:pPr>
        <w:pStyle w:val="a0"/>
        <w:ind w:firstLine="708"/>
      </w:pPr>
      <w:r>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t xml:space="preserve"> – концентрация пыли в воздухе на входе в аппарат, мг/м</w:t>
      </w:r>
      <w:r>
        <w:rPr>
          <w:vertAlign w:val="superscript"/>
        </w:rPr>
        <w:t>3</w:t>
      </w:r>
      <w:r>
        <w:t>.</w:t>
      </w:r>
    </w:p>
    <w:p w14:paraId="38DA50AD" w14:textId="77777777" w:rsidR="002F105C" w:rsidRDefault="002F105C" w:rsidP="00DC1C18">
      <w:pPr>
        <w:pStyle w:val="a0"/>
        <w:ind w:firstLine="708"/>
      </w:pPr>
      <w:r>
        <w:t>В состав флюса ЛТИ-120 входит 73% этилового спирта и 25% канифоли. Выделения остальных компонентов ЛТИ-120 пренебрежимо малы. Зная это рассчитаем массу пыли компонентов флюса на входе пылеуловителя.</w:t>
      </w:r>
    </w:p>
    <w:p w14:paraId="2A55C8C0" w14:textId="77777777" w:rsidR="002F105C" w:rsidRPr="00DC1C18" w:rsidRDefault="00000000" w:rsidP="002F105C">
      <w:pPr>
        <w:rPr>
          <w:rFonts w:eastAsiaTheme="minorEastAsia"/>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к</m:t>
              </m:r>
              <m:r>
                <w:rPr>
                  <w:rFonts w:ascii="Cambria Math" w:hAnsi="Cambria Math"/>
                  <w:sz w:val="28"/>
                  <w:szCs w:val="28"/>
                </w:rPr>
                <m:t>анифоли</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r>
                <w:rPr>
                  <w:rFonts w:ascii="Cambria Math" w:hAnsi="Cambria Math"/>
                  <w:sz w:val="28"/>
                  <w:szCs w:val="28"/>
                  <w:lang w:val="en-US"/>
                </w:rPr>
                <m:t>6,972</m:t>
              </m:r>
            </m:num>
            <m:den>
              <m:r>
                <w:rPr>
                  <w:rFonts w:ascii="Cambria Math" w:hAnsi="Cambria Math"/>
                  <w:sz w:val="28"/>
                  <w:szCs w:val="28"/>
                </w:rPr>
                <m:t>4</m:t>
              </m:r>
            </m:den>
          </m:f>
          <m:r>
            <w:rPr>
              <w:rFonts w:ascii="Cambria Math" w:hAnsi="Cambria Math"/>
              <w:sz w:val="28"/>
              <w:szCs w:val="28"/>
            </w:rPr>
            <m:t>=</m:t>
          </m:r>
          <m:r>
            <w:rPr>
              <w:rFonts w:ascii="Cambria Math" w:hAnsi="Cambria Math"/>
              <w:sz w:val="28"/>
              <w:szCs w:val="28"/>
              <w:lang w:val="en-US"/>
            </w:rPr>
            <m:t xml:space="preserve">6,743 </m:t>
          </m:r>
          <m:r>
            <m:rPr>
              <m:sty m:val="p"/>
            </m:rPr>
            <w:rPr>
              <w:rFonts w:ascii="Cambria Math" w:hAnsi="Cambria Math"/>
              <w:sz w:val="28"/>
              <w:szCs w:val="28"/>
            </w:rPr>
            <m:t>мг/ч</m:t>
          </m:r>
        </m:oMath>
      </m:oMathPara>
    </w:p>
    <w:p w14:paraId="380347AA" w14:textId="77777777" w:rsidR="002F105C" w:rsidRPr="00DC1C18" w:rsidRDefault="00000000" w:rsidP="002F105C">
      <w:pPr>
        <w:rPr>
          <w:rFonts w:eastAsiaTheme="minorEastAsia"/>
          <w:i/>
          <w:sz w:val="28"/>
          <w:szCs w:val="28"/>
          <w:lang w:val="en-US"/>
        </w:rPr>
      </w:pPr>
      <m:oMathPara>
        <m:oMath>
          <m:sSub>
            <m:sSubPr>
              <m:ctrlPr>
                <w:rPr>
                  <w:rFonts w:ascii="Cambria Math" w:hAnsi="Cambria Math"/>
                  <w:i/>
                  <w:sz w:val="28"/>
                  <w:szCs w:val="28"/>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э</m:t>
              </m:r>
              <m:r>
                <w:rPr>
                  <w:rFonts w:ascii="Cambria Math" w:hAnsi="Cambria Math"/>
                  <w:sz w:val="28"/>
                  <w:szCs w:val="28"/>
                </w:rPr>
                <m:t>танола</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r>
                <w:rPr>
                  <w:rFonts w:ascii="Cambria Math" w:hAnsi="Cambria Math"/>
                  <w:sz w:val="28"/>
                  <w:szCs w:val="28"/>
                  <w:lang w:val="en-US"/>
                </w:rPr>
                <m:t>6,972∙7</m:t>
              </m:r>
              <m:r>
                <w:rPr>
                  <w:rFonts w:ascii="Cambria Math" w:hAnsi="Cambria Math"/>
                  <w:sz w:val="28"/>
                  <w:szCs w:val="28"/>
                </w:rPr>
                <m:t>3</m:t>
              </m:r>
            </m:num>
            <m:den>
              <m:r>
                <w:rPr>
                  <w:rFonts w:ascii="Cambria Math" w:hAnsi="Cambria Math"/>
                  <w:sz w:val="28"/>
                  <w:szCs w:val="28"/>
                </w:rPr>
                <m:t>100</m:t>
              </m:r>
            </m:den>
          </m:f>
          <m:r>
            <w:rPr>
              <w:rFonts w:ascii="Cambria Math" w:hAnsi="Cambria Math"/>
              <w:sz w:val="28"/>
              <w:szCs w:val="28"/>
            </w:rPr>
            <m:t>=</m:t>
          </m:r>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w:rPr>
              <w:rFonts w:ascii="Cambria Math" w:hAnsi="Cambria Math"/>
              <w:sz w:val="28"/>
              <w:szCs w:val="28"/>
              <w:lang w:val="en-US"/>
            </w:rPr>
            <m:t xml:space="preserve"> </m:t>
          </m:r>
          <m:r>
            <m:rPr>
              <m:sty m:val="p"/>
            </m:rPr>
            <w:rPr>
              <w:rFonts w:ascii="Cambria Math" w:hAnsi="Cambria Math"/>
              <w:sz w:val="28"/>
              <w:szCs w:val="28"/>
            </w:rPr>
            <m:t>мг/ч</m:t>
          </m:r>
        </m:oMath>
      </m:oMathPara>
    </w:p>
    <w:p w14:paraId="70E11D65" w14:textId="77777777" w:rsidR="002F105C" w:rsidRPr="000D61AF" w:rsidRDefault="002F105C" w:rsidP="00DC1C18">
      <w:pPr>
        <w:pStyle w:val="a0"/>
        <w:ind w:firstLine="708"/>
      </w:pPr>
      <w:r>
        <w:t>Из состава припоя ПОС-61 интерес представляет только свинец, так как остальные его компоненты не выделяются в воздух рабочей зоны в объёмах достаточных, чтобы превысить ПДК.</w:t>
      </w:r>
    </w:p>
    <w:p w14:paraId="0731A754"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G</m:t>
              </m:r>
            </m:e>
            <m:sub>
              <m:r>
                <w:rPr>
                  <w:rFonts w:ascii="Cambria Math" w:hAnsi="Cambria Math"/>
                  <w:sz w:val="28"/>
                  <w:szCs w:val="28"/>
                  <w:lang w:val="en-US"/>
                </w:rPr>
                <m:t>в</m:t>
              </m:r>
              <m:r>
                <w:rPr>
                  <w:rFonts w:ascii="Cambria Math" w:hAnsi="Cambria Math"/>
                  <w:sz w:val="28"/>
                  <w:szCs w:val="28"/>
                </w:rPr>
                <m:t xml:space="preserve">х </m:t>
              </m:r>
              <m:r>
                <w:rPr>
                  <w:rFonts w:ascii="Cambria Math" w:hAnsi="Cambria Math"/>
                  <w:sz w:val="28"/>
                  <w:szCs w:val="28"/>
                  <w:lang w:val="en-US"/>
                </w:rPr>
                <m:t>Pb</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m</m:t>
              </m:r>
            </m:e>
            <m:sub>
              <m:r>
                <w:rPr>
                  <w:rFonts w:ascii="Cambria Math" w:hAnsi="Cambria Math"/>
                  <w:sz w:val="28"/>
                  <w:szCs w:val="28"/>
                  <w:lang w:val="en-US"/>
                </w:rPr>
                <m:t>Pb</m:t>
              </m:r>
            </m:sub>
          </m:sSub>
          <m:r>
            <w:rPr>
              <w:rFonts w:ascii="Cambria Math" w:hAnsi="Cambria Math"/>
              <w:sz w:val="28"/>
              <w:szCs w:val="28"/>
              <w:lang w:val="en-US"/>
            </w:rPr>
            <m:t>=</m:t>
          </m:r>
          <m:r>
            <w:rPr>
              <w:rFonts w:ascii="Cambria Math" w:hAnsi="Cambria Math"/>
              <w:sz w:val="28"/>
              <w:szCs w:val="28"/>
            </w:rPr>
            <m:t>0,36 мг/ч</m:t>
          </m:r>
        </m:oMath>
      </m:oMathPara>
    </w:p>
    <w:p w14:paraId="16ECE9E8" w14:textId="366CDF06" w:rsidR="002F105C" w:rsidRPr="00377DDE" w:rsidRDefault="002F105C" w:rsidP="00DC1C18">
      <w:pPr>
        <w:pStyle w:val="a0"/>
        <w:ind w:firstLine="708"/>
      </w:pPr>
      <w:r>
        <w:t xml:space="preserve">Из формулы </w:t>
      </w:r>
      <w:r>
        <w:fldChar w:fldCharType="begin"/>
      </w:r>
      <w:r>
        <w:instrText xml:space="preserve"> REF _Ref214811321 \h </w:instrText>
      </w:r>
      <w:r w:rsidR="00DC1C18">
        <w:instrText xml:space="preserve"> \* MERGEFORMAT </w:instrText>
      </w:r>
      <w:r>
        <w:fldChar w:fldCharType="separate"/>
      </w:r>
      <w:r w:rsidR="00BC5658">
        <w:t>(</w:t>
      </w:r>
      <w:r w:rsidR="00BC5658">
        <w:rPr>
          <w:noProof/>
        </w:rPr>
        <w:t>78</w:t>
      </w:r>
      <w:r w:rsidR="00BC5658">
        <w:t>)</w:t>
      </w:r>
      <w:r>
        <w:fldChar w:fldCharType="end"/>
      </w:r>
      <w:r>
        <w:t xml:space="preserve"> рассчитана концентрация пыли в воздухе для каждого вещества на входе в первый аппарат</w:t>
      </w:r>
      <w:r w:rsidRPr="00377DDE">
        <w:t xml:space="preserve"> </w:t>
      </w:r>
      <w:r>
        <w:fldChar w:fldCharType="begin"/>
      </w:r>
      <w:r>
        <w:instrText xml:space="preserve"> REF _Ref214813611 \h </w:instrText>
      </w:r>
      <w:r w:rsidR="00DC1C18">
        <w:instrText xml:space="preserve"> \* MERGEFORMAT </w:instrText>
      </w:r>
      <w:r>
        <w:fldChar w:fldCharType="separate"/>
      </w:r>
      <w:r w:rsidR="00BC5658">
        <w:t>(</w:t>
      </w:r>
      <w:r w:rsidR="00BC5658">
        <w:rPr>
          <w:noProof/>
        </w:rPr>
        <w:t>80</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5570168D" w14:textId="77777777" w:rsidTr="00334BE7">
        <w:tc>
          <w:tcPr>
            <w:tcW w:w="8455" w:type="dxa"/>
          </w:tcPr>
          <w:p w14:paraId="19D61917" w14:textId="77777777" w:rsidR="002F105C" w:rsidRPr="00377DDE" w:rsidRDefault="00000000" w:rsidP="00334BE7">
            <w:pPr>
              <w:ind w:left="786" w:hanging="993"/>
              <w:rPr>
                <w:i/>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num>
                  <m:den>
                    <m:r>
                      <w:rPr>
                        <w:rFonts w:ascii="Cambria Math" w:hAnsi="Cambria Math"/>
                        <w:sz w:val="28"/>
                        <w:szCs w:val="28"/>
                        <w:lang w:val="en-US"/>
                      </w:rPr>
                      <m:t>Q</m:t>
                    </m:r>
                  </m:den>
                </m:f>
                <m:r>
                  <w:rPr>
                    <w:rFonts w:ascii="Cambria Math" w:hAnsi="Cambria Math"/>
                    <w:sz w:val="28"/>
                    <w:szCs w:val="28"/>
                  </w:rPr>
                  <m:t>,</m:t>
                </m:r>
              </m:oMath>
            </m:oMathPara>
          </w:p>
        </w:tc>
        <w:tc>
          <w:tcPr>
            <w:tcW w:w="889" w:type="dxa"/>
            <w:vAlign w:val="center"/>
          </w:tcPr>
          <w:p w14:paraId="458D367C" w14:textId="208D7902" w:rsidR="002F105C" w:rsidRDefault="002F105C" w:rsidP="00334BE7">
            <w:pPr>
              <w:pStyle w:val="af3"/>
              <w:jc w:val="right"/>
            </w:pPr>
            <w:bookmarkStart w:id="225" w:name="_Ref214813611"/>
            <w:r>
              <w:t>(</w:t>
            </w:r>
            <w:fldSimple w:instr=" SEQ Формула \* ARABIC ">
              <w:r w:rsidR="00BC5658">
                <w:rPr>
                  <w:noProof/>
                </w:rPr>
                <w:t>80</w:t>
              </w:r>
            </w:fldSimple>
            <w:r>
              <w:t>)</w:t>
            </w:r>
            <w:bookmarkEnd w:id="225"/>
          </w:p>
        </w:tc>
      </w:tr>
    </w:tbl>
    <w:p w14:paraId="481E0174" w14:textId="77777777" w:rsidR="002F105C" w:rsidRPr="00DC1C18" w:rsidRDefault="00000000" w:rsidP="002F105C">
      <w:pPr>
        <w:rPr>
          <w:rFonts w:eastAsiaTheme="minorEastAsia"/>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1</m:t>
              </m:r>
            </m:sub>
          </m:sSub>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6,743</m:t>
              </m:r>
            </m:num>
            <m:den>
              <m:r>
                <m:rPr>
                  <m:sty m:val="p"/>
                </m:rPr>
                <w:rPr>
                  <w:rFonts w:ascii="Cambria Math" w:hAnsi="Cambria Math"/>
                  <w:sz w:val="28"/>
                  <w:szCs w:val="28"/>
                </w:rPr>
                <m:t>5,244</m:t>
              </m:r>
            </m:den>
          </m:f>
          <m:r>
            <m:rPr>
              <m:sty m:val="p"/>
            </m:rPr>
            <w:rPr>
              <w:rFonts w:ascii="Cambria Math" w:hAnsi="Cambria Math"/>
              <w:sz w:val="28"/>
              <w:szCs w:val="28"/>
            </w:rPr>
            <m:t>=1,286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422A9E00" w14:textId="77777777" w:rsidR="002F105C" w:rsidRPr="00DC1C18" w:rsidRDefault="00000000" w:rsidP="002F105C">
      <w:pPr>
        <w:rPr>
          <w:rFonts w:eastAsiaTheme="minorEastAsia"/>
          <w:sz w:val="28"/>
          <w:szCs w:val="28"/>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этанола 1</m:t>
              </m:r>
            </m:sub>
          </m:sSub>
          <m:r>
            <m:rPr>
              <m:sty m:val="p"/>
            </m:rPr>
            <w:rPr>
              <w:rFonts w:ascii="Cambria Math" w:hAnsi="Cambria Math"/>
              <w:sz w:val="28"/>
              <w:szCs w:val="28"/>
              <w:lang w:val="en-US"/>
            </w:rPr>
            <m:t>=</m:t>
          </m:r>
          <m:f>
            <m:fPr>
              <m:ctrlPr>
                <w:rPr>
                  <w:rFonts w:ascii="Cambria Math" w:hAnsi="Cambria Math"/>
                  <w:sz w:val="28"/>
                  <w:szCs w:val="28"/>
                </w:rPr>
              </m:ctrlPr>
            </m:fPr>
            <m:num>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num>
            <m:den>
              <m:r>
                <m:rPr>
                  <m:sty m:val="p"/>
                </m:rPr>
                <w:rPr>
                  <w:rFonts w:ascii="Cambria Math" w:hAnsi="Cambria Math"/>
                  <w:sz w:val="28"/>
                  <w:szCs w:val="28"/>
                </w:rPr>
                <m:t>5,244</m:t>
              </m:r>
            </m:den>
          </m:f>
          <m:r>
            <m:rPr>
              <m:sty m:val="p"/>
            </m:rPr>
            <w:rPr>
              <w:rFonts w:ascii="Cambria Math" w:hAnsi="Cambria Math"/>
              <w:sz w:val="28"/>
              <w:szCs w:val="28"/>
            </w:rPr>
            <m:t>=3,183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77FC3E30" w14:textId="77777777" w:rsidR="002F105C" w:rsidRPr="00DC1C18" w:rsidRDefault="00000000" w:rsidP="002F105C">
      <w:pPr>
        <w:rPr>
          <w:rFonts w:eastAsiaTheme="minorEastAsia"/>
          <w:sz w:val="28"/>
          <w:szCs w:val="28"/>
          <w:lang w:val="en-US"/>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вх </m:t>
              </m:r>
              <m:r>
                <w:rPr>
                  <w:rFonts w:ascii="Cambria Math" w:hAnsi="Cambria Math"/>
                  <w:sz w:val="28"/>
                  <w:szCs w:val="28"/>
                  <w:lang w:val="en-US"/>
                </w:rPr>
                <m:t xml:space="preserve">Pb </m:t>
              </m:r>
              <m:r>
                <w:rPr>
                  <w:rFonts w:ascii="Cambria Math" w:hAnsi="Cambria Math"/>
                  <w:sz w:val="28"/>
                  <w:szCs w:val="28"/>
                </w:rPr>
                <m:t>1</m:t>
              </m:r>
            </m:sub>
          </m:sSub>
          <m:r>
            <m:rPr>
              <m:sty m:val="p"/>
            </m:rPr>
            <w:rPr>
              <w:rFonts w:ascii="Cambria Math" w:hAnsi="Cambria Math"/>
              <w:sz w:val="28"/>
              <w:szCs w:val="28"/>
              <w:lang w:val="en-US"/>
            </w:rPr>
            <m:t>=</m:t>
          </m:r>
          <m:f>
            <m:fPr>
              <m:ctrlPr>
                <w:rPr>
                  <w:rFonts w:ascii="Cambria Math" w:hAnsi="Cambria Math"/>
                  <w:sz w:val="28"/>
                  <w:szCs w:val="28"/>
                </w:rPr>
              </m:ctrlPr>
            </m:fPr>
            <m:num>
              <m:r>
                <m:rPr>
                  <m:sty m:val="p"/>
                </m:rPr>
                <w:rPr>
                  <w:rFonts w:ascii="Cambria Math" w:hAnsi="Cambria Math"/>
                  <w:sz w:val="28"/>
                  <w:szCs w:val="28"/>
                </w:rPr>
                <m:t>0</m:t>
              </m:r>
              <m:r>
                <w:rPr>
                  <w:rFonts w:ascii="Cambria Math" w:hAnsi="Cambria Math"/>
                  <w:sz w:val="28"/>
                  <w:szCs w:val="28"/>
                  <w:lang w:val="en-US"/>
                </w:rPr>
                <m:t>,36</m:t>
              </m:r>
            </m:num>
            <m:den>
              <m:r>
                <m:rPr>
                  <m:sty m:val="p"/>
                </m:rPr>
                <w:rPr>
                  <w:rFonts w:ascii="Cambria Math" w:hAnsi="Cambria Math"/>
                  <w:sz w:val="28"/>
                  <w:szCs w:val="28"/>
                </w:rPr>
                <m:t>5,244</m:t>
              </m:r>
            </m:den>
          </m:f>
          <m:r>
            <m:rPr>
              <m:sty m:val="p"/>
            </m:rPr>
            <w:rPr>
              <w:rFonts w:ascii="Cambria Math" w:hAnsi="Cambria Math"/>
              <w:sz w:val="28"/>
              <w:szCs w:val="28"/>
            </w:rPr>
            <m:t>=0,0687 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22EAAFA0" w14:textId="4A98DC72" w:rsidR="002F105C" w:rsidRDefault="002F105C" w:rsidP="00DC1C18">
      <w:pPr>
        <w:pStyle w:val="a0"/>
        <w:ind w:firstLine="708"/>
      </w:pPr>
      <w:r>
        <w:t>Концентрация</w:t>
      </w:r>
      <w:r w:rsidRPr="00573E3B">
        <w:t xml:space="preserve"> </w:t>
      </w:r>
      <w:r>
        <w:t xml:space="preserve">вещества на выходе первого фильтра рассчитана исходя из его эффективности очистки воздуха </w:t>
      </w:r>
      <w:r>
        <w:fldChar w:fldCharType="begin"/>
      </w:r>
      <w:r>
        <w:instrText xml:space="preserve"> REF _Ref214814055 \h </w:instrText>
      </w:r>
      <w:r w:rsidR="00DC1C18">
        <w:instrText xml:space="preserve"> \* MERGEFORMAT </w:instrText>
      </w:r>
      <w:r>
        <w:fldChar w:fldCharType="separate"/>
      </w:r>
      <w:r w:rsidR="00BC5658">
        <w:t>(</w:t>
      </w:r>
      <w:r w:rsidR="00BC5658">
        <w:rPr>
          <w:noProof/>
        </w:rPr>
        <w:t>81</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2"/>
      </w:tblGrid>
      <w:tr w:rsidR="002F105C" w14:paraId="0F816C1C" w14:textId="77777777" w:rsidTr="00334BE7">
        <w:tc>
          <w:tcPr>
            <w:tcW w:w="8455" w:type="dxa"/>
          </w:tcPr>
          <w:p w14:paraId="20604E17" w14:textId="77777777" w:rsidR="002F105C" w:rsidRDefault="00000000" w:rsidP="00334BE7">
            <w:pPr>
              <w:ind w:left="786" w:hanging="993"/>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m:t>
                    </m:r>
                  </m:sub>
                </m:sSub>
                <m:r>
                  <m:rPr>
                    <m:sty m:val="p"/>
                  </m:rP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w:rPr>
                    <w:rFonts w:ascii="Cambria Math" w:hAnsi="Cambria Math"/>
                    <w:sz w:val="28"/>
                    <w:szCs w:val="28"/>
                    <w:lang w:val="en-US"/>
                  </w:rPr>
                  <m:t>-</m:t>
                </m:r>
                <m:f>
                  <m:fPr>
                    <m:ctrlPr>
                      <w:rPr>
                        <w:rFonts w:ascii="Cambria Math" w:hAnsi="Cambria Math"/>
                        <w:sz w:val="28"/>
                        <w:szCs w:val="28"/>
                        <w:lang w:val="en-US"/>
                      </w:rPr>
                    </m:ctrlPr>
                  </m:fPr>
                  <m:num>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m:t>
                        </m:r>
                      </m:sub>
                    </m:sSub>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m:rPr>
                    <m:sty m:val="p"/>
                  </m:rPr>
                  <w:rPr>
                    <w:rFonts w:ascii="Cambria Math" w:hAnsi="Cambria Math"/>
                    <w:sz w:val="28"/>
                    <w:szCs w:val="28"/>
                    <w:lang w:val="en-US"/>
                  </w:rPr>
                  <m:t>,</m:t>
                </m:r>
              </m:oMath>
            </m:oMathPara>
          </w:p>
        </w:tc>
        <w:tc>
          <w:tcPr>
            <w:tcW w:w="889" w:type="dxa"/>
            <w:vAlign w:val="center"/>
          </w:tcPr>
          <w:p w14:paraId="29A08E57" w14:textId="2639F7CA" w:rsidR="002F105C" w:rsidRDefault="002F105C" w:rsidP="00334BE7">
            <w:pPr>
              <w:pStyle w:val="af3"/>
              <w:jc w:val="right"/>
            </w:pPr>
            <w:bookmarkStart w:id="226" w:name="_Ref214814055"/>
            <w:r>
              <w:t>(</w:t>
            </w:r>
            <w:fldSimple w:instr=" SEQ Формула \* ARABIC ">
              <w:r w:rsidR="00BC5658">
                <w:rPr>
                  <w:noProof/>
                </w:rPr>
                <w:t>81</w:t>
              </w:r>
            </w:fldSimple>
            <w:r>
              <w:t>)</w:t>
            </w:r>
            <w:bookmarkEnd w:id="226"/>
          </w:p>
        </w:tc>
      </w:tr>
    </w:tbl>
    <w:p w14:paraId="731D331A"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m:rPr>
              <m:sty m:val="p"/>
            </m:rPr>
            <w:rPr>
              <w:rFonts w:ascii="Cambria Math" w:hAnsi="Cambria Math"/>
              <w:sz w:val="28"/>
              <w:szCs w:val="28"/>
            </w:rPr>
            <m:t>1,286</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1,286</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423E70D8"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этанола 1</m:t>
              </m:r>
            </m:sub>
          </m:sSub>
          <m:r>
            <m:rPr>
              <m:sty m:val="p"/>
            </m:rPr>
            <w:rPr>
              <w:rFonts w:ascii="Cambria Math" w:hAnsi="Cambria Math"/>
              <w:sz w:val="28"/>
              <w:szCs w:val="28"/>
              <w:lang w:val="en-US"/>
            </w:rPr>
            <m:t>=</m:t>
          </m:r>
          <m:r>
            <m:rPr>
              <m:sty m:val="p"/>
            </m:rPr>
            <w:rPr>
              <w:rFonts w:ascii="Cambria Math" w:hAnsi="Cambria Math"/>
              <w:sz w:val="28"/>
              <w:szCs w:val="28"/>
            </w:rPr>
            <m:t xml:space="preserve">3,183 </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 xml:space="preserve">3,183 </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hAnsi="Cambria Math"/>
              <w:sz w:val="28"/>
              <w:szCs w:val="28"/>
            </w:rPr>
            <m:t xml:space="preserve">1,273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707BE6CE"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вых </m:t>
              </m:r>
              <m:r>
                <w:rPr>
                  <w:rFonts w:ascii="Cambria Math" w:hAnsi="Cambria Math"/>
                  <w:sz w:val="28"/>
                  <w:szCs w:val="28"/>
                  <w:lang w:val="en-US"/>
                </w:rPr>
                <m:t>Pb 1</m:t>
              </m:r>
            </m:sub>
          </m:sSub>
          <m:r>
            <m:rPr>
              <m:sty m:val="p"/>
            </m:rPr>
            <w:rPr>
              <w:rFonts w:ascii="Cambria Math" w:hAnsi="Cambria Math"/>
              <w:sz w:val="28"/>
              <w:szCs w:val="28"/>
              <w:lang w:val="en-US"/>
            </w:rPr>
            <m:t>=</m:t>
          </m:r>
          <m:r>
            <m:rPr>
              <m:sty m:val="p"/>
            </m:rPr>
            <w:rPr>
              <w:rFonts w:ascii="Cambria Math" w:hAnsi="Cambria Math"/>
              <w:sz w:val="28"/>
              <w:szCs w:val="28"/>
            </w:rPr>
            <m:t xml:space="preserve">0,0687 </m:t>
          </m:r>
          <m:r>
            <w:rPr>
              <w:rFonts w:ascii="Cambria Math" w:hAnsi="Cambria Math"/>
              <w:sz w:val="28"/>
              <w:szCs w:val="28"/>
              <w:lang w:val="en-US"/>
            </w:rPr>
            <m:t>-</m:t>
          </m:r>
          <m:f>
            <m:fPr>
              <m:ctrlPr>
                <w:rPr>
                  <w:rFonts w:ascii="Cambria Math" w:hAnsi="Cambria Math"/>
                  <w:sz w:val="28"/>
                  <w:szCs w:val="28"/>
                  <w:lang w:val="en-US"/>
                </w:rPr>
              </m:ctrlPr>
            </m:fPr>
            <m:num>
              <m:r>
                <m:rPr>
                  <m:sty m:val="p"/>
                </m:rPr>
                <w:rPr>
                  <w:rFonts w:ascii="Cambria Math" w:hAnsi="Cambria Math"/>
                  <w:sz w:val="28"/>
                  <w:szCs w:val="28"/>
                </w:rPr>
                <m:t xml:space="preserve">0,0687 </m:t>
              </m:r>
              <m:r>
                <w:rPr>
                  <w:rFonts w:ascii="Cambria Math" w:hAnsi="Cambria Math"/>
                  <w:sz w:val="28"/>
                  <w:szCs w:val="28"/>
                  <w:lang w:val="en-US"/>
                </w:rPr>
                <m:t>∙6</m:t>
              </m:r>
              <m:r>
                <w:rPr>
                  <w:rFonts w:ascii="Cambria Math" w:hAnsi="Cambria Math"/>
                  <w:sz w:val="28"/>
                  <w:szCs w:val="28"/>
                </w:rPr>
                <m:t>0</m:t>
              </m:r>
            </m:num>
            <m:den>
              <m:r>
                <m:rPr>
                  <m:sty m:val="p"/>
                </m:rPr>
                <w:rPr>
                  <w:rFonts w:ascii="Cambria Math" w:hAnsi="Cambria Math"/>
                  <w:sz w:val="28"/>
                  <w:szCs w:val="28"/>
                  <w:lang w:val="en-US"/>
                </w:rPr>
                <m:t>1</m:t>
              </m:r>
              <m:r>
                <w:rPr>
                  <w:rFonts w:ascii="Cambria Math" w:hAnsi="Cambria Math"/>
                  <w:sz w:val="28"/>
                  <w:szCs w:val="28"/>
                </w:rPr>
                <m:t>00</m:t>
              </m:r>
            </m:den>
          </m:f>
          <m:r>
            <w:rPr>
              <w:rFonts w:ascii="Cambria Math" w:hAnsi="Cambria Math"/>
              <w:sz w:val="28"/>
              <w:szCs w:val="28"/>
              <w:lang w:val="en-US"/>
            </w:rPr>
            <m:t>=</m:t>
          </m:r>
          <m:r>
            <w:rPr>
              <w:rFonts w:ascii="Cambria Math" w:hAnsi="Cambria Math"/>
              <w:sz w:val="28"/>
              <w:szCs w:val="28"/>
            </w:rPr>
            <m:t xml:space="preserve">0,0275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 </m:t>
          </m:r>
        </m:oMath>
      </m:oMathPara>
    </w:p>
    <w:p w14:paraId="5C5272F5" w14:textId="270BD012" w:rsidR="002F105C" w:rsidRDefault="002F105C" w:rsidP="00DC1C18">
      <w:pPr>
        <w:pStyle w:val="a0"/>
        <w:ind w:firstLine="708"/>
      </w:pPr>
      <w:r>
        <w:t xml:space="preserve">Масса пыли, унесённой с уходящим воздухом рассчитана по </w:t>
      </w:r>
      <w:r>
        <w:br/>
        <w:t xml:space="preserve">формуле </w:t>
      </w:r>
      <w:r>
        <w:fldChar w:fldCharType="begin"/>
      </w:r>
      <w:r>
        <w:instrText xml:space="preserve"> REF _Ref214811455 \h </w:instrText>
      </w:r>
      <w:r w:rsidR="00DC1C18">
        <w:instrText xml:space="preserve"> \* MERGEFORMAT </w:instrText>
      </w:r>
      <w:r>
        <w:fldChar w:fldCharType="separate"/>
      </w:r>
      <w:r w:rsidR="00BC5658">
        <w:t>(</w:t>
      </w:r>
      <w:r w:rsidR="00BC5658">
        <w:rPr>
          <w:noProof/>
        </w:rPr>
        <w:t>79</w:t>
      </w:r>
      <w:r w:rsidR="00BC5658">
        <w:t>)</w:t>
      </w:r>
      <w:r>
        <w:fldChar w:fldCharType="end"/>
      </w:r>
      <w:r>
        <w:t>.</w:t>
      </w:r>
    </w:p>
    <w:p w14:paraId="6211003C" w14:textId="77777777" w:rsidR="002F105C" w:rsidRPr="00DC1C18" w:rsidRDefault="00000000"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ун канифоли</m:t>
              </m:r>
            </m:sub>
          </m:sSub>
          <m:r>
            <w:rPr>
              <w:rFonts w:ascii="Cambria Math" w:eastAsiaTheme="minorEastAsia" w:hAnsi="Cambria Math"/>
              <w:sz w:val="28"/>
              <w:szCs w:val="28"/>
            </w:rPr>
            <m:t>=0,514∙</m:t>
          </m:r>
          <m:r>
            <m:rPr>
              <m:sty m:val="p"/>
            </m:rPr>
            <w:rPr>
              <w:rFonts w:ascii="Cambria Math" w:hAnsi="Cambria Math"/>
              <w:sz w:val="28"/>
              <w:szCs w:val="28"/>
            </w:rPr>
            <m:t xml:space="preserve">5,244=2,695 мг/ч </m:t>
          </m:r>
        </m:oMath>
      </m:oMathPara>
    </w:p>
    <w:p w14:paraId="4142F8D4" w14:textId="77777777" w:rsidR="002F105C" w:rsidRPr="00DC1C18" w:rsidRDefault="00000000"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 xml:space="preserve">ун </m:t>
              </m:r>
              <m:r>
                <w:rPr>
                  <w:rFonts w:ascii="Cambria Math" w:eastAsiaTheme="minorEastAsia" w:hAnsi="Cambria Math"/>
                  <w:sz w:val="28"/>
                  <w:szCs w:val="28"/>
                </w:rPr>
                <m:t>этанола</m:t>
              </m:r>
            </m:sub>
          </m:sSub>
          <m:r>
            <w:rPr>
              <w:rFonts w:ascii="Cambria Math" w:eastAsiaTheme="minorEastAsia" w:hAnsi="Cambria Math"/>
              <w:sz w:val="28"/>
              <w:szCs w:val="28"/>
            </w:rPr>
            <m:t>=1,273∙</m:t>
          </m:r>
          <m:r>
            <m:rPr>
              <m:sty m:val="p"/>
            </m:rPr>
            <w:rPr>
              <w:rFonts w:ascii="Cambria Math" w:hAnsi="Cambria Math"/>
              <w:sz w:val="28"/>
              <w:szCs w:val="28"/>
            </w:rPr>
            <m:t>5,244=6,676 мг/</m:t>
          </m:r>
          <m:r>
            <w:rPr>
              <w:rFonts w:ascii="Cambria Math" w:hAnsi="Cambria Math"/>
              <w:sz w:val="28"/>
              <w:szCs w:val="28"/>
            </w:rPr>
            <m:t>ч</m:t>
          </m:r>
        </m:oMath>
      </m:oMathPara>
    </w:p>
    <w:p w14:paraId="4150C098" w14:textId="77777777" w:rsidR="002F105C" w:rsidRPr="00DC1C18" w:rsidRDefault="00000000" w:rsidP="002F105C">
      <w:pPr>
        <w:rPr>
          <w:rFonts w:eastAsiaTheme="minorEastAsia"/>
          <w:sz w:val="28"/>
          <w:szCs w:val="28"/>
        </w:rPr>
      </w:pPr>
      <m:oMathPara>
        <m:oMath>
          <m:sSub>
            <m:sSubPr>
              <m:ctrlPr>
                <w:rPr>
                  <w:rFonts w:ascii="Cambria Math" w:eastAsiaTheme="minorEastAsia" w:hAnsi="Cambria Math"/>
                  <w:sz w:val="28"/>
                  <w:szCs w:val="28"/>
                </w:rPr>
              </m:ctrlPr>
            </m:sSubPr>
            <m:e>
              <m:r>
                <w:rPr>
                  <w:rFonts w:ascii="Cambria Math" w:eastAsiaTheme="minorEastAsia" w:hAnsi="Cambria Math"/>
                  <w:sz w:val="28"/>
                  <w:szCs w:val="28"/>
                </w:rPr>
                <m:t>G</m:t>
              </m:r>
            </m:e>
            <m:sub>
              <m:r>
                <m:rPr>
                  <m:sty m:val="p"/>
                </m:rPr>
                <w:rPr>
                  <w:rFonts w:ascii="Cambria Math" w:eastAsiaTheme="minorEastAsia" w:hAnsi="Cambria Math"/>
                  <w:sz w:val="28"/>
                  <w:szCs w:val="28"/>
                </w:rPr>
                <m:t>ун P</m:t>
              </m:r>
              <m:r>
                <w:rPr>
                  <w:rFonts w:ascii="Cambria Math" w:eastAsiaTheme="minorEastAsia" w:hAnsi="Cambria Math"/>
                  <w:sz w:val="28"/>
                  <w:szCs w:val="28"/>
                  <w:lang w:val="en-US"/>
                </w:rPr>
                <m:t>b</m:t>
              </m:r>
            </m:sub>
          </m:sSub>
          <m:r>
            <w:rPr>
              <w:rFonts w:ascii="Cambria Math" w:eastAsiaTheme="minorEastAsia" w:hAnsi="Cambria Math"/>
              <w:sz w:val="28"/>
              <w:szCs w:val="28"/>
            </w:rPr>
            <m:t>=0,0275∙</m:t>
          </m:r>
          <m:r>
            <m:rPr>
              <m:sty m:val="p"/>
            </m:rPr>
            <w:rPr>
              <w:rFonts w:ascii="Cambria Math" w:hAnsi="Cambria Math"/>
              <w:sz w:val="28"/>
              <w:szCs w:val="28"/>
            </w:rPr>
            <m:t>5,244=0,144 мг/</m:t>
          </m:r>
          <m:r>
            <w:rPr>
              <w:rFonts w:ascii="Cambria Math" w:hAnsi="Cambria Math"/>
              <w:sz w:val="28"/>
              <w:szCs w:val="28"/>
            </w:rPr>
            <m:t>ч</m:t>
          </m:r>
        </m:oMath>
      </m:oMathPara>
    </w:p>
    <w:p w14:paraId="51F9706B" w14:textId="522D2F55" w:rsidR="002F105C" w:rsidRDefault="002F105C" w:rsidP="00DC1C18">
      <w:pPr>
        <w:pStyle w:val="a0"/>
        <w:ind w:firstLine="708"/>
      </w:pPr>
      <w:r>
        <w:t xml:space="preserve">Масса пыли, уловленной в пылеуловителе </w:t>
      </w:r>
      <w:r>
        <w:fldChar w:fldCharType="begin"/>
      </w:r>
      <w:r>
        <w:instrText xml:space="preserve"> REF _Ref214815877 \h </w:instrText>
      </w:r>
      <w:r w:rsidR="00DC1C18">
        <w:instrText xml:space="preserve"> \* MERGEFORMAT </w:instrText>
      </w:r>
      <w:r>
        <w:fldChar w:fldCharType="separate"/>
      </w:r>
      <w:r w:rsidR="00BC5658">
        <w:t>(</w:t>
      </w:r>
      <w:r w:rsidR="00BC5658">
        <w:rPr>
          <w:noProof/>
        </w:rPr>
        <w:t>82</w:t>
      </w:r>
      <w:r w:rsidR="00BC5658">
        <w:t>)</w:t>
      </w:r>
      <w:r>
        <w:fldChar w:fldCharType="end"/>
      </w:r>
      <w:r>
        <w:t xml:space="preserve"> рассчитывается из </w:t>
      </w:r>
      <w:r>
        <w:br/>
        <w:t xml:space="preserve">формулы </w:t>
      </w:r>
      <w:r>
        <w:fldChar w:fldCharType="begin"/>
      </w:r>
      <w:r>
        <w:instrText xml:space="preserve"> REF _Ref214810381 \h </w:instrText>
      </w:r>
      <w:r w:rsidR="00DC1C18">
        <w:instrText xml:space="preserve"> \* MERGEFORMAT </w:instrText>
      </w:r>
      <w:r>
        <w:fldChar w:fldCharType="separate"/>
      </w:r>
      <w:r w:rsidR="00BC5658">
        <w:t>(</w:t>
      </w:r>
      <w:r w:rsidR="00BC5658">
        <w:rPr>
          <w:noProof/>
        </w:rPr>
        <w:t>77</w:t>
      </w:r>
      <w:r w:rsidR="00BC5658">
        <w:t>)</w:t>
      </w:r>
      <w:r>
        <w:fldChar w:fldCharType="end"/>
      </w:r>
      <w:r>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5"/>
        <w:gridCol w:w="889"/>
      </w:tblGrid>
      <w:tr w:rsidR="002F105C" w14:paraId="1B591276" w14:textId="77777777" w:rsidTr="00334BE7">
        <w:tc>
          <w:tcPr>
            <w:tcW w:w="8455" w:type="dxa"/>
          </w:tcPr>
          <w:p w14:paraId="695A939B" w14:textId="77777777" w:rsidR="002F105C" w:rsidRDefault="00000000" w:rsidP="00334BE7">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G</m:t>
                    </m:r>
                  </m:e>
                  <m:sub>
                    <m:r>
                      <m:rPr>
                        <m:sty m:val="p"/>
                      </m:rPr>
                      <w:rPr>
                        <w:rFonts w:ascii="Cambria Math" w:hAnsi="Cambria Math"/>
                        <w:sz w:val="28"/>
                        <w:szCs w:val="28"/>
                      </w:rPr>
                      <m:t>вх</m:t>
                    </m:r>
                  </m:sub>
                </m:sSub>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ун</m:t>
                    </m:r>
                  </m:sub>
                </m:sSub>
              </m:oMath>
            </m:oMathPara>
          </w:p>
        </w:tc>
        <w:tc>
          <w:tcPr>
            <w:tcW w:w="889" w:type="dxa"/>
            <w:vAlign w:val="center"/>
          </w:tcPr>
          <w:p w14:paraId="52DDA03C" w14:textId="0841047C" w:rsidR="002F105C" w:rsidRDefault="002F105C" w:rsidP="00334BE7">
            <w:pPr>
              <w:pStyle w:val="af3"/>
              <w:spacing w:after="0"/>
              <w:ind w:firstLine="0"/>
              <w:jc w:val="right"/>
            </w:pPr>
            <w:bookmarkStart w:id="227" w:name="_Ref214815877"/>
            <w:r>
              <w:t>(</w:t>
            </w:r>
            <w:fldSimple w:instr=" SEQ Формула \* ARABIC ">
              <w:r w:rsidR="00BC5658">
                <w:rPr>
                  <w:noProof/>
                </w:rPr>
                <w:t>82</w:t>
              </w:r>
            </w:fldSimple>
            <w:r>
              <w:t>)</w:t>
            </w:r>
            <w:bookmarkEnd w:id="227"/>
          </w:p>
        </w:tc>
      </w:tr>
    </w:tbl>
    <w:p w14:paraId="43260B97" w14:textId="77777777" w:rsidR="002F105C" w:rsidRPr="00DC1C18"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 канифоли</m:t>
              </m:r>
            </m:sub>
          </m:sSub>
          <m:r>
            <w:rPr>
              <w:rFonts w:ascii="Cambria Math" w:hAnsi="Cambria Math"/>
              <w:sz w:val="28"/>
              <w:szCs w:val="28"/>
            </w:rPr>
            <m:t>=</m:t>
          </m:r>
          <m:r>
            <w:rPr>
              <w:rFonts w:ascii="Cambria Math" w:hAnsi="Cambria Math"/>
              <w:sz w:val="28"/>
              <w:szCs w:val="28"/>
              <w:lang w:val="en-US"/>
            </w:rPr>
            <m:t xml:space="preserve">6,743 </m:t>
          </m:r>
          <m:r>
            <m:rPr>
              <m:sty m:val="p"/>
            </m:rPr>
            <w:rPr>
              <w:rFonts w:ascii="Cambria Math" w:hAnsi="Cambria Math"/>
              <w:sz w:val="28"/>
              <w:szCs w:val="28"/>
            </w:rPr>
            <m:t>-2,695=4,048 мг/</m:t>
          </m:r>
          <m:r>
            <w:rPr>
              <w:rFonts w:ascii="Cambria Math" w:hAnsi="Cambria Math"/>
              <w:sz w:val="28"/>
              <w:szCs w:val="28"/>
            </w:rPr>
            <m:t>ч</m:t>
          </m:r>
        </m:oMath>
      </m:oMathPara>
    </w:p>
    <w:p w14:paraId="259767B7" w14:textId="77777777" w:rsidR="002F105C" w:rsidRPr="00DC1C18"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уд этанола</m:t>
              </m:r>
            </m:sub>
          </m:sSub>
          <m:r>
            <w:rPr>
              <w:rFonts w:ascii="Cambria Math" w:hAnsi="Cambria Math"/>
              <w:sz w:val="28"/>
              <w:szCs w:val="28"/>
            </w:rPr>
            <m:t>=</m:t>
          </m:r>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w:rPr>
              <w:rFonts w:ascii="Cambria Math" w:hAnsi="Cambria Math"/>
              <w:sz w:val="28"/>
              <w:szCs w:val="28"/>
              <w:lang w:val="en-US"/>
            </w:rPr>
            <m:t xml:space="preserve"> </m:t>
          </m:r>
          <m:r>
            <m:rPr>
              <m:sty m:val="p"/>
            </m:rPr>
            <w:rPr>
              <w:rFonts w:ascii="Cambria Math" w:hAnsi="Cambria Math"/>
              <w:sz w:val="28"/>
              <w:szCs w:val="28"/>
            </w:rPr>
            <m:t xml:space="preserve">-6,676=13,014 мг/ч </m:t>
          </m:r>
        </m:oMath>
      </m:oMathPara>
    </w:p>
    <w:p w14:paraId="3C729260" w14:textId="77777777" w:rsidR="002F105C" w:rsidRPr="00DC1C18" w:rsidRDefault="00000000" w:rsidP="002F105C">
      <w:pPr>
        <w:rPr>
          <w:rFonts w:eastAsiaTheme="minorEastAsia"/>
          <w:sz w:val="28"/>
          <w:szCs w:val="28"/>
        </w:rPr>
      </w:pPr>
      <m:oMathPara>
        <m:oMath>
          <m:sSub>
            <m:sSubPr>
              <m:ctrlPr>
                <w:rPr>
                  <w:rFonts w:ascii="Cambria Math" w:hAnsi="Cambria Math"/>
                  <w:sz w:val="28"/>
                  <w:szCs w:val="28"/>
                </w:rPr>
              </m:ctrlPr>
            </m:sSubPr>
            <m:e>
              <m:r>
                <w:rPr>
                  <w:rFonts w:ascii="Cambria Math" w:hAnsi="Cambria Math"/>
                  <w:sz w:val="28"/>
                  <w:szCs w:val="28"/>
                  <w:lang w:val="en-US"/>
                </w:rPr>
                <m:t>G</m:t>
              </m:r>
            </m:e>
            <m:sub>
              <m:r>
                <m:rPr>
                  <m:sty m:val="p"/>
                </m:rPr>
                <w:rPr>
                  <w:rFonts w:ascii="Cambria Math" w:hAnsi="Cambria Math"/>
                  <w:sz w:val="28"/>
                  <w:szCs w:val="28"/>
                </w:rPr>
                <m:t xml:space="preserve">уд </m:t>
              </m:r>
              <m:r>
                <w:rPr>
                  <w:rFonts w:ascii="Cambria Math" w:hAnsi="Cambria Math"/>
                  <w:sz w:val="28"/>
                  <w:szCs w:val="28"/>
                  <w:lang w:val="en-US"/>
                </w:rPr>
                <m:t>Pb</m:t>
              </m:r>
            </m:sub>
          </m:sSub>
          <m:r>
            <w:rPr>
              <w:rFonts w:ascii="Cambria Math" w:hAnsi="Cambria Math"/>
              <w:sz w:val="28"/>
              <w:szCs w:val="28"/>
            </w:rPr>
            <m:t>=0,36</m:t>
          </m:r>
          <m:r>
            <m:rPr>
              <m:sty m:val="p"/>
            </m:rPr>
            <w:rPr>
              <w:rFonts w:ascii="Cambria Math" w:hAnsi="Cambria Math"/>
              <w:sz w:val="28"/>
              <w:szCs w:val="28"/>
            </w:rPr>
            <m:t xml:space="preserve">-0,144=0,216 мг/ч </m:t>
          </m:r>
        </m:oMath>
      </m:oMathPara>
    </w:p>
    <w:p w14:paraId="12663DE0" w14:textId="72494809" w:rsidR="002F105C" w:rsidRDefault="002F105C" w:rsidP="00DC1C18">
      <w:pPr>
        <w:pStyle w:val="a0"/>
        <w:ind w:firstLine="708"/>
      </w:pPr>
      <w:r>
        <w:t xml:space="preserve">Общий коэффициент очистки воздуха для пылеуловителей вычислен по формуле </w:t>
      </w:r>
      <w:r>
        <w:fldChar w:fldCharType="begin"/>
      </w:r>
      <w:r>
        <w:instrText xml:space="preserve"> REF _Ref214810381 \h </w:instrText>
      </w:r>
      <w:r w:rsidR="00DC1C18">
        <w:instrText xml:space="preserve"> \* MERGEFORMAT </w:instrText>
      </w:r>
      <w:r>
        <w:fldChar w:fldCharType="separate"/>
      </w:r>
      <w:r w:rsidR="00BC5658">
        <w:t>(</w:t>
      </w:r>
      <w:r w:rsidR="00BC5658">
        <w:rPr>
          <w:noProof/>
        </w:rPr>
        <w:t>77</w:t>
      </w:r>
      <w:r w:rsidR="00BC5658">
        <w:t>)</w:t>
      </w:r>
      <w:r>
        <w:fldChar w:fldCharType="end"/>
      </w:r>
      <w:r>
        <w:t>.</w:t>
      </w:r>
    </w:p>
    <w:p w14:paraId="77607B69" w14:textId="77777777" w:rsidR="002F105C" w:rsidRPr="00DC1C18" w:rsidRDefault="00000000"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канифоли 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100∙4,048</m:t>
              </m:r>
            </m:num>
            <m:den>
              <m:r>
                <w:rPr>
                  <w:rFonts w:ascii="Cambria Math" w:hAnsi="Cambria Math"/>
                  <w:sz w:val="28"/>
                  <w:szCs w:val="28"/>
                  <w:lang w:val="en-US"/>
                </w:rPr>
                <m:t>6,743</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100∙4,048</m:t>
              </m:r>
            </m:num>
            <m:den>
              <m:r>
                <m:rPr>
                  <m:sty m:val="p"/>
                </m:rPr>
                <w:rPr>
                  <w:rFonts w:ascii="Cambria Math" w:hAnsi="Cambria Math"/>
                  <w:sz w:val="28"/>
                  <w:szCs w:val="28"/>
                </w:rPr>
                <m:t>4,048+2,695</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lang w:val="en-US"/>
                    </w:rPr>
                    <m:t>6,743</m:t>
                  </m:r>
                  <m:r>
                    <m:rPr>
                      <m:sty m:val="p"/>
                    </m:rPr>
                    <w:rPr>
                      <w:rFonts w:ascii="Cambria Math" w:hAnsi="Cambria Math"/>
                      <w:sz w:val="28"/>
                      <w:szCs w:val="28"/>
                    </w:rPr>
                    <m:t>-2,695</m:t>
                  </m:r>
                </m:e>
              </m:d>
            </m:num>
            <m:den>
              <m:r>
                <w:rPr>
                  <w:rFonts w:ascii="Cambria Math" w:hAnsi="Cambria Math"/>
                  <w:sz w:val="28"/>
                  <w:szCs w:val="28"/>
                  <w:lang w:val="en-US"/>
                </w:rPr>
                <m:t>6,743</m:t>
              </m:r>
            </m:den>
          </m:f>
        </m:oMath>
      </m:oMathPara>
    </w:p>
    <w:p w14:paraId="4B6B5E75" w14:textId="77777777" w:rsidR="002F105C" w:rsidRPr="00DC1C18" w:rsidRDefault="00000000" w:rsidP="002F105C">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канифоли 1</m:t>
              </m:r>
            </m:sub>
          </m:sSub>
          <m:r>
            <w:rPr>
              <w:rFonts w:ascii="Cambria Math" w:hAnsi="Cambria Math"/>
              <w:sz w:val="28"/>
              <w:szCs w:val="28"/>
            </w:rPr>
            <m:t>=60,033%</m:t>
          </m:r>
        </m:oMath>
      </m:oMathPara>
    </w:p>
    <w:p w14:paraId="71139D52" w14:textId="77777777" w:rsidR="002F105C" w:rsidRPr="00DC1C18" w:rsidRDefault="00000000"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этанола 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100∙13,014</m:t>
              </m:r>
            </m:num>
            <m:den>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100∙13,014</m:t>
              </m:r>
            </m:num>
            <m:den>
              <m:r>
                <m:rPr>
                  <m:sty m:val="p"/>
                </m:rPr>
                <w:rPr>
                  <w:rFonts w:ascii="Cambria Math" w:hAnsi="Cambria Math"/>
                  <w:sz w:val="28"/>
                  <w:szCs w:val="28"/>
                </w:rPr>
                <m:t>13,014+6,676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r>
                    <m:rPr>
                      <m:sty m:val="p"/>
                    </m:rPr>
                    <w:rPr>
                      <w:rFonts w:ascii="Cambria Math" w:hAnsi="Cambria Math"/>
                      <w:sz w:val="28"/>
                      <w:szCs w:val="28"/>
                    </w:rPr>
                    <m:t>-6,676</m:t>
                  </m:r>
                </m:e>
              </m:d>
            </m:num>
            <m:den>
              <m:r>
                <w:rPr>
                  <w:rFonts w:ascii="Cambria Math" w:hAnsi="Cambria Math"/>
                  <w:sz w:val="28"/>
                  <w:szCs w:val="28"/>
                  <w:lang w:val="en-US"/>
                </w:rPr>
                <m:t>1</m:t>
              </m:r>
              <m:r>
                <w:rPr>
                  <w:rFonts w:ascii="Cambria Math" w:hAnsi="Cambria Math"/>
                  <w:sz w:val="28"/>
                  <w:szCs w:val="28"/>
                </w:rPr>
                <m:t>9</m:t>
              </m:r>
              <m:r>
                <w:rPr>
                  <w:rFonts w:ascii="Cambria Math" w:hAnsi="Cambria Math"/>
                  <w:sz w:val="28"/>
                  <w:szCs w:val="28"/>
                  <w:lang w:val="en-US"/>
                </w:rPr>
                <m:t>,6</m:t>
              </m:r>
              <m:r>
                <w:rPr>
                  <w:rFonts w:ascii="Cambria Math" w:hAnsi="Cambria Math"/>
                  <w:sz w:val="28"/>
                  <w:szCs w:val="28"/>
                </w:rPr>
                <m:t>9</m:t>
              </m:r>
            </m:den>
          </m:f>
        </m:oMath>
      </m:oMathPara>
    </w:p>
    <w:p w14:paraId="1887456F" w14:textId="77777777" w:rsidR="002F105C" w:rsidRPr="00DC1C18" w:rsidRDefault="00000000"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rPr>
                <m:t>этанола 1</m:t>
              </m:r>
            </m:sub>
          </m:sSub>
          <m:r>
            <w:rPr>
              <w:rFonts w:ascii="Cambria Math" w:hAnsi="Cambria Math"/>
              <w:sz w:val="28"/>
              <w:szCs w:val="28"/>
            </w:rPr>
            <m:t>=66,095%</m:t>
          </m:r>
        </m:oMath>
      </m:oMathPara>
    </w:p>
    <w:p w14:paraId="187F6381" w14:textId="77777777" w:rsidR="002F105C" w:rsidRPr="00DC1C18" w:rsidRDefault="00000000"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lang w:val="en-US"/>
                </w:rPr>
                <m:t xml:space="preserve">Pb </m:t>
              </m:r>
              <m:r>
                <w:rPr>
                  <w:rFonts w:ascii="Cambria Math" w:hAnsi="Cambria Math"/>
                  <w:sz w:val="28"/>
                  <w:szCs w:val="28"/>
                </w:rPr>
                <m:t>1</m:t>
              </m:r>
            </m:sub>
          </m:sSub>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100∙0,216</m:t>
              </m:r>
            </m:num>
            <m:den>
              <m:r>
                <w:rPr>
                  <w:rFonts w:ascii="Cambria Math" w:hAnsi="Cambria Math"/>
                  <w:sz w:val="28"/>
                  <w:szCs w:val="28"/>
                </w:rPr>
                <m:t>0,36</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100∙0,216</m:t>
              </m:r>
            </m:num>
            <m:den>
              <m:r>
                <m:rPr>
                  <m:sty m:val="p"/>
                </m:rPr>
                <w:rPr>
                  <w:rFonts w:ascii="Cambria Math" w:hAnsi="Cambria Math"/>
                  <w:sz w:val="28"/>
                  <w:szCs w:val="28"/>
                </w:rPr>
                <m:t>0,216+0,144</m:t>
              </m:r>
            </m:den>
          </m:f>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100∙</m:t>
              </m:r>
              <m:d>
                <m:dPr>
                  <m:ctrlPr>
                    <w:rPr>
                      <w:rFonts w:ascii="Cambria Math" w:hAnsi="Cambria Math"/>
                      <w:sz w:val="28"/>
                      <w:szCs w:val="28"/>
                    </w:rPr>
                  </m:ctrlPr>
                </m:dPr>
                <m:e>
                  <m:r>
                    <w:rPr>
                      <w:rFonts w:ascii="Cambria Math" w:hAnsi="Cambria Math"/>
                      <w:sz w:val="28"/>
                      <w:szCs w:val="28"/>
                    </w:rPr>
                    <m:t>0,36</m:t>
                  </m:r>
                  <m:r>
                    <m:rPr>
                      <m:sty m:val="p"/>
                    </m:rPr>
                    <w:rPr>
                      <w:rFonts w:ascii="Cambria Math" w:hAnsi="Cambria Math"/>
                      <w:sz w:val="28"/>
                      <w:szCs w:val="28"/>
                    </w:rPr>
                    <m:t>-0,144</m:t>
                  </m:r>
                </m:e>
              </m:d>
            </m:num>
            <m:den>
              <m:r>
                <w:rPr>
                  <w:rFonts w:ascii="Cambria Math" w:hAnsi="Cambria Math"/>
                  <w:sz w:val="28"/>
                  <w:szCs w:val="28"/>
                </w:rPr>
                <m:t>0,36</m:t>
              </m:r>
            </m:den>
          </m:f>
        </m:oMath>
      </m:oMathPara>
    </w:p>
    <w:p w14:paraId="6A191DD5" w14:textId="77777777" w:rsidR="002F105C" w:rsidRPr="00DC1C18" w:rsidRDefault="00000000" w:rsidP="002F105C">
      <w:pP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η</m:t>
              </m:r>
            </m:e>
            <m:sub>
              <m:r>
                <w:rPr>
                  <w:rFonts w:ascii="Cambria Math" w:hAnsi="Cambria Math"/>
                  <w:sz w:val="28"/>
                  <w:szCs w:val="28"/>
                  <w:lang w:val="en-US"/>
                </w:rPr>
                <m:t xml:space="preserve">Pb </m:t>
              </m:r>
              <m:r>
                <w:rPr>
                  <w:rFonts w:ascii="Cambria Math" w:hAnsi="Cambria Math"/>
                  <w:sz w:val="28"/>
                  <w:szCs w:val="28"/>
                </w:rPr>
                <m:t>1</m:t>
              </m:r>
            </m:sub>
          </m:sSub>
          <m:r>
            <w:rPr>
              <w:rFonts w:ascii="Cambria Math" w:hAnsi="Cambria Math"/>
              <w:sz w:val="28"/>
              <w:szCs w:val="28"/>
            </w:rPr>
            <m:t>=60%</m:t>
          </m:r>
        </m:oMath>
      </m:oMathPara>
    </w:p>
    <w:p w14:paraId="609A69A4" w14:textId="77777777" w:rsidR="002F105C" w:rsidRDefault="002F105C" w:rsidP="00DC1C18">
      <w:pPr>
        <w:pStyle w:val="a0"/>
        <w:ind w:firstLine="708"/>
      </w:pPr>
      <w:r>
        <w:t>Расчёты показали, что эффективность очистки воздуха пылеуловителем для канифоли, этанола и свинца составляет порядка 60%.</w:t>
      </w:r>
    </w:p>
    <w:p w14:paraId="1ED39CAF" w14:textId="77777777" w:rsidR="002F105C" w:rsidRPr="00A30DEB" w:rsidRDefault="002F105C" w:rsidP="00DC1C18">
      <w:pPr>
        <w:pStyle w:val="a0"/>
        <w:ind w:firstLine="708"/>
      </w:pPr>
      <w:r>
        <w:t xml:space="preserve">Для определения необходимости дальнейшей фильтрации полученные значения концентрации сравнены с ПДК. </w:t>
      </w:r>
    </w:p>
    <w:p w14:paraId="372EB2D3" w14:textId="3D2A2FA4"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&gt;ПДК=0,3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m:rPr>
              <m:sty m:val="p"/>
            </m:rPr>
            <w:rPr>
              <w:rFonts w:eastAsiaTheme="minorEastAsia"/>
              <w:sz w:val="28"/>
              <w:szCs w:val="28"/>
            </w:rPr>
            <w:br/>
          </m:r>
        </m:oMath>
      </m:oMathPara>
    </w:p>
    <w:p w14:paraId="158F2CE9"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этанола 1</m:t>
              </m:r>
            </m:sub>
          </m:sSub>
          <m:r>
            <m:rPr>
              <m:sty m:val="p"/>
            </m:rPr>
            <w:rPr>
              <w:rFonts w:ascii="Cambria Math" w:hAnsi="Cambria Math"/>
              <w:sz w:val="28"/>
              <w:szCs w:val="28"/>
              <w:lang w:val="en-US"/>
            </w:rPr>
            <m:t>=</m:t>
          </m:r>
          <m:r>
            <w:rPr>
              <w:rFonts w:ascii="Cambria Math" w:hAnsi="Cambria Math"/>
              <w:sz w:val="28"/>
              <w:szCs w:val="28"/>
            </w:rPr>
            <m:t xml:space="preserve">1,2730,3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30BA9B78"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 xml:space="preserve">вых </m:t>
              </m:r>
              <m:r>
                <w:rPr>
                  <w:rFonts w:ascii="Cambria Math" w:hAnsi="Cambria Math"/>
                  <w:sz w:val="28"/>
                  <w:szCs w:val="28"/>
                  <w:lang w:val="en-US"/>
                </w:rPr>
                <m:t>Pb 1</m:t>
              </m:r>
            </m:sub>
          </m:sSub>
          <m:r>
            <w:rPr>
              <w:rFonts w:ascii="Cambria Math" w:hAnsi="Cambria Math"/>
              <w:sz w:val="28"/>
              <w:szCs w:val="28"/>
              <w:lang w:val="en-US"/>
            </w:rPr>
            <m:t>=</m:t>
          </m:r>
          <m:r>
            <w:rPr>
              <w:rFonts w:ascii="Cambria Math" w:hAnsi="Cambria Math"/>
              <w:sz w:val="28"/>
              <w:szCs w:val="28"/>
            </w:rPr>
            <m:t xml:space="preserve">0,0275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&lt;ПДК=0,05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 </m:t>
          </m:r>
        </m:oMath>
      </m:oMathPara>
    </w:p>
    <w:p w14:paraId="01EB269C" w14:textId="77777777" w:rsidR="002F105C" w:rsidRPr="00486328" w:rsidRDefault="002F105C" w:rsidP="00DC1C18">
      <w:pPr>
        <w:pStyle w:val="a0"/>
        <w:ind w:firstLine="708"/>
      </w:pPr>
      <w:r>
        <w:t>Сравнение показало, что на выходе пылеосадочной камеры концентрация канифоли всё ещё превышает ПДК, однако концентрация этанола и свинца не превышает ПДК, что говорит о том, что достаточно пылеосадочной камеры, чтобы их отфильтровать. В расчётах следующего этапа фильтрации они не учитываются.</w:t>
      </w:r>
    </w:p>
    <w:p w14:paraId="3534E43F" w14:textId="77777777" w:rsidR="002F105C" w:rsidRDefault="002F105C" w:rsidP="00DC1C18">
      <w:pPr>
        <w:pStyle w:val="a0"/>
        <w:ind w:firstLine="708"/>
      </w:pPr>
      <w:r w:rsidRPr="00957DD8">
        <w:t xml:space="preserve">После пылеосадочной камеры устанавливается </w:t>
      </w:r>
      <w:r>
        <w:t xml:space="preserve">карманный </w:t>
      </w:r>
      <w:r w:rsidRPr="00957DD8">
        <w:t xml:space="preserve">фильтр тонкой очистки класса F7 по ГОСТ </w:t>
      </w:r>
      <w:r>
        <w:t>Р ЕН</w:t>
      </w:r>
      <w:r w:rsidRPr="00957DD8">
        <w:t xml:space="preserve"> 779</w:t>
      </w:r>
      <w:r>
        <w:t>-204</w:t>
      </w:r>
      <w:r w:rsidRPr="00957DD8">
        <w:t xml:space="preserve">. Фильтры данного класса обеспечивают среднюю эффективность </w:t>
      </w:r>
      <w:r>
        <w:t>80%</w:t>
      </w:r>
      <w:r w:rsidRPr="00957DD8">
        <w:t xml:space="preserve"> по частицам размером около 0,</w:t>
      </w:r>
      <w:r>
        <w:t>5</w:t>
      </w:r>
      <w:r w:rsidRPr="00957DD8">
        <w:t xml:space="preserve"> мкм и выполняют основную работу по улавливанию мелкодисперсн</w:t>
      </w:r>
      <w:r>
        <w:t>ых частиц</w:t>
      </w:r>
      <w:r w:rsidRPr="00957DD8">
        <w:t xml:space="preserve"> канифоли и металлов. </w:t>
      </w:r>
    </w:p>
    <w:p w14:paraId="492519DC"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lang w:val="en-US"/>
            </w:rPr>
            <m:t>=</m:t>
          </m:r>
          <m:r>
            <w:rPr>
              <w:rFonts w:ascii="Cambria Math" w:eastAsiaTheme="minorEastAsia" w:hAnsi="Cambria Math"/>
              <w:sz w:val="28"/>
              <w:szCs w:val="28"/>
            </w:rPr>
            <m:t xml:space="preserve">0,514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2F5DD6A7" w14:textId="0E3F3581" w:rsidR="002F105C" w:rsidRDefault="002F105C" w:rsidP="00DC1C18">
      <w:pPr>
        <w:pStyle w:val="a0"/>
        <w:ind w:firstLine="708"/>
      </w:pPr>
      <w:r>
        <w:t xml:space="preserve">По формуле </w:t>
      </w:r>
      <w:r>
        <w:fldChar w:fldCharType="begin"/>
      </w:r>
      <w:r>
        <w:instrText xml:space="preserve"> REF _Ref214818267 \h </w:instrText>
      </w:r>
      <w:r w:rsidR="00DC1C18">
        <w:instrText xml:space="preserve"> \* MERGEFORMAT </w:instrText>
      </w:r>
      <w:r>
        <w:fldChar w:fldCharType="separate"/>
      </w:r>
      <w:r w:rsidR="00BC5658">
        <w:t>(</w:t>
      </w:r>
      <w:r w:rsidR="00BC5658">
        <w:rPr>
          <w:noProof/>
        </w:rPr>
        <w:t>83</w:t>
      </w:r>
      <w:r w:rsidR="00BC5658">
        <w:t>)</w:t>
      </w:r>
      <w:r>
        <w:fldChar w:fldCharType="end"/>
      </w:r>
      <w:r>
        <w:t xml:space="preserve"> рассчитана концентрация канифоли на выходе второго фильтра, исходя из его эффективности.</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2"/>
        <w:gridCol w:w="1392"/>
      </w:tblGrid>
      <w:tr w:rsidR="002F105C" w14:paraId="30ECB9D1" w14:textId="77777777" w:rsidTr="00334BE7">
        <w:tc>
          <w:tcPr>
            <w:tcW w:w="7962" w:type="dxa"/>
          </w:tcPr>
          <w:p w14:paraId="3E009451" w14:textId="77777777" w:rsidR="002F105C" w:rsidRPr="00834E9C" w:rsidRDefault="00000000" w:rsidP="00334BE7">
            <w:pPr>
              <w:ind w:left="786" w:hanging="993"/>
              <w:rPr>
                <w:i/>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lang w:val="en-US"/>
                  </w:rPr>
                  <m:t>-</m:t>
                </m:r>
                <m:f>
                  <m:fPr>
                    <m:ctrlPr>
                      <w:rPr>
                        <w:rFonts w:ascii="Cambria Math" w:hAnsi="Cambria Math"/>
                        <w:i/>
                        <w:sz w:val="28"/>
                        <w:szCs w:val="28"/>
                      </w:rPr>
                    </m:ctrlPr>
                  </m:fPr>
                  <m:num>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вх канифоли 2</m:t>
                        </m:r>
                      </m:sub>
                    </m:sSub>
                    <m:r>
                      <w:rPr>
                        <w:rFonts w:ascii="Cambria Math" w:hAnsi="Cambria Math"/>
                        <w:sz w:val="28"/>
                        <w:szCs w:val="28"/>
                      </w:rPr>
                      <m:t>∙80</m:t>
                    </m:r>
                  </m:num>
                  <m:den>
                    <m:r>
                      <w:rPr>
                        <w:rFonts w:ascii="Cambria Math" w:hAnsi="Cambria Math"/>
                        <w:sz w:val="28"/>
                        <w:szCs w:val="28"/>
                      </w:rPr>
                      <m:t>100</m:t>
                    </m:r>
                  </m:den>
                </m:f>
              </m:oMath>
            </m:oMathPara>
          </w:p>
        </w:tc>
        <w:tc>
          <w:tcPr>
            <w:tcW w:w="1392" w:type="dxa"/>
            <w:vAlign w:val="center"/>
          </w:tcPr>
          <w:p w14:paraId="3746C47D" w14:textId="781F074B" w:rsidR="002F105C" w:rsidRDefault="002F105C" w:rsidP="00334BE7">
            <w:pPr>
              <w:pStyle w:val="af3"/>
              <w:jc w:val="right"/>
            </w:pPr>
            <w:bookmarkStart w:id="228" w:name="_Ref214818267"/>
            <w:r>
              <w:t>(</w:t>
            </w:r>
            <w:fldSimple w:instr=" SEQ Формула \* ARABIC ">
              <w:r w:rsidR="00BC5658">
                <w:rPr>
                  <w:noProof/>
                </w:rPr>
                <w:t>83</w:t>
              </w:r>
            </w:fldSimple>
            <w:r>
              <w:t>)</w:t>
            </w:r>
            <w:bookmarkEnd w:id="228"/>
          </w:p>
        </w:tc>
      </w:tr>
    </w:tbl>
    <w:p w14:paraId="04A14891"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r>
            <w:rPr>
              <w:rFonts w:ascii="Cambria Math" w:eastAsiaTheme="minorEastAsia" w:hAnsi="Cambria Math"/>
              <w:sz w:val="28"/>
              <w:szCs w:val="28"/>
            </w:rPr>
            <m:t>0,514-</m:t>
          </m:r>
          <m:f>
            <m:fPr>
              <m:ctrlPr>
                <w:rPr>
                  <w:rFonts w:ascii="Cambria Math" w:eastAsiaTheme="minorEastAsia" w:hAnsi="Cambria Math"/>
                  <w:i/>
                  <w:sz w:val="28"/>
                  <w:szCs w:val="28"/>
                </w:rPr>
              </m:ctrlPr>
            </m:fPr>
            <m:num>
              <m:r>
                <w:rPr>
                  <w:rFonts w:ascii="Cambria Math" w:eastAsiaTheme="minorEastAsia" w:hAnsi="Cambria Math"/>
                  <w:sz w:val="28"/>
                  <w:szCs w:val="28"/>
                </w:rPr>
                <m:t>0,514 ∙80</m:t>
              </m:r>
            </m:num>
            <m:den>
              <m:r>
                <w:rPr>
                  <w:rFonts w:ascii="Cambria Math" w:eastAsiaTheme="minorEastAsia" w:hAnsi="Cambria Math"/>
                  <w:sz w:val="28"/>
                  <w:szCs w:val="28"/>
                </w:rPr>
                <m:t>100</m:t>
              </m:r>
            </m:den>
          </m:f>
        </m:oMath>
      </m:oMathPara>
    </w:p>
    <w:p w14:paraId="3A699AA6"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2</m:t>
              </m:r>
            </m:sub>
          </m:sSub>
          <m:r>
            <w:rPr>
              <w:rFonts w:ascii="Cambria Math" w:hAnsi="Cambria Math"/>
              <w:sz w:val="28"/>
              <w:szCs w:val="28"/>
              <w:lang w:val="en-US"/>
            </w:rPr>
            <m:t>=</m:t>
          </m:r>
          <m:r>
            <w:rPr>
              <w:rFonts w:ascii="Cambria Math" w:hAnsi="Cambria Math"/>
              <w:sz w:val="28"/>
              <w:szCs w:val="28"/>
            </w:rPr>
            <m:t xml:space="preserve">0,1028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005EA016" w14:textId="77777777" w:rsidR="002F105C" w:rsidRPr="00A30DEB" w:rsidRDefault="002F105C" w:rsidP="00DC1C18">
      <w:pPr>
        <w:pStyle w:val="a0"/>
        <w:ind w:firstLine="708"/>
      </w:pPr>
      <w:r>
        <w:t xml:space="preserve">Для определения необходимости дальнейшей фильтрации полученные значения концентрации сравнены с ПДК. </w:t>
      </w:r>
    </w:p>
    <w:p w14:paraId="49300DEF" w14:textId="77777777" w:rsidR="002F105C" w:rsidRPr="00DC1C18" w:rsidRDefault="00000000" w:rsidP="002F105C">
      <w:pPr>
        <w:rPr>
          <w:rFonts w:eastAsiaTheme="minorEastAsia"/>
          <w:i/>
          <w:sz w:val="28"/>
          <w:szCs w:val="28"/>
        </w:rPr>
      </w:pPr>
      <m:oMathPara>
        <m:oMath>
          <m:sSub>
            <m:sSubPr>
              <m:ctrlPr>
                <w:rPr>
                  <w:rFonts w:ascii="Cambria Math" w:hAnsi="Cambria Math"/>
                  <w:sz w:val="28"/>
                  <w:szCs w:val="28"/>
                  <w:lang w:val="en-US"/>
                </w:rPr>
              </m:ctrlPr>
            </m:sSubPr>
            <m:e>
              <m:r>
                <w:rPr>
                  <w:rFonts w:ascii="Cambria Math" w:hAnsi="Cambria Math"/>
                  <w:sz w:val="28"/>
                  <w:szCs w:val="28"/>
                  <w:lang w:val="en-US"/>
                </w:rPr>
                <m:t>c</m:t>
              </m:r>
            </m:e>
            <m:sub>
              <m:r>
                <m:rPr>
                  <m:sty m:val="p"/>
                </m:rPr>
                <w:rPr>
                  <w:rFonts w:ascii="Cambria Math" w:hAnsi="Cambria Math"/>
                  <w:sz w:val="28"/>
                  <w:szCs w:val="28"/>
                </w:rPr>
                <m:t>вых канифоли 1</m:t>
              </m:r>
            </m:sub>
          </m:sSub>
          <m:r>
            <m:rPr>
              <m:sty m:val="p"/>
            </m:rPr>
            <w:rPr>
              <w:rFonts w:ascii="Cambria Math" w:hAnsi="Cambria Math"/>
              <w:sz w:val="28"/>
              <w:szCs w:val="28"/>
              <w:lang w:val="en-US"/>
            </w:rPr>
            <m:t>=</m:t>
          </m:r>
          <m:r>
            <w:rPr>
              <w:rFonts w:ascii="Cambria Math" w:hAnsi="Cambria Math"/>
              <w:sz w:val="28"/>
              <w:szCs w:val="28"/>
            </w:rPr>
            <m:t xml:space="preserve">0,1028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r>
            <w:rPr>
              <w:rFonts w:ascii="Cambria Math" w:hAnsi="Cambria Math"/>
              <w:sz w:val="28"/>
              <w:szCs w:val="28"/>
            </w:rPr>
            <m:t xml:space="preserve">&lt;ПДК=0,3 </m:t>
          </m:r>
          <m:r>
            <m:rPr>
              <m:sty m:val="p"/>
            </m:rPr>
            <w:rPr>
              <w:rFonts w:ascii="Cambria Math" w:hAnsi="Cambria Math"/>
              <w:sz w:val="28"/>
              <w:szCs w:val="28"/>
            </w:rPr>
            <m:t>мг/</m:t>
          </m:r>
          <m:sSup>
            <m:sSupPr>
              <m:ctrlPr>
                <w:rPr>
                  <w:rFonts w:ascii="Cambria Math" w:hAnsi="Cambria Math"/>
                  <w:sz w:val="28"/>
                  <w:szCs w:val="28"/>
                </w:rPr>
              </m:ctrlPr>
            </m:sSupPr>
            <m:e>
              <m:r>
                <m:rPr>
                  <m:sty m:val="p"/>
                </m:rPr>
                <w:rPr>
                  <w:rFonts w:ascii="Cambria Math" w:hAnsi="Cambria Math"/>
                  <w:sz w:val="28"/>
                  <w:szCs w:val="28"/>
                </w:rPr>
                <m:t>м</m:t>
              </m:r>
            </m:e>
            <m:sup>
              <m:r>
                <w:rPr>
                  <w:rFonts w:ascii="Cambria Math" w:hAnsi="Cambria Math"/>
                  <w:sz w:val="28"/>
                  <w:szCs w:val="28"/>
                </w:rPr>
                <m:t>3</m:t>
              </m:r>
            </m:sup>
          </m:sSup>
        </m:oMath>
      </m:oMathPara>
    </w:p>
    <w:p w14:paraId="53936E87" w14:textId="77777777" w:rsidR="002F105C" w:rsidRPr="00834E9C" w:rsidRDefault="002F105C" w:rsidP="00DC1C18">
      <w:pPr>
        <w:pStyle w:val="a0"/>
        <w:ind w:firstLine="708"/>
      </w:pPr>
      <w:r>
        <w:t xml:space="preserve">На выходе фильтра класса </w:t>
      </w:r>
      <w:r>
        <w:rPr>
          <w:lang w:val="en-US"/>
        </w:rPr>
        <w:t>F</w:t>
      </w:r>
      <w:r w:rsidRPr="00834E9C">
        <w:t>7</w:t>
      </w:r>
      <w:r>
        <w:t xml:space="preserve"> концентрация канифоли в воздухе ниже ПДК в три раза.</w:t>
      </w:r>
    </w:p>
    <w:p w14:paraId="5A041E10" w14:textId="77777777" w:rsidR="002F105C" w:rsidRPr="005F2D2A" w:rsidRDefault="002F105C" w:rsidP="00DC1C18">
      <w:pPr>
        <w:pStyle w:val="a0"/>
        <w:ind w:firstLine="708"/>
        <w:rPr>
          <w:rFonts w:eastAsiaTheme="minorEastAsia"/>
        </w:rPr>
      </w:pPr>
      <w:r w:rsidRPr="00957DD8">
        <w:t>Третьей ступенью системы очистки является адсорбционный угольный фильтр. Его основное назначение</w:t>
      </w:r>
      <w:r>
        <w:t xml:space="preserve"> –</w:t>
      </w:r>
      <w:r w:rsidRPr="00957DD8">
        <w:t xml:space="preserve"> доочистка по газообразным и парообразным компонентам</w:t>
      </w:r>
      <w:r>
        <w:t xml:space="preserve"> и удаление запахов</w:t>
      </w:r>
      <w:r w:rsidRPr="00957DD8">
        <w:t>.</w:t>
      </w:r>
    </w:p>
    <w:p w14:paraId="6B0230AA" w14:textId="7DF71B4F" w:rsidR="002F105C" w:rsidRDefault="002F105C" w:rsidP="00DC1C18">
      <w:pPr>
        <w:pStyle w:val="3"/>
        <w:ind w:firstLine="708"/>
      </w:pPr>
      <w:bookmarkStart w:id="229" w:name="_Toc215021103"/>
      <w:bookmarkStart w:id="230" w:name="_Toc216781725"/>
      <w:r>
        <w:t>8.</w:t>
      </w:r>
      <w:r w:rsidR="00DC1C18">
        <w:t>5</w:t>
      </w:r>
      <w:r>
        <w:t>.4</w:t>
      </w:r>
      <w:r>
        <w:tab/>
        <w:t>Система выброса воздуха</w:t>
      </w:r>
      <w:bookmarkEnd w:id="229"/>
      <w:bookmarkEnd w:id="230"/>
    </w:p>
    <w:p w14:paraId="4E11D654" w14:textId="77777777" w:rsidR="002F105C" w:rsidRDefault="002F105C" w:rsidP="00DC1C18">
      <w:pPr>
        <w:pStyle w:val="a0"/>
        <w:ind w:firstLine="708"/>
      </w:pPr>
      <w:r>
        <w:lastRenderedPageBreak/>
        <w:t>Выброс вентиляционного воздуха осуществляется через дефлектор. Это обеспечивает защиту от внешних факторов, таких как атмосферные осадки или мусор. Также, повышает эффективность вентиляции и препятствует образованию обратной тяги. Скорость выброса воздуха составляет 9 м/с.</w:t>
      </w:r>
    </w:p>
    <w:p w14:paraId="1D583600" w14:textId="6BCA3A64" w:rsidR="002F105C" w:rsidRDefault="002F105C" w:rsidP="007B5034">
      <w:pPr>
        <w:pStyle w:val="2"/>
        <w:ind w:firstLine="708"/>
      </w:pPr>
      <w:bookmarkStart w:id="231" w:name="_Toc215021104"/>
      <w:bookmarkStart w:id="232" w:name="_Toc216781726"/>
      <w:r>
        <w:t>8.</w:t>
      </w:r>
      <w:r w:rsidR="007B5034">
        <w:t>6</w:t>
      </w:r>
      <w:r>
        <w:tab/>
        <w:t xml:space="preserve"> Вывод</w:t>
      </w:r>
      <w:bookmarkEnd w:id="231"/>
      <w:r w:rsidR="0091286A">
        <w:t xml:space="preserve"> к разделу охраны труда и окружающей среды</w:t>
      </w:r>
      <w:bookmarkEnd w:id="232"/>
    </w:p>
    <w:p w14:paraId="5C1C5D8A" w14:textId="44B75292" w:rsidR="002F105C" w:rsidRDefault="007B5034" w:rsidP="007B5034">
      <w:pPr>
        <w:pStyle w:val="a0"/>
        <w:ind w:firstLine="708"/>
      </w:pPr>
      <w:r>
        <w:t xml:space="preserve"> </w:t>
      </w:r>
      <w:r w:rsidR="002F105C">
        <w:t>В разделе охраны труда и окружающей среды была проведена оценка условий труда инженера-разработчика,</w:t>
      </w:r>
      <w:r w:rsidR="002F105C" w:rsidRPr="00F1145A">
        <w:t xml:space="preserve"> </w:t>
      </w:r>
      <w:r w:rsidR="002F105C">
        <w:t xml:space="preserve">выполняющего проектирование и экспериментальные исследования функциональной части узкополосной </w:t>
      </w:r>
      <w:r w:rsidR="002F105C">
        <w:br/>
        <w:t>PLC-системы по следующим факторам.</w:t>
      </w:r>
    </w:p>
    <w:p w14:paraId="473D522C" w14:textId="77777777" w:rsidR="002F105C" w:rsidRDefault="002F105C" w:rsidP="007B5034">
      <w:pPr>
        <w:pStyle w:val="a0"/>
        <w:ind w:firstLine="708"/>
      </w:pPr>
      <w:r>
        <w:t xml:space="preserve">Исследование микроклимата, уровня шума, освещённости, а также тяжести и напряжённости трудового процесса показало, что большинство показателей соответствует оптимальным или допустимым классам условий труда. Рабочая среда инженера-разработчика характеризуется благоприятной световой обстановкой, комфортными параметрами температуры и влажности воздуха, уровнем шума, не превышающим предельно допустимых значений. Эргономические характеристики рабочего места соответствуют нормам </w:t>
      </w:r>
      <w:r>
        <w:br/>
        <w:t>ГОСТ 12.2.032-78, обеспечивая минимизацию статических нагрузок и создание устойчивой рабочей позы при выполнении операций проектирования, моделирования и пайки.</w:t>
      </w:r>
    </w:p>
    <w:p w14:paraId="16863010" w14:textId="77777777" w:rsidR="002F105C" w:rsidRDefault="002F105C" w:rsidP="007B5034">
      <w:pPr>
        <w:pStyle w:val="a0"/>
        <w:ind w:firstLine="708"/>
      </w:pPr>
      <w:r>
        <w:t xml:space="preserve">Ключевым ограничивающим фактором условий труда является воздействие химических веществ, выделяющихся при выполнении ручной пайки печатных плат. Проведённые измерения концентраций канифоли и свинца в зоне дыхания разработчика показали превышение ПДК, что позволило отнести данный фактор к классу 3.1 — вредные условия труда. В качестве компенсационных мер была предложена и рассчитана система местной вытяжной вентиляции, включающая вытяжной зонт, рассчитанные участки воздуховодов, вентилятор В4.095-1 с электродвигателем </w:t>
      </w:r>
      <w:r w:rsidRPr="00DD351D">
        <w:t>АИР71В4</w:t>
      </w:r>
      <w:r>
        <w:t xml:space="preserve"> и трёхступенчатую систему фильтрации воздуха для очистки выбросов. Расчёты эффективности фильтров (пылеосадочной камеры, фильтра F7 и </w:t>
      </w:r>
      <w:r>
        <w:lastRenderedPageBreak/>
        <w:t>адсорбционного угольного фильтра) подтвердили возможность снижения концентрации аэрозолей вредных веществ до уровней, кратно меньших ПДК.</w:t>
      </w:r>
    </w:p>
    <w:p w14:paraId="34EE93A1" w14:textId="57080526" w:rsidR="002F105C" w:rsidRDefault="002F105C" w:rsidP="007B5034">
      <w:pPr>
        <w:pStyle w:val="a0"/>
        <w:ind w:firstLine="708"/>
      </w:pPr>
      <w:r>
        <w:t>Анализ электроопасности и пожароопасности показал, что помещение соответствует категории без повышенной опасности, а применение защитного заземления, устройств защитного отключения, а также порошковых огнетушителей ОП-2 и соответствующей организации рабочего пространства полностью удовлетворяет требованиям ГОСТ 12.1.019-2017, ГОСТ 12.1.038-82, ГОСТ 12.1.030-81 и СП 12.13130.2009.</w:t>
      </w:r>
    </w:p>
    <w:p w14:paraId="3FA25BB5" w14:textId="77777777" w:rsidR="002F105C" w:rsidRDefault="002F105C" w:rsidP="007B5034">
      <w:pPr>
        <w:pStyle w:val="a0"/>
        <w:ind w:firstLine="708"/>
      </w:pPr>
      <w:r>
        <w:t xml:space="preserve">Реализация предложенного комплекса технических и организационных решений обеспечивает соответствие рабочего места требованиям современных нормативов безопасности труда и создаёт условия для эффективной и безопасной работы специалиста при выполнении дипломного проекта по проектированию </w:t>
      </w:r>
      <w:r w:rsidRPr="00B853A4">
        <w:rPr>
          <w:lang w:val="en-US"/>
        </w:rPr>
        <w:t>PLC</w:t>
      </w:r>
      <w:r w:rsidRPr="001B5B49">
        <w:t>-</w:t>
      </w:r>
      <w:r>
        <w:t>системы</w:t>
      </w:r>
      <w:r w:rsidRPr="001B5B49">
        <w:t>.</w:t>
      </w:r>
    </w:p>
    <w:p w14:paraId="158B06F2" w14:textId="77777777" w:rsidR="00C07F25" w:rsidRDefault="00C07F25" w:rsidP="007B5034">
      <w:pPr>
        <w:pStyle w:val="a0"/>
        <w:ind w:firstLine="708"/>
      </w:pPr>
    </w:p>
    <w:p w14:paraId="4AAEE1C6" w14:textId="77777777" w:rsidR="00C07F25" w:rsidRDefault="00C07F25" w:rsidP="007B5034">
      <w:pPr>
        <w:pStyle w:val="a0"/>
        <w:ind w:firstLine="708"/>
      </w:pPr>
    </w:p>
    <w:p w14:paraId="661CE460" w14:textId="7D7232BA" w:rsidR="00C07F25" w:rsidRDefault="00C07F25">
      <w:pPr>
        <w:rPr>
          <w:rFonts w:ascii="Times New Roman" w:hAnsi="Times New Roman" w:cs="Times New Roman"/>
          <w:sz w:val="28"/>
          <w:szCs w:val="28"/>
        </w:rPr>
      </w:pPr>
      <w:r>
        <w:br w:type="page"/>
      </w:r>
    </w:p>
    <w:p w14:paraId="21111371" w14:textId="13DE4AB0" w:rsidR="00C07F25" w:rsidRDefault="00C07F25" w:rsidP="00C07F25">
      <w:pPr>
        <w:pStyle w:val="1"/>
        <w:ind w:firstLine="708"/>
      </w:pPr>
      <w:bookmarkStart w:id="233" w:name="_Toc216781727"/>
      <w:r>
        <w:lastRenderedPageBreak/>
        <w:t>9</w:t>
      </w:r>
      <w:r>
        <w:tab/>
        <w:t>Основные результаты и выводы, полученные в ходе выполнения дипломного проектирования</w:t>
      </w:r>
      <w:bookmarkEnd w:id="233"/>
    </w:p>
    <w:p w14:paraId="2A560EC4" w14:textId="30EBD1AB" w:rsidR="009F1A3C" w:rsidRDefault="009F1A3C" w:rsidP="009F1A3C">
      <w:pPr>
        <w:pStyle w:val="a0"/>
        <w:ind w:firstLine="708"/>
      </w:pPr>
      <w:r>
        <w:t>В ходе выполнения дипломного проекта была решена комплексная научно-инженерная задача проектирования узкополосной телеметрической системы передачи данных по силовым кабельным сетям с оценкой и минимизацией вероятности ошибочного приёма символа. Работа выполнена в полном соответствии с заданием на дипломное проектирование и охватывает все основные этапы разработки — от анализа предметной области до экспериментальной проверки и экономического обоснования полученных решений.</w:t>
      </w:r>
    </w:p>
    <w:p w14:paraId="71166077" w14:textId="61D768C2" w:rsidR="009F1A3C" w:rsidRDefault="009F1A3C" w:rsidP="009F1A3C">
      <w:pPr>
        <w:pStyle w:val="a0"/>
        <w:ind w:firstLine="708"/>
      </w:pPr>
      <w:r>
        <w:t>На этапе анализа задания и обзора существующих решений были рассмотрены особенности передачи данных по сетям электропитания 220 В, 50 Гц, выполнена классификация PLC-систем и проанализированы основные типы помех, характерные для узкополосных каналов связи. Показано, что PLC-канал является нестационарной, высокозашумлённой и частотно-селективной средой, в которой существенную роль играют импульсные и узкополосные помехи, а также изменения импеданса сети. Установлено, что для таких условий наиболее целесообразным является применение узкополосных методов передачи с тональной структурой сигналов, обеспечивающих высокую помехоустойчивость при ограниченной полосе частот. Обоснован выбор диапазона 50–100 кГц как компромисса между уровнем сетевых помех и затуханием сигнала.</w:t>
      </w:r>
    </w:p>
    <w:p w14:paraId="027FA900" w14:textId="77777777" w:rsidR="009F1A3C" w:rsidRDefault="009F1A3C" w:rsidP="009F1A3C">
      <w:pPr>
        <w:pStyle w:val="a0"/>
        <w:ind w:firstLine="708"/>
      </w:pPr>
      <w:r>
        <w:t xml:space="preserve">В ходе инженерного расчёта PLC-системы были формализованы требования к качеству приёма информации и установлена связь между вероятностью битовой и пакетной ошибки. На основе экспериментальных характеристик демодулятора MT8870 определены требования к минимальному отношению сигнал/шум и абсолютному уровню сигнала на входе демодулятора. Показано, что для корректной работы системы необходимо одновременно обеспечивать как достаточное ОСШ, так и удержание амплитуды сигнала в оптимальной области чувствительности </w:t>
      </w:r>
      <w:r>
        <w:lastRenderedPageBreak/>
        <w:t>демодулятора. Выполнен расчёт динамического диапазона входных сигналов, который для реальных условий эксплуатации достигает порядка 40 дБ. Обоснован выбор автоматической регулировки усиления на базе управляемого усилителя AD603, обеспечивающей компенсацию затухания канала и стабилизацию режима работы приёмного тракта.</w:t>
      </w:r>
    </w:p>
    <w:p w14:paraId="31B1FE14" w14:textId="0C2CB98A" w:rsidR="009F1A3C" w:rsidRDefault="009F1A3C" w:rsidP="009F1A3C">
      <w:pPr>
        <w:pStyle w:val="a0"/>
        <w:ind w:firstLine="708"/>
      </w:pPr>
      <w:r>
        <w:t>В рамках структурного синтеза разработана многоступенчатая структура приёмной части PLC-системы, включающая гальваническую развязку, защитные цепи, буферный каскад, узкополосную фильтрацию, усилитель с АРУ, ограничитель и демодулирующие тракты. Предложенная архитектура обеспечивает электробезопасность, устойчивость к перегрузкам и адаптацию к изменяющимся параметрам силовой сети. Реализация двух параллельных трактов обработки сигнала – с использованием ФАПЧ и фазовых детекторов – повышает универсальность системы и позволяет сравнивать различные методы демодуляции в экспериментальных условиях.</w:t>
      </w:r>
    </w:p>
    <w:p w14:paraId="384F4BFE" w14:textId="05F5097E" w:rsidR="009F1A3C" w:rsidRDefault="009F1A3C" w:rsidP="009F1A3C">
      <w:pPr>
        <w:pStyle w:val="a0"/>
        <w:ind w:firstLine="708"/>
      </w:pPr>
      <w:r>
        <w:t>Для оценки помехоустойчивости системы была разработана математическая модель работы приёмной части PLC-системы в среде MATLAB. Модель реализует формирование DTMF-сигнала, управление трёхчастотной FSK-модуляцией, моделирование канала с аддитивным белым гауссовским шумом и когерентную демодуляцию сигнала на приёмной стороне. В ходе моделирования исследованы все возможные комбинации DTMF-частот и получены зависимости качества приёма от отношения сигнал/шум. Установлено, что качество приёма монотонно возрастает с увеличением ОСШ, а выбор конкретных DTMF-пар оказывает заметное влияние на помехоустойчивость системы. Определена область устойчивого приёма, соответствующая условиям, полученным при инженерном расчёте.</w:t>
      </w:r>
      <w:r>
        <w:tab/>
      </w:r>
    </w:p>
    <w:p w14:paraId="552317CE" w14:textId="77777777" w:rsidR="009F1A3C" w:rsidRDefault="009F1A3C" w:rsidP="009F1A3C">
      <w:pPr>
        <w:pStyle w:val="a0"/>
        <w:ind w:firstLine="708"/>
      </w:pPr>
      <w:r>
        <w:t xml:space="preserve">В технологической части выполнена разработка конструкции функциональной ячейки PLC-приёмника. Проведён анализ элементной базы, выбран материал печатной платы и класс точности, разработана двухсторонняя печатная плата с учётом требований электробезопасности и помехоустойчивости. Спроектирован корпус изделия, рассчитан тепловой </w:t>
      </w:r>
      <w:r>
        <w:lastRenderedPageBreak/>
        <w:t>режим и показано, что устройство не требует применения специальных систем охлаждения. Выполнена оценка перекрёстных помех и подтверждена помехоустойчивость конструкции. Разработана технологическая схема сборки изделия, обеспечивающая возможность изготовления и повторяемость конструкции.</w:t>
      </w:r>
    </w:p>
    <w:p w14:paraId="5FE3B0E6" w14:textId="77777777" w:rsidR="009F1A3C" w:rsidRDefault="009F1A3C" w:rsidP="009F1A3C">
      <w:pPr>
        <w:pStyle w:val="a0"/>
        <w:ind w:firstLine="708"/>
      </w:pPr>
      <w:r>
        <w:t>С целью практической проверки полученных решений был разработан экспериментальный стенд приёмной части PLC-системы. В ходе экспериментальных исследований изучена шумовая картина реальной сети электропитания, выявлены основные источники помех и подтверждена целесообразность выбора рабочей частоты вблизи 50–60 кГц. Экспериментально исследовано влияние частоты, мощности сигнала и длительности символа на устойчивость приёма. Показано, что оптимальной является длительность символа порядка десятков миллисекунд, а стабильная работа системы достигается при соблюдении требований к среднему уровню сигнала. Сравнение различных вариантов фильтрации показало, что в условиях реальной сети предпочтительна простая пассивная LC-фильтрация, обеспечивающая высокую надёжность и устойчивость по сравнению с активными фильтрами.</w:t>
      </w:r>
    </w:p>
    <w:p w14:paraId="36913423" w14:textId="77777777" w:rsidR="009F1A3C" w:rsidRDefault="009F1A3C" w:rsidP="009F1A3C">
      <w:pPr>
        <w:pStyle w:val="a0"/>
        <w:ind w:firstLine="708"/>
      </w:pPr>
      <w:r>
        <w:t>В экономической части выполнено технико-экономическое обоснование разработки PLC-приёмника. Проведено сравнение с аналогом и рассчитан индекс технического уровня, подтвердивший техническую прогрессивность проектируемого устройства. Определены трудоёмкость и календарный план выполнения ОКР, рассчитаны затраты на материалы, комплектующие, оборудование и оплату труда исполнителей. Определена себестоимость разработки и серийного изделия, рассчитана цена продукции и показатели экономической эффективности. Установлено, что разработка является экономически целесообразной, а срок окупаемости вложений не превышает нормативных значений.</w:t>
      </w:r>
    </w:p>
    <w:p w14:paraId="76013865" w14:textId="77777777" w:rsidR="009F1A3C" w:rsidRDefault="009F1A3C" w:rsidP="009F1A3C">
      <w:pPr>
        <w:pStyle w:val="a0"/>
        <w:ind w:firstLine="708"/>
      </w:pPr>
      <w:r>
        <w:t xml:space="preserve">В разделе охраны труда и окружающей среды проведена комплексная оценка условий труда инженера-разработчика. Установлено, что большинство </w:t>
      </w:r>
      <w:r>
        <w:lastRenderedPageBreak/>
        <w:t>факторов производственной среды соответствуют допустимым или оптимальным условиям. Основным неблагоприятным фактором является воздействие вредных веществ при пайке, в связи с чем разработана и рассчитана система местной вытяжной вентиляции с многоступенчатой очисткой воздуха. Реализация предложенных мероприятий обеспечивает снижение концентраций вредных веществ до уровней ниже ПДК и создание безопасных условий труда.</w:t>
      </w:r>
    </w:p>
    <w:p w14:paraId="301A02E4" w14:textId="4E9981B6" w:rsidR="00C07F25" w:rsidRDefault="009F1A3C" w:rsidP="009F1A3C">
      <w:pPr>
        <w:pStyle w:val="a0"/>
        <w:ind w:firstLine="708"/>
      </w:pPr>
      <w:r>
        <w:t>Результаты дипломного проекта подтверждают возможность построения узкополосной телеметрической PLC-системы, обеспечивающей надёжный приём информации в условиях реальных сетей электропитания. Полученные инженерные, модельные и экспериментальные результаты согласуются между собой и подтверждают корректность принятых технических решений. Разработанная система может быть использована как основа для дальнейших исследований и практических разработок в области помехоустойчивых систем передачи данных по силовым кабельным сетям.</w:t>
      </w:r>
    </w:p>
    <w:p w14:paraId="1F1AC3E0" w14:textId="60D92F68" w:rsidR="00B74D8E" w:rsidRDefault="00B74D8E">
      <w:pPr>
        <w:rPr>
          <w:rFonts w:ascii="Times New Roman" w:hAnsi="Times New Roman" w:cs="Times New Roman"/>
          <w:sz w:val="28"/>
          <w:szCs w:val="28"/>
        </w:rPr>
      </w:pPr>
      <w:r>
        <w:br w:type="page"/>
      </w:r>
    </w:p>
    <w:p w14:paraId="06FC97E7" w14:textId="5D88739F" w:rsidR="00B74D8E" w:rsidRPr="008D6FCF" w:rsidRDefault="00B74D8E" w:rsidP="00B74D8E">
      <w:pPr>
        <w:pStyle w:val="1"/>
        <w:rPr>
          <w:lang w:val="en-US"/>
        </w:rPr>
      </w:pPr>
      <w:bookmarkStart w:id="234" w:name="_Toc216781728"/>
      <w:r>
        <w:lastRenderedPageBreak/>
        <w:t>Список</w:t>
      </w:r>
      <w:r w:rsidRPr="008D6FCF">
        <w:rPr>
          <w:lang w:val="en-US"/>
        </w:rPr>
        <w:t xml:space="preserve"> </w:t>
      </w:r>
      <w:r>
        <w:t>литературы</w:t>
      </w:r>
      <w:bookmarkEnd w:id="234"/>
    </w:p>
    <w:p w14:paraId="287C4EFC" w14:textId="6622A684" w:rsidR="008D6FCF" w:rsidRPr="008D6FCF" w:rsidRDefault="008D6FCF" w:rsidP="008D6FCF">
      <w:pPr>
        <w:pStyle w:val="a0"/>
        <w:rPr>
          <w:lang w:val="en-US"/>
        </w:rPr>
      </w:pPr>
      <w:r w:rsidRPr="008D6FCF">
        <w:rPr>
          <w:lang w:val="en-US"/>
        </w:rPr>
        <w:t>1.</w:t>
      </w:r>
      <w:r w:rsidRPr="008D6FCF">
        <w:rPr>
          <w:lang w:val="en-US"/>
        </w:rPr>
        <w:tab/>
        <w:t>C. H. Thordarson, Chicago, Electric Central Station Recording Mechanism for Meters, U.S. patent 784, 712; app. filed Oct. 28, 1903, patented Mar. 14, 1905.</w:t>
      </w:r>
    </w:p>
    <w:p w14:paraId="43EEED8B" w14:textId="4D708D8E" w:rsidR="008D6FCF" w:rsidRPr="008D6FCF" w:rsidRDefault="008D6FCF" w:rsidP="008D6FCF">
      <w:pPr>
        <w:pStyle w:val="a0"/>
      </w:pPr>
      <w:r>
        <w:t>2.</w:t>
      </w:r>
      <w:r w:rsidRPr="008D6FCF">
        <w:tab/>
        <w:t>Носенко В. А., Силаев А. А., Ефремкин С. И. Обзор беспроводных технологий, применяемых для автоматизации технологических процессов. // ИВД. 2019. №1(52).</w:t>
      </w:r>
    </w:p>
    <w:p w14:paraId="401BB8B9" w14:textId="094E8408" w:rsidR="008D6FCF" w:rsidRPr="008D6FCF" w:rsidRDefault="008D6FCF" w:rsidP="008D6FCF">
      <w:pPr>
        <w:pStyle w:val="a0"/>
      </w:pPr>
      <w:r>
        <w:t>3.</w:t>
      </w:r>
      <w:r w:rsidRPr="008D6FCF">
        <w:tab/>
        <w:t>Парыгин М.Р. Технология «Умный дом» и перспективы ее развития в России. – Чита.: Молодой ученый, 2018. - № 31 (217).</w:t>
      </w:r>
    </w:p>
    <w:p w14:paraId="028A7923" w14:textId="5ABA0A72" w:rsidR="008D6FCF" w:rsidRPr="008D6FCF" w:rsidRDefault="008D6FCF" w:rsidP="008D6FCF">
      <w:pPr>
        <w:pStyle w:val="a0"/>
        <w:rPr>
          <w:lang w:val="en-US"/>
        </w:rPr>
      </w:pPr>
      <w:r w:rsidRPr="008D6FCF">
        <w:rPr>
          <w:lang w:val="en-US"/>
        </w:rPr>
        <w:t>4.</w:t>
      </w:r>
      <w:r w:rsidRPr="008D6FCF">
        <w:rPr>
          <w:lang w:val="en-US"/>
        </w:rPr>
        <w:tab/>
        <w:t>N. Gaudin, «IARC classifies radiofrequency electromagnetic fields as possibly carcinogenic to humans», World Health Organization press release N° 208, 2011.</w:t>
      </w:r>
    </w:p>
    <w:p w14:paraId="1555E4B9" w14:textId="62866749" w:rsidR="008D6FCF" w:rsidRPr="008D6FCF" w:rsidRDefault="008D6FCF" w:rsidP="008D6FCF">
      <w:pPr>
        <w:pStyle w:val="a0"/>
      </w:pPr>
      <w:r>
        <w:t>5.</w:t>
      </w:r>
      <w:r w:rsidRPr="008D6FCF">
        <w:tab/>
        <w:t xml:space="preserve">Охрименко В. Узкополосная </w:t>
      </w:r>
      <w:r w:rsidRPr="008D6FCF">
        <w:rPr>
          <w:lang w:val="en-US"/>
        </w:rPr>
        <w:t>PLC</w:t>
      </w:r>
      <w:r w:rsidRPr="008D6FCF">
        <w:t xml:space="preserve">-технология. Часть 1 - Электронные компоненты. 2012. </w:t>
      </w:r>
      <w:r w:rsidRPr="008D6FCF">
        <w:rPr>
          <w:lang w:val="en-US"/>
        </w:rPr>
        <w:t>URL</w:t>
      </w:r>
      <w:r w:rsidRPr="008D6FCF">
        <w:t>: https://russianelectronics.ru/uzkopolosnaya-plc-tehnologiya-chast-1/ (дата обращения: 23.01.2024)</w:t>
      </w:r>
    </w:p>
    <w:p w14:paraId="1B3438BF" w14:textId="79F11BA3" w:rsidR="008D6FCF" w:rsidRPr="008D6FCF" w:rsidRDefault="008D6FCF" w:rsidP="008D6FCF">
      <w:pPr>
        <w:pStyle w:val="a0"/>
      </w:pPr>
      <w:r>
        <w:t>6.</w:t>
      </w:r>
      <w:r w:rsidRPr="008D6FCF">
        <w:tab/>
        <w:t>Постановление Правительства РФ от 18 сентября 2019 г. N 1203-47 «Об утверждении Таблицы распределения полос радиочастот между радиослужбами Российской Федерации и признании утратившими силу некоторых постановлений Правительства Российской Федерации»</w:t>
      </w:r>
    </w:p>
    <w:p w14:paraId="3D71AFF5" w14:textId="2ABC93AF" w:rsidR="008D6FCF" w:rsidRPr="008D6FCF" w:rsidRDefault="008D6FCF" w:rsidP="008D6FCF">
      <w:pPr>
        <w:pStyle w:val="a0"/>
      </w:pPr>
      <w:r>
        <w:t>7.</w:t>
      </w:r>
      <w:r w:rsidRPr="008D6FCF">
        <w:tab/>
        <w:t>Крошин Е. ЭМП–фильтры и сглаживающие фильтры для импульсных преобразователей // Сборник «Электромагнитная совместимость в электронике», 2019, с. 56-59.</w:t>
      </w:r>
    </w:p>
    <w:p w14:paraId="4D78292A" w14:textId="766F8FBC" w:rsidR="008D6FCF" w:rsidRPr="008D6FCF" w:rsidRDefault="008D6FCF" w:rsidP="008D6FCF">
      <w:pPr>
        <w:pStyle w:val="a0"/>
      </w:pPr>
      <w:r>
        <w:t>8.</w:t>
      </w:r>
      <w:r w:rsidRPr="008D6FCF">
        <w:tab/>
        <w:t xml:space="preserve">Охрименко В. </w:t>
      </w:r>
      <w:r w:rsidRPr="008D6FCF">
        <w:rPr>
          <w:lang w:val="en-US"/>
        </w:rPr>
        <w:t>PLC</w:t>
      </w:r>
      <w:r w:rsidRPr="008D6FCF">
        <w:t xml:space="preserve">-технологии. Часть 2 - Электронные компоненты. 2011. </w:t>
      </w:r>
      <w:r w:rsidRPr="008D6FCF">
        <w:rPr>
          <w:lang w:val="en-US"/>
        </w:rPr>
        <w:t>URL</w:t>
      </w:r>
      <w:r w:rsidRPr="008D6FCF">
        <w:t>: https://russianelectronics.ru/plc-tehnologii-chast-2 / (дата обращения: 11.02.2024)</w:t>
      </w:r>
    </w:p>
    <w:p w14:paraId="15CFFDF6" w14:textId="5D9C9E54" w:rsidR="008D6FCF" w:rsidRPr="008D6FCF" w:rsidRDefault="008D6FCF" w:rsidP="008D6FCF">
      <w:pPr>
        <w:pStyle w:val="a0"/>
      </w:pPr>
      <w:r>
        <w:t>9.</w:t>
      </w:r>
      <w:r w:rsidRPr="008D6FCF">
        <w:tab/>
        <w:t xml:space="preserve">Фадеева Л. Ю. Казанцев Е. А. Модель длинной линии с распределенными параметрами и неоднородной поверхностью проводника // Динамика нелинейных дискретных электротехнических и электронных систем: Материалы </w:t>
      </w:r>
      <w:r w:rsidRPr="008D6FCF">
        <w:rPr>
          <w:lang w:val="en-US"/>
        </w:rPr>
        <w:t>XIII</w:t>
      </w:r>
      <w:r w:rsidRPr="008D6FCF">
        <w:t xml:space="preserve"> всероссийской научно-технической конференции, Чебоксары, 07 июня 2019 года. – Чебоксары: Чувашский государственный университет имени И.Н. Ульянова, 2019. – с. 416-417.</w:t>
      </w:r>
    </w:p>
    <w:p w14:paraId="674E87B4" w14:textId="2F6FD03A" w:rsidR="008D6FCF" w:rsidRPr="008D6FCF" w:rsidRDefault="008D6FCF" w:rsidP="008D6FCF">
      <w:pPr>
        <w:pStyle w:val="a0"/>
      </w:pPr>
      <w:r w:rsidRPr="008D6FCF">
        <w:rPr>
          <w:lang w:val="en-US"/>
        </w:rPr>
        <w:lastRenderedPageBreak/>
        <w:t>10.</w:t>
      </w:r>
      <w:r w:rsidRPr="008D6FCF">
        <w:rPr>
          <w:lang w:val="en-US"/>
        </w:rPr>
        <w:tab/>
        <w:t xml:space="preserve">A. O. Kosolapova, M. K. Zolotenkova, V. V. Egorov. «Solving the problem of forming a digital communication channel over the power supply network based on pulse-frequency telegraphy». </w:t>
      </w:r>
      <w:r w:rsidRPr="008D6FCF">
        <w:t>IEEE, in press, 2023.</w:t>
      </w:r>
    </w:p>
    <w:p w14:paraId="4AB8ED37" w14:textId="5E2B2037" w:rsidR="008D6FCF" w:rsidRPr="008D6FCF" w:rsidRDefault="008D6FCF" w:rsidP="008D6FCF">
      <w:pPr>
        <w:pStyle w:val="a0"/>
      </w:pPr>
      <w:r w:rsidRPr="008D6FCF">
        <w:t>11</w:t>
      </w:r>
      <w:r>
        <w:t>.</w:t>
      </w:r>
      <w:r w:rsidRPr="008D6FCF">
        <w:tab/>
        <w:t>Разумова О. Д. «Анализ помех, создаваемых бытовыми электроприборами в сетях электропитания», Сборник тезисов работ международной молодёжной научной конференции XLVIII Гагаринские чтения 2022. — М.: Издательство «Перо», 2022. — с. 307 — Мб. [Электронное издание]</w:t>
      </w:r>
    </w:p>
    <w:p w14:paraId="3371353E" w14:textId="6D4C52D7" w:rsidR="008D6FCF" w:rsidRPr="008D6FCF" w:rsidRDefault="008D6FCF" w:rsidP="008D6FCF">
      <w:pPr>
        <w:pStyle w:val="a0"/>
      </w:pPr>
      <w:r>
        <w:t>12.</w:t>
      </w:r>
      <w:r w:rsidRPr="008D6FCF">
        <w:tab/>
        <w:t>Егоров В. В., Шматок А. Н. «Анализ частотных характеристик помех в сетях бытового электропитания, вызываемых различными приборами», Современные проблемы радиоэлектроники и телекоммуникаций «РТ - 2022» : материалы 18-й междунар. молодежной науч.-техн. конф., Севастополь, 10 — 14 октября 2022 г. / Севастоп. гос.ун-т; под ред. И. Л. Афонина. — Севастополь:</w:t>
      </w:r>
      <w:r>
        <w:t xml:space="preserve"> </w:t>
      </w:r>
      <w:r w:rsidRPr="008D6FCF">
        <w:t>Изд-во СевГУ, 2022. — с. 25.</w:t>
      </w:r>
    </w:p>
    <w:p w14:paraId="19145255" w14:textId="4D143F74" w:rsidR="008D6FCF" w:rsidRPr="008D6FCF" w:rsidRDefault="008D6FCF" w:rsidP="008D6FCF">
      <w:pPr>
        <w:pStyle w:val="a0"/>
      </w:pPr>
      <w:r>
        <w:t>13.</w:t>
      </w:r>
      <w:r w:rsidRPr="008D6FCF">
        <w:tab/>
        <w:t>Журавлев В.И., Руднев А.Н, Мирошникова Н.Е. Помехоустойчивость алгоритмов демодуляции сигналов с упорядоченной модуляцией - Радиотехника. 2010. №4. с. 110-115.</w:t>
      </w:r>
    </w:p>
    <w:p w14:paraId="3BA7534E" w14:textId="62A81D1B" w:rsidR="008D6FCF" w:rsidRPr="008D6FCF" w:rsidRDefault="008D6FCF" w:rsidP="008D6FCF">
      <w:pPr>
        <w:pStyle w:val="a0"/>
      </w:pPr>
      <w:r>
        <w:t>14.</w:t>
      </w:r>
      <w:r w:rsidRPr="008D6FCF">
        <w:tab/>
        <w:t>Ашимов Н. М. Помехоустойчивость и помехозащищенность радиолиний управления. - М.: Изд. ВИУ, 2000.</w:t>
      </w:r>
    </w:p>
    <w:p w14:paraId="1D33BBAB" w14:textId="7F4077A2" w:rsidR="008D6FCF" w:rsidRPr="008D6FCF" w:rsidRDefault="008D6FCF" w:rsidP="008D6FCF">
      <w:pPr>
        <w:pStyle w:val="a0"/>
      </w:pPr>
      <w:r>
        <w:t>15.</w:t>
      </w:r>
      <w:r w:rsidRPr="008D6FCF">
        <w:tab/>
        <w:t>Умурзаков, А. А., Кукарцев В. В. Концепция развития PLC технологии как средства автоматизации процессов в энергетике и других отраслях // Информационные технологии и математическое моделирование в экономике, технике, экологии, образовании, педагогике и торговле. – 2013. – № 6. – С. 146-154.</w:t>
      </w:r>
    </w:p>
    <w:p w14:paraId="64B34AE9" w14:textId="6854EEDC" w:rsidR="008D6FCF" w:rsidRPr="008D6FCF" w:rsidRDefault="008D6FCF" w:rsidP="008D6FCF">
      <w:pPr>
        <w:pStyle w:val="a0"/>
      </w:pPr>
      <w:r>
        <w:t>16.</w:t>
      </w:r>
      <w:r w:rsidRPr="008D6FCF">
        <w:tab/>
        <w:t>Охрименко В. Узкополосная PLC-технология: OFDM-модуляция - Электронные компоненты. 2012. URL: https://russianelectronics.ru/uzkopolosnaya-plc-tehnologiya-ofdm-modulyacziya / (дата обращения: 19.02.2024)</w:t>
      </w:r>
    </w:p>
    <w:p w14:paraId="4D4DCAE6" w14:textId="487D920E" w:rsidR="008D6FCF" w:rsidRPr="008D6FCF" w:rsidRDefault="008D6FCF" w:rsidP="008D6FCF">
      <w:pPr>
        <w:pStyle w:val="a0"/>
      </w:pPr>
      <w:r>
        <w:t>17.</w:t>
      </w:r>
      <w:r w:rsidRPr="008D6FCF">
        <w:tab/>
        <w:t xml:space="preserve">Охрименко В. FSK-модемы для PLC-связи: стандарты, производители, компоненты - Электронные компоненты. 2012. URL: </w:t>
      </w:r>
      <w:r w:rsidRPr="008D6FCF">
        <w:lastRenderedPageBreak/>
        <w:t>https://russianelectronics.ru/fsk-modemy-dlya-plc-svyazi-standarty-proizvoditeli-komponenty / (дата обращения: 19.02.2024)</w:t>
      </w:r>
    </w:p>
    <w:p w14:paraId="3C6DB5DE" w14:textId="76FE507C" w:rsidR="008D6FCF" w:rsidRPr="008D6FCF" w:rsidRDefault="008D6FCF" w:rsidP="008D6FCF">
      <w:pPr>
        <w:pStyle w:val="a0"/>
      </w:pPr>
      <w:r>
        <w:t>18.</w:t>
      </w:r>
      <w:r w:rsidRPr="008D6FCF">
        <w:tab/>
        <w:t>Курбаналиев В. К. Кумулянтные признаки для определения типа манипуляции сигналов // РЭНСИТ. 2020. №3. URL: https://cyberleninka.ru/article/n/kumulyantnye-priznaki-dlya-opredeleniya-tipa-manipulyatsii-signalov (дата обращения: 08.03.2024).</w:t>
      </w:r>
    </w:p>
    <w:p w14:paraId="57E6D718" w14:textId="5E8067F8" w:rsidR="008D6FCF" w:rsidRPr="008D6FCF" w:rsidRDefault="008D6FCF" w:rsidP="008D6FCF">
      <w:pPr>
        <w:pStyle w:val="a0"/>
      </w:pPr>
      <w:r>
        <w:t>19.</w:t>
      </w:r>
      <w:r w:rsidRPr="008D6FCF">
        <w:tab/>
        <w:t>Пашаева Лена Вугар Приложение «умный дом» с управлением телефоном // Вестник науки и творчества. 2023. №2 (84). URL: https://cyberleninka.ru/article/n/prilozhenie-umnyy-dom-s-upravleniem-telefonom (дата обращения: 13.03.2024).</w:t>
      </w:r>
    </w:p>
    <w:p w14:paraId="4DD69E91" w14:textId="5B37D0B5" w:rsidR="008D6FCF" w:rsidRPr="008D6FCF" w:rsidRDefault="008D6FCF" w:rsidP="008D6FCF">
      <w:pPr>
        <w:pStyle w:val="a0"/>
      </w:pPr>
      <w:r>
        <w:t>20.</w:t>
      </w:r>
      <w:r w:rsidRPr="008D6FCF">
        <w:tab/>
        <w:t>Стариков А. В., Макаров А. С., Нагих С. А., Стрекалов Д. И. Принципы усиления электрических сигналов // Цифровая трансформация в энергетике : Материалы Пятой Международной научной конференции, Тамбов, 21 декабря 2023 года. – Тамбов: ТАМБОВСКИЙ ГОСУДАРСТВЕННЫЙ ТЕХНИЧЕСКИЙ УНИВЕРСИТЕТ, 2023. – с. 37-39.</w:t>
      </w:r>
    </w:p>
    <w:p w14:paraId="3D8DFB44" w14:textId="2B7E79B8" w:rsidR="008D6FCF" w:rsidRPr="008D6FCF" w:rsidRDefault="008D6FCF" w:rsidP="008D6FCF">
      <w:pPr>
        <w:pStyle w:val="a0"/>
      </w:pPr>
      <w:r w:rsidRPr="008D6FCF">
        <w:rPr>
          <w:lang w:val="en-US"/>
        </w:rPr>
        <w:t>21.</w:t>
      </w:r>
      <w:r w:rsidRPr="008D6FCF">
        <w:rPr>
          <w:lang w:val="en-US"/>
        </w:rPr>
        <w:tab/>
        <w:t>V. V. Egorov, M. K. Zolotenkova, “Prototype of a pulse-frequency modem for transmitting information over power supply networks”. IEEE</w:t>
      </w:r>
      <w:r w:rsidRPr="008D6FCF">
        <w:t xml:space="preserve">, </w:t>
      </w:r>
      <w:r w:rsidRPr="008D6FCF">
        <w:rPr>
          <w:lang w:val="en-US"/>
        </w:rPr>
        <w:t>in</w:t>
      </w:r>
      <w:r w:rsidRPr="008D6FCF">
        <w:t xml:space="preserve"> </w:t>
      </w:r>
      <w:r w:rsidRPr="008D6FCF">
        <w:rPr>
          <w:lang w:val="en-US"/>
        </w:rPr>
        <w:t>press</w:t>
      </w:r>
      <w:r w:rsidRPr="008D6FCF">
        <w:t>, 2023.</w:t>
      </w:r>
    </w:p>
    <w:p w14:paraId="0AED2A56" w14:textId="385539FF" w:rsidR="008D6FCF" w:rsidRPr="008D6FCF" w:rsidRDefault="008D6FCF" w:rsidP="008D6FCF">
      <w:pPr>
        <w:pStyle w:val="a0"/>
      </w:pPr>
      <w:r>
        <w:t>22.</w:t>
      </w:r>
      <w:r w:rsidRPr="008D6FCF">
        <w:tab/>
      </w:r>
      <w:bookmarkStart w:id="235" w:name="_Hlk168755492"/>
      <w:r w:rsidRPr="008D6FCF">
        <w:t xml:space="preserve">Хохлов А. В. Исследование частотной фильтрации радиосигналов в </w:t>
      </w:r>
      <w:r w:rsidRPr="008D6FCF">
        <w:rPr>
          <w:lang w:val="en-US"/>
        </w:rPr>
        <w:t>LC</w:t>
      </w:r>
      <w:r w:rsidRPr="008D6FCF">
        <w:t xml:space="preserve">-цепях (Линейные </w:t>
      </w:r>
      <w:r w:rsidRPr="008D6FCF">
        <w:rPr>
          <w:lang w:val="en-US"/>
        </w:rPr>
        <w:t>LC</w:t>
      </w:r>
      <w:r w:rsidRPr="008D6FCF">
        <w:t>-фильтры)</w:t>
      </w:r>
      <w:bookmarkEnd w:id="235"/>
      <w:r w:rsidRPr="008D6FCF">
        <w:t>: Учебное пособие – Саратов : СГУ, 2006.</w:t>
      </w:r>
    </w:p>
    <w:p w14:paraId="477DD56C" w14:textId="7E7D9533" w:rsidR="008D6FCF" w:rsidRPr="008D6FCF" w:rsidRDefault="008D6FCF" w:rsidP="008D6FCF">
      <w:pPr>
        <w:pStyle w:val="a0"/>
      </w:pPr>
      <w:r>
        <w:t>23.</w:t>
      </w:r>
      <w:r w:rsidRPr="008D6FCF">
        <w:tab/>
        <w:t>ГОСТ Р 53246-2008 «Информационные технологии. Системы кабельные структурированные. Проектирование основных узлов системы. Общие требования».</w:t>
      </w:r>
    </w:p>
    <w:p w14:paraId="41716235" w14:textId="39146CA4" w:rsidR="008D6FCF" w:rsidRPr="008D6FCF" w:rsidRDefault="008D6FCF" w:rsidP="008D6FCF">
      <w:pPr>
        <w:pStyle w:val="a0"/>
      </w:pPr>
      <w:r>
        <w:t>25.</w:t>
      </w:r>
      <w:r w:rsidRPr="008D6FCF">
        <w:tab/>
        <w:t>Сафронова Ю. Ф., Павлейно М. А. Активные фильтры на основе операционного усилителя: Учебно-методическое пособие – Санкт-Петербург : СПбГУ, 2019.</w:t>
      </w:r>
    </w:p>
    <w:p w14:paraId="35D15A28" w14:textId="1C29117B" w:rsidR="008D6FCF" w:rsidRPr="008D6FCF" w:rsidRDefault="008D6FCF" w:rsidP="008D6FCF">
      <w:pPr>
        <w:pStyle w:val="a0"/>
      </w:pPr>
      <w:r>
        <w:t>26.</w:t>
      </w:r>
      <w:r w:rsidRPr="008D6FCF">
        <w:tab/>
        <w:t>Хоровиц П., Хилл У. X80 Искусство схемотехники: В 3-х томах: Т.1. Пер. с англ.-4-е изд. перераб. и доп.- М.: Мир, 1993.</w:t>
      </w:r>
    </w:p>
    <w:p w14:paraId="3217854C" w14:textId="77777777" w:rsidR="001624BB" w:rsidRPr="00C07F25" w:rsidRDefault="001624BB"/>
    <w:p w14:paraId="5443665E" w14:textId="77777777" w:rsidR="001A7B50" w:rsidRPr="00C07F25" w:rsidRDefault="001A7B50"/>
    <w:p w14:paraId="3B6E01EE" w14:textId="3D6AD629" w:rsidR="001A7B50" w:rsidRPr="00C07F25" w:rsidRDefault="001A7B50"/>
    <w:p w14:paraId="4E43DA74" w14:textId="74B761FD" w:rsidR="001A7B50" w:rsidRPr="00C07F25" w:rsidRDefault="00F96525" w:rsidP="00F96525">
      <w:pPr>
        <w:pStyle w:val="1"/>
      </w:pPr>
      <w:bookmarkStart w:id="236" w:name="_Toc216781729"/>
      <w:r>
        <w:lastRenderedPageBreak/>
        <w:t>Приложение А</w:t>
      </w:r>
      <w:bookmarkEnd w:id="236"/>
    </w:p>
    <w:p w14:paraId="25FC6744" w14:textId="77777777" w:rsidR="001A7B50" w:rsidRPr="00C07F25" w:rsidRDefault="001A7B50"/>
    <w:p w14:paraId="211FE731"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clear</w:t>
      </w:r>
      <w:r w:rsidRPr="00C32816">
        <w:rPr>
          <w:rFonts w:ascii="Consolas" w:eastAsia="Times New Roman" w:hAnsi="Consolas" w:cs="Times New Roman"/>
          <w:kern w:val="0"/>
          <w:sz w:val="20"/>
          <w:szCs w:val="20"/>
          <w:lang w:eastAsia="ru-RU"/>
          <w14:ligatures w14:val="none"/>
        </w:rPr>
        <w:t>;</w:t>
      </w:r>
    </w:p>
    <w:p w14:paraId="5FF5003E"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fs</w:t>
      </w:r>
      <w:r w:rsidRPr="00C32816">
        <w:rPr>
          <w:rFonts w:ascii="Consolas" w:eastAsia="Times New Roman" w:hAnsi="Consolas" w:cs="Times New Roman"/>
          <w:kern w:val="0"/>
          <w:sz w:val="20"/>
          <w:szCs w:val="20"/>
          <w:lang w:eastAsia="ru-RU"/>
          <w14:ligatures w14:val="none"/>
        </w:rPr>
        <w:t xml:space="preserve"> = 500</w:t>
      </w:r>
      <w:r w:rsidRPr="001A7B50">
        <w:rPr>
          <w:rFonts w:ascii="Consolas" w:eastAsia="Times New Roman" w:hAnsi="Consolas" w:cs="Times New Roman"/>
          <w:kern w:val="0"/>
          <w:sz w:val="20"/>
          <w:szCs w:val="20"/>
          <w:lang w:val="en-US" w:eastAsia="ru-RU"/>
          <w14:ligatures w14:val="none"/>
        </w:rPr>
        <w:t>e</w:t>
      </w:r>
      <w:r w:rsidRPr="00C32816">
        <w:rPr>
          <w:rFonts w:ascii="Consolas" w:eastAsia="Times New Roman" w:hAnsi="Consolas" w:cs="Times New Roman"/>
          <w:kern w:val="0"/>
          <w:sz w:val="20"/>
          <w:szCs w:val="20"/>
          <w:lang w:eastAsia="ru-RU"/>
          <w14:ligatures w14:val="none"/>
        </w:rPr>
        <w:t>3;</w:t>
      </w:r>
    </w:p>
    <w:p w14:paraId="55172243"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t</w:t>
      </w:r>
      <w:r w:rsidRPr="00C32816">
        <w:rPr>
          <w:rFonts w:ascii="Consolas" w:eastAsia="Times New Roman" w:hAnsi="Consolas" w:cs="Times New Roman"/>
          <w:kern w:val="0"/>
          <w:sz w:val="20"/>
          <w:szCs w:val="20"/>
          <w:lang w:eastAsia="ru-RU"/>
          <w14:ligatures w14:val="none"/>
        </w:rPr>
        <w:t xml:space="preserve"> = 0:1/</w:t>
      </w:r>
      <w:r w:rsidRPr="001A7B50">
        <w:rPr>
          <w:rFonts w:ascii="Consolas" w:eastAsia="Times New Roman" w:hAnsi="Consolas" w:cs="Times New Roman"/>
          <w:kern w:val="0"/>
          <w:sz w:val="20"/>
          <w:szCs w:val="20"/>
          <w:lang w:val="en-US" w:eastAsia="ru-RU"/>
          <w14:ligatures w14:val="none"/>
        </w:rPr>
        <w:t>fs</w:t>
      </w:r>
      <w:r w:rsidRPr="00C32816">
        <w:rPr>
          <w:rFonts w:ascii="Consolas" w:eastAsia="Times New Roman" w:hAnsi="Consolas" w:cs="Times New Roman"/>
          <w:kern w:val="0"/>
          <w:sz w:val="20"/>
          <w:szCs w:val="20"/>
          <w:lang w:eastAsia="ru-RU"/>
          <w14:ligatures w14:val="none"/>
        </w:rPr>
        <w:t>:1;</w:t>
      </w:r>
    </w:p>
    <w:p w14:paraId="738A5913" w14:textId="77777777" w:rsidR="001A7B50" w:rsidRPr="00C32816"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val="en-US" w:eastAsia="ru-RU"/>
          <w14:ligatures w14:val="none"/>
        </w:rPr>
        <w:t>f</w:t>
      </w:r>
      <w:r w:rsidRPr="00C32816">
        <w:rPr>
          <w:rFonts w:ascii="Consolas" w:eastAsia="Times New Roman" w:hAnsi="Consolas" w:cs="Times New Roman"/>
          <w:kern w:val="0"/>
          <w:sz w:val="20"/>
          <w:szCs w:val="20"/>
          <w:lang w:eastAsia="ru-RU"/>
          <w14:ligatures w14:val="none"/>
        </w:rPr>
        <w:t xml:space="preserve"> = 0:</w:t>
      </w:r>
      <w:r w:rsidRPr="001A7B50">
        <w:rPr>
          <w:rFonts w:ascii="Consolas" w:eastAsia="Times New Roman" w:hAnsi="Consolas" w:cs="Times New Roman"/>
          <w:kern w:val="0"/>
          <w:sz w:val="20"/>
          <w:szCs w:val="20"/>
          <w:lang w:val="en-US" w:eastAsia="ru-RU"/>
          <w14:ligatures w14:val="none"/>
        </w:rPr>
        <w:t>fs</w:t>
      </w:r>
      <w:r w:rsidRPr="00C32816">
        <w:rPr>
          <w:rFonts w:ascii="Consolas" w:eastAsia="Times New Roman" w:hAnsi="Consolas" w:cs="Times New Roman"/>
          <w:kern w:val="0"/>
          <w:sz w:val="20"/>
          <w:szCs w:val="20"/>
          <w:lang w:eastAsia="ru-RU"/>
          <w14:ligatures w14:val="none"/>
        </w:rPr>
        <w:t>/(</w:t>
      </w:r>
      <w:r w:rsidRPr="001A7B50">
        <w:rPr>
          <w:rFonts w:ascii="Consolas" w:eastAsia="Times New Roman" w:hAnsi="Consolas" w:cs="Times New Roman"/>
          <w:kern w:val="0"/>
          <w:sz w:val="20"/>
          <w:szCs w:val="20"/>
          <w:lang w:val="en-US" w:eastAsia="ru-RU"/>
          <w14:ligatures w14:val="none"/>
        </w:rPr>
        <w:t>length</w:t>
      </w:r>
      <w:r w:rsidRPr="00C32816">
        <w:rPr>
          <w:rFonts w:ascii="Consolas" w:eastAsia="Times New Roman" w:hAnsi="Consolas" w:cs="Times New Roman"/>
          <w:kern w:val="0"/>
          <w:sz w:val="20"/>
          <w:szCs w:val="20"/>
          <w:lang w:eastAsia="ru-RU"/>
          <w14:ligatures w14:val="none"/>
        </w:rPr>
        <w:t>(</w:t>
      </w:r>
      <w:r w:rsidRPr="001A7B50">
        <w:rPr>
          <w:rFonts w:ascii="Consolas" w:eastAsia="Times New Roman" w:hAnsi="Consolas" w:cs="Times New Roman"/>
          <w:kern w:val="0"/>
          <w:sz w:val="20"/>
          <w:szCs w:val="20"/>
          <w:lang w:val="en-US" w:eastAsia="ru-RU"/>
          <w14:ligatures w14:val="none"/>
        </w:rPr>
        <w:t>t</w:t>
      </w:r>
      <w:r w:rsidRPr="00C32816">
        <w:rPr>
          <w:rFonts w:ascii="Consolas" w:eastAsia="Times New Roman" w:hAnsi="Consolas" w:cs="Times New Roman"/>
          <w:kern w:val="0"/>
          <w:sz w:val="20"/>
          <w:szCs w:val="20"/>
          <w:lang w:eastAsia="ru-RU"/>
          <w14:ligatures w14:val="none"/>
        </w:rPr>
        <w:t>)-1):</w:t>
      </w:r>
      <w:r w:rsidRPr="001A7B50">
        <w:rPr>
          <w:rFonts w:ascii="Consolas" w:eastAsia="Times New Roman" w:hAnsi="Consolas" w:cs="Times New Roman"/>
          <w:kern w:val="0"/>
          <w:sz w:val="20"/>
          <w:szCs w:val="20"/>
          <w:lang w:val="en-US" w:eastAsia="ru-RU"/>
          <w14:ligatures w14:val="none"/>
        </w:rPr>
        <w:t>fs</w:t>
      </w:r>
      <w:r w:rsidRPr="00C32816">
        <w:rPr>
          <w:rFonts w:ascii="Consolas" w:eastAsia="Times New Roman" w:hAnsi="Consolas" w:cs="Times New Roman"/>
          <w:kern w:val="0"/>
          <w:sz w:val="20"/>
          <w:szCs w:val="20"/>
          <w:lang w:eastAsia="ru-RU"/>
          <w14:ligatures w14:val="none"/>
        </w:rPr>
        <w:t>;</w:t>
      </w:r>
    </w:p>
    <w:p w14:paraId="1D882DF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fn = 35e3;</w:t>
      </w:r>
    </w:p>
    <w:p w14:paraId="0C57D3D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fc = 53e3;</w:t>
      </w:r>
    </w:p>
    <w:p w14:paraId="2065BB2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fv = 71e3;</w:t>
      </w:r>
    </w:p>
    <w:p w14:paraId="79CA039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FFSK = 5e3;</w:t>
      </w:r>
    </w:p>
    <w:p w14:paraId="55F9713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FNCH = 2e3;</w:t>
      </w:r>
    </w:p>
    <w:p w14:paraId="5D78C9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DDEFB3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FNIZH = [697, 770, 852, 941];</w:t>
      </w:r>
    </w:p>
    <w:p w14:paraId="6E5884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FVERH = [1209, 1336, 1477, 1633];</w:t>
      </w:r>
    </w:p>
    <w:p w14:paraId="54E80D3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54FBB6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SNRPRMALL = zeros(16, length(0:0.1:10));</w:t>
      </w:r>
    </w:p>
    <w:p w14:paraId="3ED4BEF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2AE3F0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aququ = 1:4</w:t>
      </w:r>
    </w:p>
    <w:p w14:paraId="71B4C5B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bququ = 1:4</w:t>
      </w:r>
    </w:p>
    <w:p w14:paraId="3F11AC9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417D72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sig2 = sign(cos(2*pi*t*FNIZH(aququ)));</w:t>
      </w:r>
    </w:p>
    <w:p w14:paraId="41A6D8E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sig3 = sign(cos(2*pi*t*FVERH(bququ)));</w:t>
      </w:r>
    </w:p>
    <w:p w14:paraId="38DAE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12BBC9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delta = 32e-3;</w:t>
      </w:r>
    </w:p>
    <w:p w14:paraId="45EDD18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skolko = 0;</w:t>
      </w:r>
    </w:p>
    <w:p w14:paraId="4F8C137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i = 1:length(t)</w:t>
      </w:r>
    </w:p>
    <w:p w14:paraId="4BD48E6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 xml:space="preserve">(t(i)&lt;delta) </w:t>
      </w:r>
    </w:p>
    <w:p w14:paraId="346715A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sig1(i) = 1;</w:t>
      </w:r>
    </w:p>
    <w:p w14:paraId="71B574A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skolko = skolko + 1;</w:t>
      </w:r>
    </w:p>
    <w:p w14:paraId="594979E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else</w:t>
      </w:r>
    </w:p>
    <w:p w14:paraId="72D7166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sig1(i) = 0;</w:t>
      </w:r>
    </w:p>
    <w:p w14:paraId="4082FB5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7BF1A3C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0025F63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B62A66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sig = (sig2+sig3).*sig1;</w:t>
      </w:r>
    </w:p>
    <w:p w14:paraId="229730F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D3D35C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i = 1:length(t)</w:t>
      </w:r>
    </w:p>
    <w:p w14:paraId="50454E9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outout(i) = cos(2*pi*fc*t(i));</w:t>
      </w:r>
    </w:p>
    <w:p w14:paraId="0DE5BAC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(sig(i)&gt;1)</w:t>
      </w:r>
    </w:p>
    <w:p w14:paraId="413AFA5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outout(i) = cos(2*pi*fv*t(i));</w:t>
      </w:r>
    </w:p>
    <w:p w14:paraId="0EA2051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78A9188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if </w:t>
      </w:r>
      <w:r w:rsidRPr="001A7B50">
        <w:rPr>
          <w:rFonts w:ascii="Consolas" w:eastAsia="Times New Roman" w:hAnsi="Consolas" w:cs="Times New Roman"/>
          <w:kern w:val="0"/>
          <w:sz w:val="20"/>
          <w:szCs w:val="20"/>
          <w:lang w:val="en-US" w:eastAsia="ru-RU"/>
          <w14:ligatures w14:val="none"/>
        </w:rPr>
        <w:t>(sig(i)&lt;-1)</w:t>
      </w:r>
    </w:p>
    <w:p w14:paraId="0A1E7AC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outout(i) = cos(2*pi*fn*t(i));</w:t>
      </w:r>
    </w:p>
    <w:p w14:paraId="4E58599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2E71CC0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5EACD7A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7DAC4F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outoutCLEAR = outout.*sig1;</w:t>
      </w:r>
    </w:p>
    <w:p w14:paraId="0EC4002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04643F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w:t>
      </w:r>
      <w:r w:rsidRPr="001A7B50">
        <w:rPr>
          <w:rFonts w:ascii="Consolas" w:eastAsia="Times New Roman" w:hAnsi="Consolas" w:cs="Times New Roman"/>
          <w:color w:val="008013"/>
          <w:kern w:val="0"/>
          <w:sz w:val="20"/>
          <w:szCs w:val="20"/>
          <w:lang w:eastAsia="ru-RU"/>
          <w14:ligatures w14:val="none"/>
        </w:rPr>
        <w:t>ШУМИДЗЕ</w:t>
      </w:r>
    </w:p>
    <w:p w14:paraId="72A9266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count = 1;</w:t>
      </w:r>
    </w:p>
    <w:p w14:paraId="5E322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i = 0:0.1:10</w:t>
      </w:r>
    </w:p>
    <w:p w14:paraId="455E0BC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3F6974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SNR(count) = i;</w:t>
      </w:r>
    </w:p>
    <w:p w14:paraId="66164B4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053678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 xml:space="preserve">for </w:t>
      </w:r>
      <w:r w:rsidRPr="001A7B50">
        <w:rPr>
          <w:rFonts w:ascii="Consolas" w:eastAsia="Times New Roman" w:hAnsi="Consolas" w:cs="Times New Roman"/>
          <w:kern w:val="0"/>
          <w:sz w:val="20"/>
          <w:szCs w:val="20"/>
          <w:lang w:val="en-US" w:eastAsia="ru-RU"/>
          <w14:ligatures w14:val="none"/>
        </w:rPr>
        <w:t>q = 1:50</w:t>
      </w:r>
    </w:p>
    <w:p w14:paraId="1AB81D8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451C2AD"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outout = i.*outoutCLEAR + 1*randn(1,length(t));</w:t>
      </w:r>
    </w:p>
    <w:p w14:paraId="6FA627A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44C5CC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xn = outout.*cos(2*pi*fn*t);</w:t>
      </w:r>
    </w:p>
    <w:p w14:paraId="10911F9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lastRenderedPageBreak/>
        <w:t>xv = outout.*cos(2*pi*fv*t);</w:t>
      </w:r>
    </w:p>
    <w:p w14:paraId="2A755B5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xc = outout.*cos(2*pi*fc*t);</w:t>
      </w:r>
    </w:p>
    <w:p w14:paraId="733CF12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%x = zeros(length(t),1);</w:t>
      </w:r>
    </w:p>
    <w:p w14:paraId="03FBCD3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%x(1)  = 1;</w:t>
      </w:r>
    </w:p>
    <w:p w14:paraId="6DFBA5D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A162F8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02A22C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[b,a] = butter(3,(2*FFSK)/fs,</w:t>
      </w:r>
      <w:r w:rsidRPr="001A7B50">
        <w:rPr>
          <w:rFonts w:ascii="Consolas" w:eastAsia="Times New Roman" w:hAnsi="Consolas" w:cs="Times New Roman"/>
          <w:color w:val="A709F5"/>
          <w:kern w:val="0"/>
          <w:sz w:val="20"/>
          <w:szCs w:val="20"/>
          <w:lang w:val="en-US" w:eastAsia="ru-RU"/>
          <w14:ligatures w14:val="none"/>
        </w:rPr>
        <w:t>"low"</w:t>
      </w: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val="en-US" w:eastAsia="ru-RU"/>
          <w14:ligatures w14:val="none"/>
        </w:rPr>
        <w:t>%</w:t>
      </w:r>
      <w:r w:rsidRPr="001A7B50">
        <w:rPr>
          <w:rFonts w:ascii="Consolas" w:eastAsia="Times New Roman" w:hAnsi="Consolas" w:cs="Times New Roman"/>
          <w:color w:val="008013"/>
          <w:kern w:val="0"/>
          <w:sz w:val="20"/>
          <w:szCs w:val="20"/>
          <w:lang w:eastAsia="ru-RU"/>
          <w14:ligatures w14:val="none"/>
        </w:rPr>
        <w:t>Фильтр</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для</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снятия</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модуляции</w:t>
      </w:r>
    </w:p>
    <w:p w14:paraId="1B85639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yn = filter(b,a,xn); </w:t>
      </w:r>
    </w:p>
    <w:p w14:paraId="674996E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yv = filter(b,a,xv); </w:t>
      </w:r>
    </w:p>
    <w:p w14:paraId="0D2F04F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yc = filter(b,a,xc); </w:t>
      </w:r>
    </w:p>
    <w:p w14:paraId="5FDE6AE5"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72B7B3F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 = abs(yv)-abs(yn);</w:t>
      </w:r>
    </w:p>
    <w:p w14:paraId="0C81318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356C810"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[b,a] = butter(3,(2*FNCH)/fs,</w:t>
      </w:r>
      <w:r w:rsidRPr="001A7B50">
        <w:rPr>
          <w:rFonts w:ascii="Consolas" w:eastAsia="Times New Roman" w:hAnsi="Consolas" w:cs="Times New Roman"/>
          <w:color w:val="A709F5"/>
          <w:kern w:val="0"/>
          <w:sz w:val="20"/>
          <w:szCs w:val="20"/>
          <w:lang w:eastAsia="ru-RU"/>
          <w14:ligatures w14:val="none"/>
        </w:rPr>
        <w:t>"low"</w:t>
      </w:r>
      <w:r w:rsidRPr="001A7B50">
        <w:rPr>
          <w:rFonts w:ascii="Consolas" w:eastAsia="Times New Roman" w:hAnsi="Consolas" w:cs="Times New Roman"/>
          <w:kern w:val="0"/>
          <w:sz w:val="20"/>
          <w:szCs w:val="20"/>
          <w:lang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%Фильтр для декодера (для подавления паразитных гармоник)</w:t>
      </w:r>
    </w:p>
    <w:p w14:paraId="4345DF7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yout = filter(b,a,y); </w:t>
      </w:r>
    </w:p>
    <w:p w14:paraId="6A9B716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yin = filter(b,a,sig);</w:t>
      </w:r>
    </w:p>
    <w:p w14:paraId="685BA3E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EAC13C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4A7EEBD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yout = yout./max(yout);</w:t>
      </w:r>
    </w:p>
    <w:p w14:paraId="022991D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yin = yin./max(yin);</w:t>
      </w:r>
    </w:p>
    <w:p w14:paraId="0FCB86B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0DFC167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%hold on;</w:t>
      </w:r>
    </w:p>
    <w:p w14:paraId="1AF79B7E"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%plot(f, abs(fft(yout)));</w:t>
      </w:r>
    </w:p>
    <w:p w14:paraId="281501B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08013"/>
          <w:kern w:val="0"/>
          <w:sz w:val="20"/>
          <w:szCs w:val="20"/>
          <w:lang w:val="en-US" w:eastAsia="ru-RU"/>
          <w14:ligatures w14:val="none"/>
        </w:rPr>
        <w:t>%plot(f, abs(fft(yin)),'r');</w:t>
      </w:r>
    </w:p>
    <w:p w14:paraId="48EEEA1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097922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val="en-US" w:eastAsia="ru-RU"/>
          <w14:ligatures w14:val="none"/>
        </w:rPr>
        <w:t>%MAXCORR(count) = max(xcorr(yin, yout));</w:t>
      </w:r>
    </w:p>
    <w:p w14:paraId="21CED08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aaa(q) = mean(abs(yout(1:skolko)))./mean(abs(yout(skolko+100:skolko+1100))) - 1;</w:t>
      </w:r>
    </w:p>
    <w:p w14:paraId="162306F7"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58CEFA7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SNRPRM(count) = mean(aaa);</w:t>
      </w:r>
    </w:p>
    <w:p w14:paraId="176C4F3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count = count + 1;</w:t>
      </w:r>
    </w:p>
    <w:p w14:paraId="31271D7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i</w:t>
      </w:r>
    </w:p>
    <w:p w14:paraId="44A11739"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7304AEC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5B14C8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SNRPRMALL((aququ-1)*4+bququ, :) = SNRPRM;</w:t>
      </w:r>
    </w:p>
    <w:p w14:paraId="4DD0A67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88DEBA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5796651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3FB22EFA"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31C1090F"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55854EED" w14:textId="21BB76D7" w:rsidR="00F96525" w:rsidRDefault="00F96525">
      <w:pPr>
        <w:rPr>
          <w:rFonts w:ascii="Consolas" w:eastAsia="Times New Roman" w:hAnsi="Consolas" w:cs="Times New Roman"/>
          <w:kern w:val="0"/>
          <w:sz w:val="20"/>
          <w:szCs w:val="20"/>
          <w:lang w:val="en-US" w:eastAsia="ru-RU"/>
          <w14:ligatures w14:val="none"/>
        </w:rPr>
      </w:pPr>
      <w:r>
        <w:rPr>
          <w:rFonts w:ascii="Consolas" w:eastAsia="Times New Roman" w:hAnsi="Consolas" w:cs="Times New Roman"/>
          <w:kern w:val="0"/>
          <w:sz w:val="20"/>
          <w:szCs w:val="20"/>
          <w:lang w:val="en-US" w:eastAsia="ru-RU"/>
          <w14:ligatures w14:val="none"/>
        </w:rPr>
        <w:br w:type="page"/>
      </w:r>
    </w:p>
    <w:p w14:paraId="2FCAE7A1" w14:textId="67BAF793" w:rsidR="001A7B50" w:rsidRPr="00C32816" w:rsidRDefault="00F96525" w:rsidP="00F96525">
      <w:pPr>
        <w:pStyle w:val="1"/>
        <w:rPr>
          <w:lang w:val="en-US" w:eastAsia="ru-RU"/>
        </w:rPr>
      </w:pPr>
      <w:bookmarkStart w:id="237" w:name="_Toc216781730"/>
      <w:r>
        <w:rPr>
          <w:lang w:eastAsia="ru-RU"/>
        </w:rPr>
        <w:lastRenderedPageBreak/>
        <w:t>Приложение</w:t>
      </w:r>
      <w:r w:rsidRPr="00C32816">
        <w:rPr>
          <w:lang w:val="en-US" w:eastAsia="ru-RU"/>
        </w:rPr>
        <w:t xml:space="preserve"> </w:t>
      </w:r>
      <w:r>
        <w:rPr>
          <w:lang w:eastAsia="ru-RU"/>
        </w:rPr>
        <w:t>Б</w:t>
      </w:r>
      <w:bookmarkEnd w:id="237"/>
    </w:p>
    <w:p w14:paraId="7631C910"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EFB6B63"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figure;</w:t>
      </w:r>
    </w:p>
    <w:p w14:paraId="3E53A97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h = plot(SNR, SNRPRMALL');   </w:t>
      </w:r>
      <w:r w:rsidRPr="001A7B50">
        <w:rPr>
          <w:rFonts w:ascii="Consolas" w:eastAsia="Times New Roman" w:hAnsi="Consolas" w:cs="Times New Roman"/>
          <w:color w:val="008013"/>
          <w:kern w:val="0"/>
          <w:sz w:val="20"/>
          <w:szCs w:val="20"/>
          <w:lang w:val="en-US" w:eastAsia="ru-RU"/>
          <w14:ligatures w14:val="none"/>
        </w:rPr>
        <w:t xml:space="preserve">% h — </w:t>
      </w:r>
      <w:r w:rsidRPr="001A7B50">
        <w:rPr>
          <w:rFonts w:ascii="Consolas" w:eastAsia="Times New Roman" w:hAnsi="Consolas" w:cs="Times New Roman"/>
          <w:color w:val="008013"/>
          <w:kern w:val="0"/>
          <w:sz w:val="20"/>
          <w:szCs w:val="20"/>
          <w:lang w:eastAsia="ru-RU"/>
          <w14:ligatures w14:val="none"/>
        </w:rPr>
        <w:t>массив</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хэндлов</w:t>
      </w:r>
      <w:r w:rsidRPr="001A7B50">
        <w:rPr>
          <w:rFonts w:ascii="Consolas" w:eastAsia="Times New Roman" w:hAnsi="Consolas" w:cs="Times New Roman"/>
          <w:color w:val="008013"/>
          <w:kern w:val="0"/>
          <w:sz w:val="20"/>
          <w:szCs w:val="20"/>
          <w:lang w:val="en-US" w:eastAsia="ru-RU"/>
          <w14:ligatures w14:val="none"/>
        </w:rPr>
        <w:t xml:space="preserve"> </w:t>
      </w:r>
      <w:r w:rsidRPr="001A7B50">
        <w:rPr>
          <w:rFonts w:ascii="Consolas" w:eastAsia="Times New Roman" w:hAnsi="Consolas" w:cs="Times New Roman"/>
          <w:color w:val="008013"/>
          <w:kern w:val="0"/>
          <w:sz w:val="20"/>
          <w:szCs w:val="20"/>
          <w:lang w:eastAsia="ru-RU"/>
          <w14:ligatures w14:val="none"/>
        </w:rPr>
        <w:t>линий</w:t>
      </w:r>
    </w:p>
    <w:p w14:paraId="2A99988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617DE390"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color w:val="008013"/>
          <w:kern w:val="0"/>
          <w:sz w:val="20"/>
          <w:szCs w:val="20"/>
          <w:lang w:eastAsia="ru-RU"/>
          <w14:ligatures w14:val="none"/>
        </w:rPr>
        <w:t>% Формируем подписи</w:t>
      </w:r>
    </w:p>
    <w:p w14:paraId="358FE7B3"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leg = cell(16,1);</w:t>
      </w:r>
    </w:p>
    <w:p w14:paraId="6CB89671"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k = 1;</w:t>
      </w:r>
    </w:p>
    <w:p w14:paraId="007053C8"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color w:val="0E00FF"/>
          <w:kern w:val="0"/>
          <w:sz w:val="20"/>
          <w:szCs w:val="20"/>
          <w:lang w:eastAsia="ru-RU"/>
          <w14:ligatures w14:val="none"/>
        </w:rPr>
        <w:t xml:space="preserve">for </w:t>
      </w:r>
      <w:r w:rsidRPr="001A7B50">
        <w:rPr>
          <w:rFonts w:ascii="Consolas" w:eastAsia="Times New Roman" w:hAnsi="Consolas" w:cs="Times New Roman"/>
          <w:kern w:val="0"/>
          <w:sz w:val="20"/>
          <w:szCs w:val="20"/>
          <w:lang w:eastAsia="ru-RU"/>
          <w14:ligatures w14:val="none"/>
        </w:rPr>
        <w:t>aququ = 1:4</w:t>
      </w:r>
    </w:p>
    <w:p w14:paraId="704AD454"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 xml:space="preserve">    </w:t>
      </w:r>
      <w:r w:rsidRPr="001A7B50">
        <w:rPr>
          <w:rFonts w:ascii="Consolas" w:eastAsia="Times New Roman" w:hAnsi="Consolas" w:cs="Times New Roman"/>
          <w:color w:val="0E00FF"/>
          <w:kern w:val="0"/>
          <w:sz w:val="20"/>
          <w:szCs w:val="20"/>
          <w:lang w:eastAsia="ru-RU"/>
          <w14:ligatures w14:val="none"/>
        </w:rPr>
        <w:t xml:space="preserve">for </w:t>
      </w:r>
      <w:r w:rsidRPr="001A7B50">
        <w:rPr>
          <w:rFonts w:ascii="Consolas" w:eastAsia="Times New Roman" w:hAnsi="Consolas" w:cs="Times New Roman"/>
          <w:kern w:val="0"/>
          <w:sz w:val="20"/>
          <w:szCs w:val="20"/>
          <w:lang w:eastAsia="ru-RU"/>
          <w14:ligatures w14:val="none"/>
        </w:rPr>
        <w:t>bququ = 1:4</w:t>
      </w:r>
    </w:p>
    <w:p w14:paraId="01C08EF6" w14:textId="77777777" w:rsidR="001A7B50" w:rsidRPr="001A7B50" w:rsidRDefault="001A7B50" w:rsidP="001A7B50">
      <w:pPr>
        <w:spacing w:after="0" w:line="240" w:lineRule="auto"/>
        <w:rPr>
          <w:rFonts w:ascii="Consolas" w:eastAsia="Times New Roman" w:hAnsi="Consolas" w:cs="Times New Roman"/>
          <w:kern w:val="0"/>
          <w:sz w:val="20"/>
          <w:szCs w:val="20"/>
          <w:lang w:eastAsia="ru-RU"/>
          <w14:ligatures w14:val="none"/>
        </w:rPr>
      </w:pPr>
      <w:r w:rsidRPr="001A7B50">
        <w:rPr>
          <w:rFonts w:ascii="Consolas" w:eastAsia="Times New Roman" w:hAnsi="Consolas" w:cs="Times New Roman"/>
          <w:kern w:val="0"/>
          <w:sz w:val="20"/>
          <w:szCs w:val="20"/>
          <w:lang w:eastAsia="ru-RU"/>
          <w14:ligatures w14:val="none"/>
        </w:rPr>
        <w:t xml:space="preserve">        leg{k} = sprintf(</w:t>
      </w:r>
      <w:r w:rsidRPr="001A7B50">
        <w:rPr>
          <w:rFonts w:ascii="Consolas" w:eastAsia="Times New Roman" w:hAnsi="Consolas" w:cs="Times New Roman"/>
          <w:color w:val="A709F5"/>
          <w:kern w:val="0"/>
          <w:sz w:val="20"/>
          <w:szCs w:val="20"/>
          <w:lang w:eastAsia="ru-RU"/>
          <w14:ligatures w14:val="none"/>
        </w:rPr>
        <w:t>'aququ=%d, bququ=%d'</w:t>
      </w:r>
      <w:r w:rsidRPr="001A7B50">
        <w:rPr>
          <w:rFonts w:ascii="Consolas" w:eastAsia="Times New Roman" w:hAnsi="Consolas" w:cs="Times New Roman"/>
          <w:kern w:val="0"/>
          <w:sz w:val="20"/>
          <w:szCs w:val="20"/>
          <w:lang w:eastAsia="ru-RU"/>
          <w14:ligatures w14:val="none"/>
        </w:rPr>
        <w:t>, aququ, bququ);</w:t>
      </w:r>
    </w:p>
    <w:p w14:paraId="5339165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eastAsia="ru-RU"/>
          <w14:ligatures w14:val="none"/>
        </w:rPr>
        <w:t xml:space="preserve">        </w:t>
      </w:r>
      <w:r w:rsidRPr="001A7B50">
        <w:rPr>
          <w:rFonts w:ascii="Consolas" w:eastAsia="Times New Roman" w:hAnsi="Consolas" w:cs="Times New Roman"/>
          <w:kern w:val="0"/>
          <w:sz w:val="20"/>
          <w:szCs w:val="20"/>
          <w:lang w:val="en-US" w:eastAsia="ru-RU"/>
          <w14:ligatures w14:val="none"/>
        </w:rPr>
        <w:t>k = k + 1;</w:t>
      </w:r>
    </w:p>
    <w:p w14:paraId="501B9A98"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    </w:t>
      </w:r>
      <w:r w:rsidRPr="001A7B50">
        <w:rPr>
          <w:rFonts w:ascii="Consolas" w:eastAsia="Times New Roman" w:hAnsi="Consolas" w:cs="Times New Roman"/>
          <w:color w:val="0E00FF"/>
          <w:kern w:val="0"/>
          <w:sz w:val="20"/>
          <w:szCs w:val="20"/>
          <w:lang w:val="en-US" w:eastAsia="ru-RU"/>
          <w14:ligatures w14:val="none"/>
        </w:rPr>
        <w:t>end</w:t>
      </w:r>
    </w:p>
    <w:p w14:paraId="4E069B86"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color w:val="0E00FF"/>
          <w:kern w:val="0"/>
          <w:sz w:val="20"/>
          <w:szCs w:val="20"/>
          <w:lang w:val="en-US" w:eastAsia="ru-RU"/>
          <w14:ligatures w14:val="none"/>
        </w:rPr>
        <w:t>end</w:t>
      </w:r>
    </w:p>
    <w:p w14:paraId="6E894981"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23D5D44C"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legend(h, leg, </w:t>
      </w:r>
      <w:r w:rsidRPr="001A7B50">
        <w:rPr>
          <w:rFonts w:ascii="Consolas" w:eastAsia="Times New Roman" w:hAnsi="Consolas" w:cs="Times New Roman"/>
          <w:color w:val="A709F5"/>
          <w:kern w:val="0"/>
          <w:sz w:val="20"/>
          <w:szCs w:val="20"/>
          <w:lang w:val="en-US" w:eastAsia="ru-RU"/>
          <w14:ligatures w14:val="none"/>
        </w:rPr>
        <w:t>'Location'</w:t>
      </w:r>
      <w:r w:rsidRPr="001A7B50">
        <w:rPr>
          <w:rFonts w:ascii="Consolas" w:eastAsia="Times New Roman" w:hAnsi="Consolas" w:cs="Times New Roman"/>
          <w:kern w:val="0"/>
          <w:sz w:val="20"/>
          <w:szCs w:val="20"/>
          <w:lang w:val="en-US" w:eastAsia="ru-RU"/>
          <w14:ligatures w14:val="none"/>
        </w:rPr>
        <w:t>,</w:t>
      </w:r>
      <w:r w:rsidRPr="001A7B50">
        <w:rPr>
          <w:rFonts w:ascii="Consolas" w:eastAsia="Times New Roman" w:hAnsi="Consolas" w:cs="Times New Roman"/>
          <w:color w:val="A709F5"/>
          <w:kern w:val="0"/>
          <w:sz w:val="20"/>
          <w:szCs w:val="20"/>
          <w:lang w:val="en-US" w:eastAsia="ru-RU"/>
          <w14:ligatures w14:val="none"/>
        </w:rPr>
        <w:t>'best'</w:t>
      </w:r>
      <w:r w:rsidRPr="001A7B50">
        <w:rPr>
          <w:rFonts w:ascii="Consolas" w:eastAsia="Times New Roman" w:hAnsi="Consolas" w:cs="Times New Roman"/>
          <w:kern w:val="0"/>
          <w:sz w:val="20"/>
          <w:szCs w:val="20"/>
          <w:lang w:val="en-US" w:eastAsia="ru-RU"/>
          <w14:ligatures w14:val="none"/>
        </w:rPr>
        <w:t>);</w:t>
      </w:r>
    </w:p>
    <w:p w14:paraId="5D3E39F4"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xlabel(</w:t>
      </w:r>
      <w:r w:rsidRPr="001A7B50">
        <w:rPr>
          <w:rFonts w:ascii="Consolas" w:eastAsia="Times New Roman" w:hAnsi="Consolas" w:cs="Times New Roman"/>
          <w:color w:val="A709F5"/>
          <w:kern w:val="0"/>
          <w:sz w:val="20"/>
          <w:szCs w:val="20"/>
          <w:lang w:val="en-US" w:eastAsia="ru-RU"/>
          <w14:ligatures w14:val="none"/>
        </w:rPr>
        <w:t>'SNR'</w:t>
      </w:r>
      <w:r w:rsidRPr="001A7B50">
        <w:rPr>
          <w:rFonts w:ascii="Consolas" w:eastAsia="Times New Roman" w:hAnsi="Consolas" w:cs="Times New Roman"/>
          <w:kern w:val="0"/>
          <w:sz w:val="20"/>
          <w:szCs w:val="20"/>
          <w:lang w:val="en-US" w:eastAsia="ru-RU"/>
          <w14:ligatures w14:val="none"/>
        </w:rPr>
        <w:t>);</w:t>
      </w:r>
    </w:p>
    <w:p w14:paraId="3742376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ylabel(</w:t>
      </w:r>
      <w:r w:rsidRPr="001A7B50">
        <w:rPr>
          <w:rFonts w:ascii="Consolas" w:eastAsia="Times New Roman" w:hAnsi="Consolas" w:cs="Times New Roman"/>
          <w:color w:val="A709F5"/>
          <w:kern w:val="0"/>
          <w:sz w:val="20"/>
          <w:szCs w:val="20"/>
          <w:lang w:val="en-US" w:eastAsia="ru-RU"/>
          <w14:ligatures w14:val="none"/>
        </w:rPr>
        <w:t>'SNRPRM'</w:t>
      </w:r>
      <w:r w:rsidRPr="001A7B50">
        <w:rPr>
          <w:rFonts w:ascii="Consolas" w:eastAsia="Times New Roman" w:hAnsi="Consolas" w:cs="Times New Roman"/>
          <w:kern w:val="0"/>
          <w:sz w:val="20"/>
          <w:szCs w:val="20"/>
          <w:lang w:val="en-US" w:eastAsia="ru-RU"/>
          <w14:ligatures w14:val="none"/>
        </w:rPr>
        <w:t>);</w:t>
      </w:r>
    </w:p>
    <w:p w14:paraId="02537A1B"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r w:rsidRPr="001A7B50">
        <w:rPr>
          <w:rFonts w:ascii="Consolas" w:eastAsia="Times New Roman" w:hAnsi="Consolas" w:cs="Times New Roman"/>
          <w:kern w:val="0"/>
          <w:sz w:val="20"/>
          <w:szCs w:val="20"/>
          <w:lang w:val="en-US" w:eastAsia="ru-RU"/>
          <w14:ligatures w14:val="none"/>
        </w:rPr>
        <w:t xml:space="preserve">grid </w:t>
      </w:r>
      <w:r w:rsidRPr="001A7B50">
        <w:rPr>
          <w:rFonts w:ascii="Consolas" w:eastAsia="Times New Roman" w:hAnsi="Consolas" w:cs="Times New Roman"/>
          <w:color w:val="A709F5"/>
          <w:kern w:val="0"/>
          <w:sz w:val="20"/>
          <w:szCs w:val="20"/>
          <w:lang w:val="en-US" w:eastAsia="ru-RU"/>
          <w14:ligatures w14:val="none"/>
        </w:rPr>
        <w:t>on</w:t>
      </w:r>
      <w:r w:rsidRPr="001A7B50">
        <w:rPr>
          <w:rFonts w:ascii="Consolas" w:eastAsia="Times New Roman" w:hAnsi="Consolas" w:cs="Times New Roman"/>
          <w:kern w:val="0"/>
          <w:sz w:val="20"/>
          <w:szCs w:val="20"/>
          <w:lang w:val="en-US" w:eastAsia="ru-RU"/>
          <w14:ligatures w14:val="none"/>
        </w:rPr>
        <w:t>;</w:t>
      </w:r>
    </w:p>
    <w:p w14:paraId="57800692" w14:textId="77777777" w:rsidR="001A7B50" w:rsidRPr="001A7B50" w:rsidRDefault="001A7B50" w:rsidP="001A7B50">
      <w:pPr>
        <w:spacing w:after="0" w:line="240" w:lineRule="auto"/>
        <w:rPr>
          <w:rFonts w:ascii="Consolas" w:eastAsia="Times New Roman" w:hAnsi="Consolas" w:cs="Times New Roman"/>
          <w:kern w:val="0"/>
          <w:sz w:val="20"/>
          <w:szCs w:val="20"/>
          <w:lang w:val="en-US" w:eastAsia="ru-RU"/>
          <w14:ligatures w14:val="none"/>
        </w:rPr>
      </w:pPr>
    </w:p>
    <w:p w14:paraId="15FC3419" w14:textId="1C2080DD" w:rsidR="001624BB" w:rsidRPr="00C32816" w:rsidRDefault="001624BB">
      <w:pPr>
        <w:rPr>
          <w:lang w:val="en-US"/>
        </w:rPr>
      </w:pPr>
      <w:r w:rsidRPr="001A7B50">
        <w:rPr>
          <w:lang w:val="en-US"/>
        </w:rPr>
        <w:br w:type="page"/>
      </w:r>
    </w:p>
    <w:p w14:paraId="70CEC32D" w14:textId="00309804" w:rsidR="00B91CDB" w:rsidRDefault="00B91CDB" w:rsidP="00B91CDB">
      <w:pPr>
        <w:pStyle w:val="1"/>
      </w:pPr>
      <w:bookmarkStart w:id="238" w:name="_Toc216781731"/>
      <w:r>
        <w:lastRenderedPageBreak/>
        <w:t>Приложение В</w:t>
      </w:r>
      <w:bookmarkEnd w:id="238"/>
    </w:p>
    <w:p w14:paraId="64DB29E7" w14:textId="39A101CC" w:rsidR="0079610A" w:rsidRDefault="0079610A">
      <w:r w:rsidRPr="0079610A">
        <w:rPr>
          <w:noProof/>
        </w:rPr>
        <w:drawing>
          <wp:inline distT="0" distB="0" distL="0" distR="0" wp14:anchorId="2BD34096" wp14:editId="56062FEC">
            <wp:extent cx="5940425" cy="4469130"/>
            <wp:effectExtent l="0" t="0" r="3175" b="7620"/>
            <wp:docPr id="987917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17536" name=""/>
                    <pic:cNvPicPr/>
                  </pic:nvPicPr>
                  <pic:blipFill>
                    <a:blip r:embed="rId41"/>
                    <a:stretch>
                      <a:fillRect/>
                    </a:stretch>
                  </pic:blipFill>
                  <pic:spPr>
                    <a:xfrm>
                      <a:off x="0" y="0"/>
                      <a:ext cx="5940425" cy="4469130"/>
                    </a:xfrm>
                    <a:prstGeom prst="rect">
                      <a:avLst/>
                    </a:prstGeom>
                  </pic:spPr>
                </pic:pic>
              </a:graphicData>
            </a:graphic>
          </wp:inline>
        </w:drawing>
      </w:r>
    </w:p>
    <w:p w14:paraId="7775945A" w14:textId="1B5C9CDF" w:rsidR="002546E3" w:rsidRDefault="002546E3">
      <w:r w:rsidRPr="002546E3">
        <w:rPr>
          <w:noProof/>
        </w:rPr>
        <w:drawing>
          <wp:inline distT="0" distB="0" distL="0" distR="0" wp14:anchorId="4AFAE71C" wp14:editId="5AD0CCBA">
            <wp:extent cx="5940425" cy="2884170"/>
            <wp:effectExtent l="0" t="0" r="3175" b="0"/>
            <wp:docPr id="9908779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77920" name=""/>
                    <pic:cNvPicPr/>
                  </pic:nvPicPr>
                  <pic:blipFill>
                    <a:blip r:embed="rId42"/>
                    <a:stretch>
                      <a:fillRect/>
                    </a:stretch>
                  </pic:blipFill>
                  <pic:spPr>
                    <a:xfrm>
                      <a:off x="0" y="0"/>
                      <a:ext cx="5940425" cy="2884170"/>
                    </a:xfrm>
                    <a:prstGeom prst="rect">
                      <a:avLst/>
                    </a:prstGeom>
                  </pic:spPr>
                </pic:pic>
              </a:graphicData>
            </a:graphic>
          </wp:inline>
        </w:drawing>
      </w:r>
    </w:p>
    <w:p w14:paraId="5095589E" w14:textId="706D391D" w:rsidR="0079610A" w:rsidRPr="0079610A" w:rsidRDefault="0079610A"/>
    <w:p w14:paraId="24CF0256" w14:textId="77777777" w:rsidR="001624BB" w:rsidRDefault="001624BB"/>
    <w:p w14:paraId="1126312F" w14:textId="0139A242" w:rsidR="00B91CDB" w:rsidRDefault="00B91CDB">
      <w:r>
        <w:br w:type="page"/>
      </w:r>
    </w:p>
    <w:p w14:paraId="1B126AB6" w14:textId="4113A756" w:rsidR="00B91CDB" w:rsidRDefault="00B91CDB" w:rsidP="00B91CDB">
      <w:pPr>
        <w:pStyle w:val="1"/>
      </w:pPr>
      <w:bookmarkStart w:id="239" w:name="_Toc216781732"/>
      <w:r>
        <w:lastRenderedPageBreak/>
        <w:t>Приложение Г</w:t>
      </w:r>
      <w:bookmarkEnd w:id="239"/>
    </w:p>
    <w:p w14:paraId="7AE88B83" w14:textId="77777777" w:rsidR="00B91CDB" w:rsidRDefault="00B91CDB" w:rsidP="00B91CDB"/>
    <w:p w14:paraId="2F8D9B2F" w14:textId="6687320A" w:rsidR="00B91CDB" w:rsidRDefault="00B91CDB">
      <w:r>
        <w:br w:type="page"/>
      </w:r>
    </w:p>
    <w:p w14:paraId="6B978CE9" w14:textId="3FBE0964" w:rsidR="00B91CDB" w:rsidRDefault="00B91CDB" w:rsidP="00B91CDB">
      <w:pPr>
        <w:pStyle w:val="1"/>
      </w:pPr>
      <w:bookmarkStart w:id="240" w:name="_Toc216781733"/>
      <w:r>
        <w:lastRenderedPageBreak/>
        <w:t>Приложение Д</w:t>
      </w:r>
      <w:bookmarkEnd w:id="240"/>
    </w:p>
    <w:p w14:paraId="5293006E" w14:textId="6C846216" w:rsidR="00B91CDB" w:rsidRDefault="00B91CDB">
      <w:r>
        <w:br w:type="page"/>
      </w:r>
    </w:p>
    <w:p w14:paraId="2DB3D5F0" w14:textId="55B05534" w:rsidR="00B91CDB" w:rsidRDefault="00B91CDB" w:rsidP="00B91CDB">
      <w:pPr>
        <w:pStyle w:val="1"/>
      </w:pPr>
      <w:bookmarkStart w:id="241" w:name="_Toc216781734"/>
      <w:r>
        <w:lastRenderedPageBreak/>
        <w:t>Приложение Е</w:t>
      </w:r>
      <w:bookmarkEnd w:id="241"/>
    </w:p>
    <w:p w14:paraId="0262BC1C" w14:textId="20D73ED6" w:rsidR="00B91CDB" w:rsidRDefault="00B91CDB">
      <w:r>
        <w:br w:type="page"/>
      </w:r>
    </w:p>
    <w:p w14:paraId="7C926837" w14:textId="7151BE6D" w:rsidR="00B91CDB" w:rsidRDefault="00B91CDB" w:rsidP="00B91CDB">
      <w:pPr>
        <w:pStyle w:val="1"/>
      </w:pPr>
      <w:bookmarkStart w:id="242" w:name="_Toc216781735"/>
      <w:r>
        <w:lastRenderedPageBreak/>
        <w:t>Приложение Ж</w:t>
      </w:r>
      <w:bookmarkEnd w:id="242"/>
    </w:p>
    <w:p w14:paraId="627B2A53" w14:textId="2A13956F" w:rsidR="00B91CDB" w:rsidRDefault="00B91CDB">
      <w:r>
        <w:br w:type="page"/>
      </w:r>
    </w:p>
    <w:p w14:paraId="4C5890A6" w14:textId="52A6C469" w:rsidR="00B91CDB" w:rsidRPr="00B91CDB" w:rsidRDefault="00B91CDB" w:rsidP="00B91CDB">
      <w:pPr>
        <w:pStyle w:val="1"/>
      </w:pPr>
      <w:bookmarkStart w:id="243" w:name="_Toc216781736"/>
      <w:r>
        <w:lastRenderedPageBreak/>
        <w:t>Приложение З</w:t>
      </w:r>
      <w:bookmarkEnd w:id="243"/>
    </w:p>
    <w:sectPr w:rsidR="00B91CDB" w:rsidRPr="00B91CDB" w:rsidSect="00B353BF">
      <w:headerReference w:type="default" r:id="rId43"/>
      <w:footerReference w:type="default" r:id="rId44"/>
      <w:headerReference w:type="first" r:id="rId4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02990" w14:textId="77777777" w:rsidR="00B117FC" w:rsidRDefault="00B117FC" w:rsidP="00BF3ABC">
      <w:pPr>
        <w:spacing w:after="0" w:line="240" w:lineRule="auto"/>
      </w:pPr>
      <w:r>
        <w:separator/>
      </w:r>
    </w:p>
  </w:endnote>
  <w:endnote w:type="continuationSeparator" w:id="0">
    <w:p w14:paraId="19798C64" w14:textId="77777777" w:rsidR="00B117FC" w:rsidRDefault="00B117FC" w:rsidP="00BF3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Historic">
    <w:panose1 w:val="020B0502040204020203"/>
    <w:charset w:val="00"/>
    <w:family w:val="swiss"/>
    <w:pitch w:val="variable"/>
    <w:sig w:usb0="800001EF" w:usb1="02000002" w:usb2="0060C080" w:usb3="00000000" w:csb0="0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Calibri"/>
    <w:charset w:val="CC"/>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Journal">
    <w:altName w:val="Times New Roman"/>
    <w:panose1 w:val="00000000000000000000"/>
    <w:charset w:val="00"/>
    <w:family w:val="auto"/>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Google Sans Text">
    <w:altName w:val="Calibri"/>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B4F71" w14:textId="77777777" w:rsidR="00C32816" w:rsidRDefault="00C32816">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A96C0" w14:textId="77777777" w:rsidR="00C32816" w:rsidRDefault="00C32816">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86548" w14:textId="77777777" w:rsidR="00C32816" w:rsidRDefault="00C32816">
    <w:pPr>
      <w:pStyle w:val="af"/>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3D451" w14:textId="77777777" w:rsidR="00B353BF" w:rsidRDefault="00B353BF">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DA2DC" w14:textId="77777777" w:rsidR="00B117FC" w:rsidRDefault="00B117FC" w:rsidP="00BF3ABC">
      <w:pPr>
        <w:spacing w:after="0" w:line="240" w:lineRule="auto"/>
      </w:pPr>
      <w:r>
        <w:separator/>
      </w:r>
    </w:p>
  </w:footnote>
  <w:footnote w:type="continuationSeparator" w:id="0">
    <w:p w14:paraId="64F14266" w14:textId="77777777" w:rsidR="00B117FC" w:rsidRDefault="00B117FC" w:rsidP="00BF3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B35F2" w14:textId="77777777" w:rsidR="00C32816" w:rsidRDefault="00C32816">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1B178" w14:textId="1F169860" w:rsidR="00BF3ABC" w:rsidRDefault="00BF3ABC">
    <w:pPr>
      <w:pStyle w:val="ad"/>
    </w:pPr>
  </w:p>
  <w:p w14:paraId="778131FA" w14:textId="77777777" w:rsidR="00BF3ABC" w:rsidRDefault="00BF3ABC">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8ED6D" w14:textId="77777777" w:rsidR="00B353BF" w:rsidRDefault="00B353BF" w:rsidP="00B353BF">
    <w:pPr>
      <w:pStyle w:val="ad"/>
    </w:pPr>
    <w:r>
      <w:rPr>
        <w:noProof/>
        <w:lang w:eastAsia="ru-RU"/>
      </w:rPr>
      <mc:AlternateContent>
        <mc:Choice Requires="wpg">
          <w:drawing>
            <wp:anchor distT="0" distB="0" distL="114300" distR="114300" simplePos="0" relativeHeight="251663360" behindDoc="0" locked="1" layoutInCell="1" allowOverlap="1" wp14:anchorId="2E791C9B" wp14:editId="774B2E04">
              <wp:simplePos x="0" y="0"/>
              <wp:positionH relativeFrom="margin">
                <wp:posOffset>-322580</wp:posOffset>
              </wp:positionH>
              <wp:positionV relativeFrom="margin">
                <wp:posOffset>-537845</wp:posOffset>
              </wp:positionV>
              <wp:extent cx="6588760" cy="10189210"/>
              <wp:effectExtent l="21590" t="21590" r="19050" b="19050"/>
              <wp:wrapNone/>
              <wp:docPr id="109847272"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8848546"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5835006"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3813596"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993896"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844148"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17041"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123827"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785615"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1479754"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1645606"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5468854"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B45B91" w14:textId="77777777" w:rsidR="00B353BF" w:rsidRDefault="00B353BF" w:rsidP="00B353BF">
                            <w:pPr>
                              <w:pStyle w:val="af1"/>
                              <w:jc w:val="center"/>
                              <w:rPr>
                                <w:sz w:val="18"/>
                              </w:rPr>
                            </w:pPr>
                            <w:r>
                              <w:rPr>
                                <w:sz w:val="18"/>
                              </w:rPr>
                              <w:t>Изм.</w:t>
                            </w:r>
                          </w:p>
                        </w:txbxContent>
                      </wps:txbx>
                      <wps:bodyPr rot="0" vert="horz" wrap="square" lIns="12700" tIns="12700" rIns="12700" bIns="12700" anchor="t" anchorCtr="0" upright="1">
                        <a:noAutofit/>
                      </wps:bodyPr>
                    </wps:wsp>
                    <wps:wsp>
                      <wps:cNvPr id="38633726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299DD1" w14:textId="77777777" w:rsidR="00B353BF" w:rsidRDefault="00B353BF"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1829362841"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985A75" w14:textId="77777777" w:rsidR="00B353BF" w:rsidRDefault="00B353BF" w:rsidP="00B353BF">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418494204"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D2F3F8" w14:textId="77777777" w:rsidR="00B353BF" w:rsidRDefault="00B353BF" w:rsidP="00B353BF">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814272668"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E67D83" w14:textId="77777777" w:rsidR="00B353BF" w:rsidRDefault="00B353BF" w:rsidP="00B353BF">
                            <w:pPr>
                              <w:pStyle w:val="af1"/>
                              <w:jc w:val="center"/>
                              <w:rPr>
                                <w:sz w:val="18"/>
                              </w:rPr>
                            </w:pPr>
                            <w:r>
                              <w:rPr>
                                <w:sz w:val="18"/>
                              </w:rPr>
                              <w:t>Дата</w:t>
                            </w:r>
                          </w:p>
                        </w:txbxContent>
                      </wps:txbx>
                      <wps:bodyPr rot="0" vert="horz" wrap="square" lIns="12700" tIns="12700" rIns="12700" bIns="12700" anchor="t" anchorCtr="0" upright="1">
                        <a:noAutofit/>
                      </wps:bodyPr>
                    </wps:wsp>
                    <wps:wsp>
                      <wps:cNvPr id="1393404127"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69CD59" w14:textId="77777777" w:rsidR="00B353BF" w:rsidRDefault="00B353BF"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754589485"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7C976" w14:textId="77777777" w:rsidR="00B353BF" w:rsidRPr="009D5365" w:rsidRDefault="00B353BF" w:rsidP="00B353BF">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1567622994" name="Rectangle 19"/>
                      <wps:cNvSpPr>
                        <a:spLocks noChangeArrowheads="1"/>
                      </wps:cNvSpPr>
                      <wps:spPr bwMode="auto">
                        <a:xfrm>
                          <a:off x="7760" y="17288"/>
                          <a:ext cx="12159"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F8B6EA" w14:textId="77777777" w:rsidR="00B353BF" w:rsidRPr="00BE6E03" w:rsidRDefault="00B353BF"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1B8E2360" w14:textId="77777777" w:rsidR="00B353BF" w:rsidRPr="006C6C6B" w:rsidRDefault="00B353BF" w:rsidP="00B353BF"/>
                        </w:txbxContent>
                      </wps:txbx>
                      <wps:bodyPr rot="0" vert="horz" wrap="square" lIns="12700" tIns="12700" rIns="12700" bIns="12700" anchor="t" anchorCtr="0" upright="1">
                        <a:noAutofit/>
                      </wps:bodyPr>
                    </wps:wsp>
                    <wps:wsp>
                      <wps:cNvPr id="350603881"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43044032"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9229189"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7316743"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555454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99549020" name="Group 25"/>
                      <wpg:cNvGrpSpPr>
                        <a:grpSpLocks/>
                      </wpg:cNvGrpSpPr>
                      <wpg:grpSpPr bwMode="auto">
                        <a:xfrm>
                          <a:off x="39" y="18267"/>
                          <a:ext cx="4801" cy="310"/>
                          <a:chOff x="0" y="0"/>
                          <a:chExt cx="19999" cy="20000"/>
                        </a:xfrm>
                      </wpg:grpSpPr>
                      <wps:wsp>
                        <wps:cNvPr id="2004085717"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FD0CC" w14:textId="77777777" w:rsidR="00B353BF" w:rsidRPr="001E6B9B" w:rsidRDefault="00B353BF" w:rsidP="00B353BF">
                              <w:pPr>
                                <w:pStyle w:val="af1"/>
                                <w:rPr>
                                  <w:sz w:val="18"/>
                                  <w:lang w:val="ru-RU"/>
                                </w:rPr>
                              </w:pPr>
                              <w:r>
                                <w:rPr>
                                  <w:sz w:val="18"/>
                                  <w:lang w:val="ru-RU"/>
                                </w:rPr>
                                <w:t>Выполнил</w:t>
                              </w:r>
                            </w:p>
                          </w:txbxContent>
                        </wps:txbx>
                        <wps:bodyPr rot="0" vert="horz" wrap="square" lIns="12700" tIns="12700" rIns="12700" bIns="12700" anchor="t" anchorCtr="0" upright="1">
                          <a:noAutofit/>
                        </wps:bodyPr>
                      </wps:wsp>
                      <wps:wsp>
                        <wps:cNvPr id="449568584"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A016B" w14:textId="77777777" w:rsidR="00B353BF" w:rsidRDefault="00B353BF" w:rsidP="00B353BF">
                              <w:pPr>
                                <w:pStyle w:val="af1"/>
                                <w:rPr>
                                  <w:sz w:val="18"/>
                                  <w:lang w:val="ru-RU"/>
                                </w:rPr>
                              </w:pPr>
                              <w:r>
                                <w:rPr>
                                  <w:sz w:val="18"/>
                                  <w:lang w:val="ru-RU"/>
                                </w:rPr>
                                <w:t>Шидловский</w:t>
                              </w:r>
                            </w:p>
                            <w:p w14:paraId="4B854182" w14:textId="77777777" w:rsidR="00B353BF" w:rsidRPr="001E6B9B" w:rsidRDefault="00B353BF" w:rsidP="00B353BF">
                              <w:pPr>
                                <w:pStyle w:val="af1"/>
                                <w:rPr>
                                  <w:sz w:val="18"/>
                                  <w:lang w:val="ru-RU"/>
                                </w:rPr>
                              </w:pPr>
                            </w:p>
                          </w:txbxContent>
                        </wps:txbx>
                        <wps:bodyPr rot="0" vert="horz" wrap="square" lIns="12700" tIns="12700" rIns="12700" bIns="12700" anchor="t" anchorCtr="0" upright="1">
                          <a:noAutofit/>
                        </wps:bodyPr>
                      </wps:wsp>
                    </wpg:grpSp>
                    <wpg:grpSp>
                      <wpg:cNvPr id="1497759661" name="Group 28"/>
                      <wpg:cNvGrpSpPr>
                        <a:grpSpLocks/>
                      </wpg:cNvGrpSpPr>
                      <wpg:grpSpPr bwMode="auto">
                        <a:xfrm>
                          <a:off x="39" y="18614"/>
                          <a:ext cx="4801" cy="309"/>
                          <a:chOff x="0" y="0"/>
                          <a:chExt cx="19999" cy="20000"/>
                        </a:xfrm>
                      </wpg:grpSpPr>
                      <wps:wsp>
                        <wps:cNvPr id="1253177081"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2EF7AF" w14:textId="77777777" w:rsidR="00B353BF" w:rsidRDefault="00B353BF" w:rsidP="00B353BF">
                              <w:pPr>
                                <w:pStyle w:val="af1"/>
                                <w:rPr>
                                  <w:sz w:val="18"/>
                                </w:rPr>
                              </w:pPr>
                              <w:r>
                                <w:rPr>
                                  <w:sz w:val="18"/>
                                </w:rPr>
                                <w:t xml:space="preserve"> Провер.</w:t>
                              </w:r>
                            </w:p>
                          </w:txbxContent>
                        </wps:txbx>
                        <wps:bodyPr rot="0" vert="horz" wrap="square" lIns="12700" tIns="12700" rIns="12700" bIns="12700" anchor="t" anchorCtr="0" upright="1">
                          <a:noAutofit/>
                        </wps:bodyPr>
                      </wps:wsp>
                      <wps:wsp>
                        <wps:cNvPr id="1376083248"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E0DE25" w14:textId="77777777" w:rsidR="00B353BF" w:rsidRPr="001E6B9B" w:rsidRDefault="00B353BF" w:rsidP="00B353BF">
                              <w:pPr>
                                <w:pStyle w:val="af1"/>
                                <w:rPr>
                                  <w:sz w:val="18"/>
                                  <w:lang w:val="ru-RU"/>
                                </w:rPr>
                              </w:pPr>
                              <w:r>
                                <w:rPr>
                                  <w:sz w:val="18"/>
                                  <w:lang w:val="ru-RU"/>
                                </w:rPr>
                                <w:t>.</w:t>
                              </w:r>
                            </w:p>
                          </w:txbxContent>
                        </wps:txbx>
                        <wps:bodyPr rot="0" vert="horz" wrap="square" lIns="12700" tIns="12700" rIns="12700" bIns="12700" anchor="t" anchorCtr="0" upright="1">
                          <a:noAutofit/>
                        </wps:bodyPr>
                      </wps:wsp>
                    </wpg:grpSp>
                    <wpg:grpSp>
                      <wpg:cNvPr id="502849002" name="Group 31"/>
                      <wpg:cNvGrpSpPr>
                        <a:grpSpLocks/>
                      </wpg:cNvGrpSpPr>
                      <wpg:grpSpPr bwMode="auto">
                        <a:xfrm>
                          <a:off x="39" y="18969"/>
                          <a:ext cx="4801" cy="309"/>
                          <a:chOff x="0" y="0"/>
                          <a:chExt cx="19999" cy="20000"/>
                        </a:xfrm>
                      </wpg:grpSpPr>
                      <wps:wsp>
                        <wps:cNvPr id="516850607"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B72F05" w14:textId="77777777" w:rsidR="00B353BF" w:rsidRPr="001E6B9B" w:rsidRDefault="00B353BF" w:rsidP="00B353BF"/>
                          </w:txbxContent>
                        </wps:txbx>
                        <wps:bodyPr rot="0" vert="horz" wrap="square" lIns="12700" tIns="12700" rIns="12700" bIns="12700" anchor="t" anchorCtr="0" upright="1">
                          <a:noAutofit/>
                        </wps:bodyPr>
                      </wps:wsp>
                      <wps:wsp>
                        <wps:cNvPr id="1005674764"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93BD23" w14:textId="77777777" w:rsidR="00B353BF" w:rsidRPr="001E6B9B" w:rsidRDefault="00B353BF" w:rsidP="00B353BF"/>
                          </w:txbxContent>
                        </wps:txbx>
                        <wps:bodyPr rot="0" vert="horz" wrap="square" lIns="12700" tIns="12700" rIns="12700" bIns="12700" anchor="t" anchorCtr="0" upright="1">
                          <a:noAutofit/>
                        </wps:bodyPr>
                      </wps:wsp>
                    </wpg:grpSp>
                    <wpg:grpSp>
                      <wpg:cNvPr id="2076205746" name="Group 34"/>
                      <wpg:cNvGrpSpPr>
                        <a:grpSpLocks/>
                      </wpg:cNvGrpSpPr>
                      <wpg:grpSpPr bwMode="auto">
                        <a:xfrm>
                          <a:off x="39" y="19314"/>
                          <a:ext cx="4801" cy="310"/>
                          <a:chOff x="0" y="0"/>
                          <a:chExt cx="19999" cy="20000"/>
                        </a:xfrm>
                      </wpg:grpSpPr>
                      <wps:wsp>
                        <wps:cNvPr id="295092959"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CBDE40" w14:textId="77777777" w:rsidR="00B353BF" w:rsidRDefault="00B353BF" w:rsidP="00B353BF">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2117700440"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A24B9" w14:textId="77777777" w:rsidR="00B353BF" w:rsidRPr="00073747" w:rsidRDefault="00B353BF" w:rsidP="00B353BF">
                              <w:pPr>
                                <w:pStyle w:val="af1"/>
                                <w:rPr>
                                  <w:sz w:val="18"/>
                                  <w:szCs w:val="18"/>
                                  <w:lang w:val="ru-RU"/>
                                </w:rPr>
                              </w:pPr>
                            </w:p>
                          </w:txbxContent>
                        </wps:txbx>
                        <wps:bodyPr rot="0" vert="horz" wrap="square" lIns="12700" tIns="12700" rIns="12700" bIns="12700" anchor="t" anchorCtr="0" upright="1">
                          <a:noAutofit/>
                        </wps:bodyPr>
                      </wps:wsp>
                    </wpg:grpSp>
                    <wpg:grpSp>
                      <wpg:cNvPr id="1230935175" name="Group 37"/>
                      <wpg:cNvGrpSpPr>
                        <a:grpSpLocks/>
                      </wpg:cNvGrpSpPr>
                      <wpg:grpSpPr bwMode="auto">
                        <a:xfrm>
                          <a:off x="39" y="19660"/>
                          <a:ext cx="4801" cy="309"/>
                          <a:chOff x="0" y="0"/>
                          <a:chExt cx="19999" cy="20000"/>
                        </a:xfrm>
                      </wpg:grpSpPr>
                      <wps:wsp>
                        <wps:cNvPr id="1277847061"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FFC791" w14:textId="77777777" w:rsidR="00B353BF" w:rsidRDefault="00B353BF" w:rsidP="00B353BF">
                              <w:pPr>
                                <w:pStyle w:val="af1"/>
                                <w:rPr>
                                  <w:sz w:val="18"/>
                                </w:rPr>
                              </w:pPr>
                              <w:r>
                                <w:rPr>
                                  <w:sz w:val="18"/>
                                </w:rPr>
                                <w:t xml:space="preserve"> Утверд.</w:t>
                              </w:r>
                            </w:p>
                          </w:txbxContent>
                        </wps:txbx>
                        <wps:bodyPr rot="0" vert="horz" wrap="square" lIns="12700" tIns="12700" rIns="12700" bIns="12700" anchor="t" anchorCtr="0" upright="1">
                          <a:noAutofit/>
                        </wps:bodyPr>
                      </wps:wsp>
                      <wps:wsp>
                        <wps:cNvPr id="974881459"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97D0FA" w14:textId="77777777" w:rsidR="00B353BF" w:rsidRPr="001E6B9B" w:rsidRDefault="00B353BF" w:rsidP="00B353BF"/>
                          </w:txbxContent>
                        </wps:txbx>
                        <wps:bodyPr rot="0" vert="horz" wrap="square" lIns="12700" tIns="12700" rIns="12700" bIns="12700" anchor="t" anchorCtr="0" upright="1">
                          <a:noAutofit/>
                        </wps:bodyPr>
                      </wps:wsp>
                    </wpg:grpSp>
                    <wps:wsp>
                      <wps:cNvPr id="2095384958"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384013" name="Rectangle 41"/>
                      <wps:cNvSpPr>
                        <a:spLocks noChangeArrowheads="1"/>
                      </wps:cNvSpPr>
                      <wps:spPr bwMode="auto">
                        <a:xfrm>
                          <a:off x="7787" y="18068"/>
                          <a:ext cx="6292"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38F5B8" w14:textId="77777777" w:rsidR="00B353BF" w:rsidRDefault="00B353BF" w:rsidP="00B353BF">
                            <w:pPr>
                              <w:rPr>
                                <w:szCs w:val="48"/>
                                <w:lang w:val="en-US"/>
                              </w:rPr>
                            </w:pPr>
                          </w:p>
                          <w:p w14:paraId="5E3740B9" w14:textId="77777777" w:rsidR="00B353BF" w:rsidRPr="003F1EC1" w:rsidRDefault="00B353BF" w:rsidP="00B353BF">
                            <w:pPr>
                              <w:pStyle w:val="ad"/>
                              <w:tabs>
                                <w:tab w:val="clear" w:pos="4677"/>
                                <w:tab w:val="clear" w:pos="9355"/>
                              </w:tabs>
                              <w:jc w:val="center"/>
                              <w:rPr>
                                <w:sz w:val="32"/>
                                <w:szCs w:val="32"/>
                              </w:rPr>
                            </w:pPr>
                            <w:r w:rsidRPr="003F1EC1">
                              <w:rPr>
                                <w:sz w:val="32"/>
                                <w:szCs w:val="32"/>
                              </w:rPr>
                              <w:t>Пояснительная записка</w:t>
                            </w:r>
                          </w:p>
                          <w:p w14:paraId="08BAF1D9" w14:textId="77777777" w:rsidR="00B353BF" w:rsidRPr="003F1EC1" w:rsidRDefault="00B353BF" w:rsidP="00B353BF">
                            <w:pPr>
                              <w:pStyle w:val="ad"/>
                              <w:tabs>
                                <w:tab w:val="clear" w:pos="4677"/>
                                <w:tab w:val="clear" w:pos="9355"/>
                              </w:tabs>
                              <w:jc w:val="center"/>
                              <w:rPr>
                                <w:sz w:val="32"/>
                                <w:szCs w:val="32"/>
                              </w:rPr>
                            </w:pPr>
                            <w:r>
                              <w:rPr>
                                <w:sz w:val="32"/>
                                <w:szCs w:val="32"/>
                              </w:rPr>
                              <w:t>к</w:t>
                            </w:r>
                            <w:r w:rsidRPr="003F1EC1">
                              <w:rPr>
                                <w:sz w:val="32"/>
                                <w:szCs w:val="32"/>
                              </w:rPr>
                              <w:t xml:space="preserve"> дипломной работе</w:t>
                            </w:r>
                          </w:p>
                          <w:p w14:paraId="06DCC6E3" w14:textId="77777777" w:rsidR="00B353BF" w:rsidRPr="008270B0" w:rsidRDefault="00B353BF" w:rsidP="00B353BF">
                            <w:pPr>
                              <w:rPr>
                                <w:szCs w:val="48"/>
                              </w:rPr>
                            </w:pPr>
                          </w:p>
                          <w:p w14:paraId="5EC696A7" w14:textId="77777777" w:rsidR="00B353BF" w:rsidRPr="008270B0" w:rsidRDefault="00B353BF" w:rsidP="00B353BF"/>
                        </w:txbxContent>
                      </wps:txbx>
                      <wps:bodyPr rot="0" vert="horz" wrap="square" lIns="12700" tIns="12700" rIns="12700" bIns="12700" anchor="ctr" anchorCtr="0" upright="1">
                        <a:noAutofit/>
                      </wps:bodyPr>
                    </wps:wsp>
                    <wps:wsp>
                      <wps:cNvPr id="984747437"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707792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5144986"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25345909"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E7A9C" w14:textId="77777777" w:rsidR="00B353BF" w:rsidRDefault="00B353BF" w:rsidP="00B353BF">
                            <w:pPr>
                              <w:pStyle w:val="af1"/>
                              <w:jc w:val="center"/>
                              <w:rPr>
                                <w:sz w:val="18"/>
                              </w:rPr>
                            </w:pPr>
                            <w:r>
                              <w:rPr>
                                <w:sz w:val="18"/>
                              </w:rPr>
                              <w:t>Лит.</w:t>
                            </w:r>
                          </w:p>
                        </w:txbxContent>
                      </wps:txbx>
                      <wps:bodyPr rot="0" vert="horz" wrap="square" lIns="12700" tIns="12700" rIns="12700" bIns="12700" anchor="t" anchorCtr="0" upright="1">
                        <a:noAutofit/>
                      </wps:bodyPr>
                    </wps:wsp>
                    <wps:wsp>
                      <wps:cNvPr id="575589385"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026268" w14:textId="77777777" w:rsidR="00B353BF" w:rsidRDefault="00B353BF" w:rsidP="00B353BF">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765045638"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85D7F1" w14:textId="77777777" w:rsidR="00B353BF" w:rsidRDefault="00B353BF" w:rsidP="00B353BF">
                            <w:pPr>
                              <w:pStyle w:val="af1"/>
                              <w:jc w:val="center"/>
                              <w:rPr>
                                <w:sz w:val="18"/>
                                <w:lang w:val="ru-RU"/>
                              </w:rPr>
                            </w:pPr>
                            <w:r>
                              <w:rPr>
                                <w:sz w:val="18"/>
                                <w:lang w:val="ru-RU"/>
                              </w:rPr>
                              <w:t>17</w:t>
                            </w:r>
                          </w:p>
                          <w:p w14:paraId="73BA202C" w14:textId="77777777" w:rsidR="00B353BF" w:rsidRPr="008B0C26" w:rsidRDefault="00B353BF" w:rsidP="00B353BF">
                            <w:pPr>
                              <w:pStyle w:val="af1"/>
                              <w:jc w:val="center"/>
                              <w:rPr>
                                <w:sz w:val="18"/>
                                <w:lang w:val="ru-RU"/>
                              </w:rPr>
                            </w:pPr>
                          </w:p>
                        </w:txbxContent>
                      </wps:txbx>
                      <wps:bodyPr rot="0" vert="horz" wrap="square" lIns="12700" tIns="12700" rIns="12700" bIns="12700" anchor="t" anchorCtr="0" upright="1">
                        <a:noAutofit/>
                      </wps:bodyPr>
                    </wps:wsp>
                    <wps:wsp>
                      <wps:cNvPr id="2002089481"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6973347"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6339572"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714034" w14:textId="77777777" w:rsidR="00B353BF" w:rsidRPr="002A188A" w:rsidRDefault="00B353BF" w:rsidP="00B353BF">
                            <w:pPr>
                              <w:pStyle w:val="af1"/>
                              <w:jc w:val="center"/>
                              <w:rPr>
                                <w:rFonts w:ascii="Journal" w:hAnsi="Journal"/>
                                <w:sz w:val="32"/>
                                <w:szCs w:val="32"/>
                                <w:lang w:val="ru-RU"/>
                              </w:rPr>
                            </w:pPr>
                            <w:r w:rsidRPr="004423F9">
                              <w:rPr>
                                <w:rFonts w:ascii="Times New Roman" w:hAnsi="Times New Roman"/>
                                <w:sz w:val="24"/>
                                <w:szCs w:val="24"/>
                              </w:rPr>
                              <w:t>МАИ</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791C9B" id="Группа 86" o:spid="_x0000_s1026" style="position:absolute;margin-left:-25.4pt;margin-top:-42.35pt;width:518.8pt;height:802.3pt;z-index:25166336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" filled="f" strokeweight="2pt"/>
              <v:line id="Line 3"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" strokeweight="2pt"/>
              <v:line id="Line 4"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" strokeweight="2pt"/>
              <v:line id="Line 5"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" strokeweight="2pt"/>
              <v:line id="Line 6"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" strokeweight="2pt"/>
              <v:line id="Line 7"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" strokeweight="2pt"/>
              <v:line id="Line 8"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" strokeweight="2pt"/>
              <v:line id="Line 9"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" strokeweight="1pt"/>
              <v:rect id="Rectangle 12"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" filled="f" stroked="f" strokeweight=".25pt">
                <v:textbox inset="1pt,1pt,1pt,1pt">
                  <w:txbxContent>
                    <w:p w14:paraId="26B45B91" w14:textId="77777777" w:rsidR="00B353BF" w:rsidRDefault="00B353BF" w:rsidP="00B353BF">
                      <w:pPr>
                        <w:pStyle w:val="af1"/>
                        <w:jc w:val="center"/>
                        <w:rPr>
                          <w:sz w:val="18"/>
                        </w:rPr>
                      </w:pPr>
                      <w:r>
                        <w:rPr>
                          <w:sz w:val="18"/>
                        </w:rPr>
                        <w:t>Изм.</w:t>
                      </w:r>
                    </w:p>
                  </w:txbxContent>
                </v:textbox>
              </v:rect>
              <v:rect id="Rectangle 13"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" filled="f" stroked="f" strokeweight=".25pt">
                <v:textbox inset="1pt,1pt,1pt,1pt">
                  <w:txbxContent>
                    <w:p w14:paraId="70299DD1" w14:textId="77777777" w:rsidR="00B353BF" w:rsidRDefault="00B353BF" w:rsidP="00B353BF">
                      <w:pPr>
                        <w:pStyle w:val="af1"/>
                        <w:jc w:val="center"/>
                        <w:rPr>
                          <w:sz w:val="18"/>
                        </w:rPr>
                      </w:pPr>
                      <w:r>
                        <w:rPr>
                          <w:sz w:val="18"/>
                        </w:rPr>
                        <w:t>Лист</w:t>
                      </w:r>
                    </w:p>
                  </w:txbxContent>
                </v:textbox>
              </v:rect>
              <v:rect id="Rectangle 14"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" filled="f" stroked="f" strokeweight=".25pt">
                <v:textbox inset="1pt,1pt,1pt,1pt">
                  <w:txbxContent>
                    <w:p w14:paraId="07985A75" w14:textId="77777777" w:rsidR="00B353BF" w:rsidRDefault="00B353BF" w:rsidP="00B353BF">
                      <w:pPr>
                        <w:pStyle w:val="af1"/>
                        <w:jc w:val="center"/>
                        <w:rPr>
                          <w:sz w:val="18"/>
                        </w:rPr>
                      </w:pPr>
                      <w:r>
                        <w:rPr>
                          <w:sz w:val="18"/>
                        </w:rPr>
                        <w:t>№ докум.</w:t>
                      </w:r>
                    </w:p>
                  </w:txbxContent>
                </v:textbox>
              </v:rect>
              <v:rect id="Rectangle 15"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" filled="f" stroked="f" strokeweight=".25pt">
                <v:textbox inset="1pt,1pt,1pt,1pt">
                  <w:txbxContent>
                    <w:p w14:paraId="7AD2F3F8" w14:textId="77777777" w:rsidR="00B353BF" w:rsidRDefault="00B353BF" w:rsidP="00B353BF">
                      <w:pPr>
                        <w:pStyle w:val="af1"/>
                        <w:jc w:val="center"/>
                        <w:rPr>
                          <w:sz w:val="18"/>
                        </w:rPr>
                      </w:pPr>
                      <w:r>
                        <w:rPr>
                          <w:sz w:val="18"/>
                        </w:rPr>
                        <w:t>Подпись</w:t>
                      </w:r>
                    </w:p>
                  </w:txbxContent>
                </v:textbox>
              </v:rect>
              <v:rect id="Rectangle 16"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" filled="f" stroked="f" strokeweight=".25pt">
                <v:textbox inset="1pt,1pt,1pt,1pt">
                  <w:txbxContent>
                    <w:p w14:paraId="09E67D83" w14:textId="77777777" w:rsidR="00B353BF" w:rsidRDefault="00B353BF" w:rsidP="00B353BF">
                      <w:pPr>
                        <w:pStyle w:val="af1"/>
                        <w:jc w:val="center"/>
                        <w:rPr>
                          <w:sz w:val="18"/>
                        </w:rPr>
                      </w:pPr>
                      <w:r>
                        <w:rPr>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" filled="f" stroked="f" strokeweight=".25pt">
                <v:textbox inset="1pt,1pt,1pt,1pt">
                  <w:txbxContent>
                    <w:p w14:paraId="6A69CD59" w14:textId="77777777" w:rsidR="00B353BF" w:rsidRDefault="00B353BF" w:rsidP="00B353BF">
                      <w:pPr>
                        <w:pStyle w:val="af1"/>
                        <w:jc w:val="center"/>
                        <w:rPr>
                          <w:sz w:val="18"/>
                        </w:rPr>
                      </w:pPr>
                      <w:r>
                        <w:rPr>
                          <w:sz w:val="18"/>
                        </w:rPr>
                        <w:t>Лист</w:t>
                      </w:r>
                    </w:p>
                  </w:txbxContent>
                </v:textbox>
              </v:rect>
              <v:rect id="Rectangle 18"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" filled="f" stroked="f" strokeweight=".25pt">
                <v:textbox inset="1pt,1pt,1pt,1pt">
                  <w:txbxContent>
                    <w:p w14:paraId="77F7C976" w14:textId="77777777" w:rsidR="00B353BF" w:rsidRPr="009D5365" w:rsidRDefault="00B353BF" w:rsidP="00B353BF">
                      <w:pPr>
                        <w:pStyle w:val="af1"/>
                        <w:jc w:val="center"/>
                        <w:rPr>
                          <w:sz w:val="18"/>
                          <w:lang w:val="ru-RU"/>
                        </w:rPr>
                      </w:pPr>
                      <w:r>
                        <w:rPr>
                          <w:sz w:val="18"/>
                          <w:lang w:val="ru-RU"/>
                        </w:rPr>
                        <w:t>3</w:t>
                      </w:r>
                    </w:p>
                  </w:txbxContent>
                </v:textbox>
              </v:rect>
              <v:rect id="Rectangle 19" o:spid="_x0000_s1044" style="position:absolute;left:7760;top:17288;width:12159;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" filled="f" stroked="f" strokeweight=".25pt">
                <v:textbox inset="1pt,1pt,1pt,1pt">
                  <w:txbxContent>
                    <w:p w14:paraId="77F8B6EA" w14:textId="77777777" w:rsidR="00B353BF" w:rsidRPr="00BE6E03" w:rsidRDefault="00B353BF"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1B8E2360" w14:textId="77777777" w:rsidR="00B353BF" w:rsidRPr="006C6C6B" w:rsidRDefault="00B353BF" w:rsidP="00B353BF"/>
                  </w:txbxContent>
                </v:textbox>
              </v:rect>
              <v:line id="Line 20"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" strokeweight="2pt"/>
              <v:line id="Line 21"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" strokeweight="2pt"/>
              <v:line id="Line 22"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" strokeweight="1pt"/>
              <v:line id="Line 23"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" strokeweight="1pt"/>
              <v:line id="Line 24"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" strokeweight="1pt"/>
              <v:group id="Group 25"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">
                <v:rect id="Rectangle 26"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" filled="f" stroked="f" strokeweight=".25pt">
                  <v:textbox inset="1pt,1pt,1pt,1pt">
                    <w:txbxContent>
                      <w:p w14:paraId="36EFD0CC" w14:textId="77777777" w:rsidR="00B353BF" w:rsidRPr="001E6B9B" w:rsidRDefault="00B353BF" w:rsidP="00B353BF">
                        <w:pPr>
                          <w:pStyle w:val="af1"/>
                          <w:rPr>
                            <w:sz w:val="18"/>
                            <w:lang w:val="ru-RU"/>
                          </w:rPr>
                        </w:pPr>
                        <w:r>
                          <w:rPr>
                            <w:sz w:val="18"/>
                            <w:lang w:val="ru-RU"/>
                          </w:rPr>
                          <w:t>Выполнил</w:t>
                        </w:r>
                      </w:p>
                    </w:txbxContent>
                  </v:textbox>
                </v:rect>
                <v:rect id="Rectangle 27"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" filled="f" stroked="f" strokeweight=".25pt">
                  <v:textbox inset="1pt,1pt,1pt,1pt">
                    <w:txbxContent>
                      <w:p w14:paraId="292A016B" w14:textId="77777777" w:rsidR="00B353BF" w:rsidRDefault="00B353BF" w:rsidP="00B353BF">
                        <w:pPr>
                          <w:pStyle w:val="af1"/>
                          <w:rPr>
                            <w:sz w:val="18"/>
                            <w:lang w:val="ru-RU"/>
                          </w:rPr>
                        </w:pPr>
                        <w:r>
                          <w:rPr>
                            <w:sz w:val="18"/>
                            <w:lang w:val="ru-RU"/>
                          </w:rPr>
                          <w:t>Шидловский</w:t>
                        </w:r>
                      </w:p>
                      <w:p w14:paraId="4B854182" w14:textId="77777777" w:rsidR="00B353BF" w:rsidRPr="001E6B9B" w:rsidRDefault="00B353BF" w:rsidP="00B353BF">
                        <w:pPr>
                          <w:pStyle w:val="af1"/>
                          <w:rPr>
                            <w:sz w:val="18"/>
                            <w:lang w:val="ru-RU"/>
                          </w:rPr>
                        </w:pPr>
                      </w:p>
                    </w:txbxContent>
                  </v:textbox>
                </v:rect>
              </v:group>
              <v:group id="Group 28"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">
                <v:rect id="Rectangle 29"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" filled="f" stroked="f" strokeweight=".25pt">
                  <v:textbox inset="1pt,1pt,1pt,1pt">
                    <w:txbxContent>
                      <w:p w14:paraId="522EF7AF" w14:textId="77777777" w:rsidR="00B353BF" w:rsidRDefault="00B353BF" w:rsidP="00B353BF">
                        <w:pPr>
                          <w:pStyle w:val="af1"/>
                          <w:rPr>
                            <w:sz w:val="18"/>
                          </w:rPr>
                        </w:pPr>
                        <w:r>
                          <w:rPr>
                            <w:sz w:val="18"/>
                          </w:rPr>
                          <w:t xml:space="preserve"> Провер.</w:t>
                        </w:r>
                      </w:p>
                    </w:txbxContent>
                  </v:textbox>
                </v:rect>
                <v:rect id="Rectangle 30"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" filled="f" stroked="f" strokeweight=".25pt">
                  <v:textbox inset="1pt,1pt,1pt,1pt">
                    <w:txbxContent>
                      <w:p w14:paraId="6EE0DE25" w14:textId="77777777" w:rsidR="00B353BF" w:rsidRPr="001E6B9B" w:rsidRDefault="00B353BF" w:rsidP="00B353BF">
                        <w:pPr>
                          <w:pStyle w:val="af1"/>
                          <w:rPr>
                            <w:sz w:val="18"/>
                            <w:lang w:val="ru-RU"/>
                          </w:rPr>
                        </w:pPr>
                        <w:r>
                          <w:rPr>
                            <w:sz w:val="18"/>
                            <w:lang w:val="ru-RU"/>
                          </w:rPr>
                          <w:t>.</w:t>
                        </w:r>
                      </w:p>
                    </w:txbxContent>
                  </v:textbox>
                </v:rect>
              </v:group>
              <v:group id="Group 3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">
                <v:rect id="Rectangle 32"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" filled="f" stroked="f" strokeweight=".25pt">
                  <v:textbox inset="1pt,1pt,1pt,1pt">
                    <w:txbxContent>
                      <w:p w14:paraId="43B72F05" w14:textId="77777777" w:rsidR="00B353BF" w:rsidRPr="001E6B9B" w:rsidRDefault="00B353BF" w:rsidP="00B353BF"/>
                    </w:txbxContent>
                  </v:textbox>
                </v:rect>
                <v:rect id="Rectangle 33"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" filled="f" stroked="f" strokeweight=".25pt">
                  <v:textbox inset="1pt,1pt,1pt,1pt">
                    <w:txbxContent>
                      <w:p w14:paraId="6593BD23" w14:textId="77777777" w:rsidR="00B353BF" w:rsidRPr="001E6B9B" w:rsidRDefault="00B353BF" w:rsidP="00B353BF"/>
                    </w:txbxContent>
                  </v:textbox>
                </v:rect>
              </v:group>
              <v:group id="Group 3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">
                <v:rect id="Rectangle 35"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" filled="f" stroked="f" strokeweight=".25pt">
                  <v:textbox inset="1pt,1pt,1pt,1pt">
                    <w:txbxContent>
                      <w:p w14:paraId="6FCBDE40" w14:textId="77777777" w:rsidR="00B353BF" w:rsidRDefault="00B353BF" w:rsidP="00B353BF">
                        <w:pPr>
                          <w:pStyle w:val="af1"/>
                          <w:rPr>
                            <w:sz w:val="18"/>
                          </w:rPr>
                        </w:pPr>
                        <w:r>
                          <w:rPr>
                            <w:sz w:val="18"/>
                          </w:rPr>
                          <w:t xml:space="preserve"> Н. Контр.</w:t>
                        </w:r>
                      </w:p>
                    </w:txbxContent>
                  </v:textbox>
                </v:rect>
                <v:rect id="Rectangle 36"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" filled="f" stroked="f" strokeweight=".25pt">
                  <v:textbox inset="1pt,1pt,1pt,1pt">
                    <w:txbxContent>
                      <w:p w14:paraId="7B1A24B9" w14:textId="77777777" w:rsidR="00B353BF" w:rsidRPr="00073747" w:rsidRDefault="00B353BF" w:rsidP="00B353BF">
                        <w:pPr>
                          <w:pStyle w:val="af1"/>
                          <w:rPr>
                            <w:sz w:val="18"/>
                            <w:szCs w:val="18"/>
                            <w:lang w:val="ru-RU"/>
                          </w:rPr>
                        </w:pPr>
                      </w:p>
                    </w:txbxContent>
                  </v:textbox>
                </v:rect>
              </v:group>
              <v:group id="Group 3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">
                <v:rect id="Rectangle 38"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" filled="f" stroked="f" strokeweight=".25pt">
                  <v:textbox inset="1pt,1pt,1pt,1pt">
                    <w:txbxContent>
                      <w:p w14:paraId="34FFC791" w14:textId="77777777" w:rsidR="00B353BF" w:rsidRDefault="00B353BF" w:rsidP="00B353BF">
                        <w:pPr>
                          <w:pStyle w:val="af1"/>
                          <w:rPr>
                            <w:sz w:val="18"/>
                          </w:rPr>
                        </w:pPr>
                        <w:r>
                          <w:rPr>
                            <w:sz w:val="18"/>
                          </w:rPr>
                          <w:t xml:space="preserve"> Утверд.</w:t>
                        </w:r>
                      </w:p>
                    </w:txbxContent>
                  </v:textbox>
                </v:rect>
                <v:rect id="Rectangle 39"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" filled="f" stroked="f" strokeweight=".25pt">
                  <v:textbox inset="1pt,1pt,1pt,1pt">
                    <w:txbxContent>
                      <w:p w14:paraId="5397D0FA" w14:textId="77777777" w:rsidR="00B353BF" w:rsidRPr="001E6B9B" w:rsidRDefault="00B353BF" w:rsidP="00B353BF"/>
                    </w:txbxContent>
                  </v:textbox>
                </v:rect>
              </v:group>
              <v:line id="Line 40"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" strokeweight="2pt"/>
              <v:rect id="Rectangle 41" o:spid="_x0000_s1066" style="position:absolute;left:7787;top:18068;width:6292;height:1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" filled="f" stroked="f" strokeweight=".25pt">
                <v:textbox inset="1pt,1pt,1pt,1pt">
                  <w:txbxContent>
                    <w:p w14:paraId="0238F5B8" w14:textId="77777777" w:rsidR="00B353BF" w:rsidRDefault="00B353BF" w:rsidP="00B353BF">
                      <w:pPr>
                        <w:rPr>
                          <w:szCs w:val="48"/>
                          <w:lang w:val="en-US"/>
                        </w:rPr>
                      </w:pPr>
                    </w:p>
                    <w:p w14:paraId="5E3740B9" w14:textId="77777777" w:rsidR="00B353BF" w:rsidRPr="003F1EC1" w:rsidRDefault="00B353BF" w:rsidP="00B353BF">
                      <w:pPr>
                        <w:pStyle w:val="ad"/>
                        <w:tabs>
                          <w:tab w:val="clear" w:pos="4677"/>
                          <w:tab w:val="clear" w:pos="9355"/>
                        </w:tabs>
                        <w:jc w:val="center"/>
                        <w:rPr>
                          <w:sz w:val="32"/>
                          <w:szCs w:val="32"/>
                        </w:rPr>
                      </w:pPr>
                      <w:r w:rsidRPr="003F1EC1">
                        <w:rPr>
                          <w:sz w:val="32"/>
                          <w:szCs w:val="32"/>
                        </w:rPr>
                        <w:t>Пояснительная записка</w:t>
                      </w:r>
                    </w:p>
                    <w:p w14:paraId="08BAF1D9" w14:textId="77777777" w:rsidR="00B353BF" w:rsidRPr="003F1EC1" w:rsidRDefault="00B353BF" w:rsidP="00B353BF">
                      <w:pPr>
                        <w:pStyle w:val="ad"/>
                        <w:tabs>
                          <w:tab w:val="clear" w:pos="4677"/>
                          <w:tab w:val="clear" w:pos="9355"/>
                        </w:tabs>
                        <w:jc w:val="center"/>
                        <w:rPr>
                          <w:sz w:val="32"/>
                          <w:szCs w:val="32"/>
                        </w:rPr>
                      </w:pPr>
                      <w:r>
                        <w:rPr>
                          <w:sz w:val="32"/>
                          <w:szCs w:val="32"/>
                        </w:rPr>
                        <w:t>к</w:t>
                      </w:r>
                      <w:r w:rsidRPr="003F1EC1">
                        <w:rPr>
                          <w:sz w:val="32"/>
                          <w:szCs w:val="32"/>
                        </w:rPr>
                        <w:t xml:space="preserve"> дипломной работе</w:t>
                      </w:r>
                    </w:p>
                    <w:p w14:paraId="06DCC6E3" w14:textId="77777777" w:rsidR="00B353BF" w:rsidRPr="008270B0" w:rsidRDefault="00B353BF" w:rsidP="00B353BF">
                      <w:pPr>
                        <w:rPr>
                          <w:szCs w:val="48"/>
                        </w:rPr>
                      </w:pPr>
                    </w:p>
                    <w:p w14:paraId="5EC696A7" w14:textId="77777777" w:rsidR="00B353BF" w:rsidRPr="008270B0" w:rsidRDefault="00B353BF" w:rsidP="00B353BF"/>
                  </w:txbxContent>
                </v:textbox>
              </v:rect>
              <v:line id="Line 42"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" strokeweight="2pt"/>
              <v:line id="Line 43"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" strokeweight="2pt"/>
              <v:line id="Line 44"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" strokeweight="2pt"/>
              <v:rect id="Rectangle 45"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" filled="f" stroked="f" strokeweight=".25pt">
                <v:textbox inset="1pt,1pt,1pt,1pt">
                  <w:txbxContent>
                    <w:p w14:paraId="038E7A9C" w14:textId="77777777" w:rsidR="00B353BF" w:rsidRDefault="00B353BF" w:rsidP="00B353BF">
                      <w:pPr>
                        <w:pStyle w:val="af1"/>
                        <w:jc w:val="center"/>
                        <w:rPr>
                          <w:sz w:val="18"/>
                        </w:rPr>
                      </w:pPr>
                      <w:r>
                        <w:rPr>
                          <w:sz w:val="18"/>
                        </w:rPr>
                        <w:t>Лит.</w:t>
                      </w:r>
                    </w:p>
                  </w:txbxContent>
                </v:textbox>
              </v:rect>
              <v:rect id="Rectangle 46"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" filled="f" stroked="f" strokeweight=".25pt">
                <v:textbox inset="1pt,1pt,1pt,1pt">
                  <w:txbxContent>
                    <w:p w14:paraId="0C026268" w14:textId="77777777" w:rsidR="00B353BF" w:rsidRDefault="00B353BF" w:rsidP="00B353BF">
                      <w:pPr>
                        <w:pStyle w:val="af1"/>
                        <w:jc w:val="center"/>
                        <w:rPr>
                          <w:sz w:val="18"/>
                        </w:rPr>
                      </w:pPr>
                      <w:r>
                        <w:rPr>
                          <w:sz w:val="18"/>
                        </w:rPr>
                        <w:t>Листов</w:t>
                      </w:r>
                    </w:p>
                  </w:txbxContent>
                </v:textbox>
              </v:rect>
              <v:rect id="Rectangle 47"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" filled="f" stroked="f" strokeweight=".25pt">
                <v:textbox inset="1pt,1pt,1pt,1pt">
                  <w:txbxContent>
                    <w:p w14:paraId="5285D7F1" w14:textId="77777777" w:rsidR="00B353BF" w:rsidRDefault="00B353BF" w:rsidP="00B353BF">
                      <w:pPr>
                        <w:pStyle w:val="af1"/>
                        <w:jc w:val="center"/>
                        <w:rPr>
                          <w:sz w:val="18"/>
                          <w:lang w:val="ru-RU"/>
                        </w:rPr>
                      </w:pPr>
                      <w:r>
                        <w:rPr>
                          <w:sz w:val="18"/>
                          <w:lang w:val="ru-RU"/>
                        </w:rPr>
                        <w:t>17</w:t>
                      </w:r>
                    </w:p>
                    <w:p w14:paraId="73BA202C" w14:textId="77777777" w:rsidR="00B353BF" w:rsidRPr="008B0C26" w:rsidRDefault="00B353BF" w:rsidP="00B353BF">
                      <w:pPr>
                        <w:pStyle w:val="af1"/>
                        <w:jc w:val="center"/>
                        <w:rPr>
                          <w:sz w:val="18"/>
                          <w:lang w:val="ru-RU"/>
                        </w:rPr>
                      </w:pPr>
                    </w:p>
                  </w:txbxContent>
                </v:textbox>
              </v:rect>
              <v:line id="Line 48"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" strokeweight="1pt"/>
              <v:line id="Line 49"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" strokeweight="1pt"/>
              <v:rect id="Rectangle 50"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" filled="f" stroked="f" strokeweight=".25pt">
                <v:textbox inset="1pt,1pt,1pt,1pt">
                  <w:txbxContent>
                    <w:p w14:paraId="46714034" w14:textId="77777777" w:rsidR="00B353BF" w:rsidRPr="002A188A" w:rsidRDefault="00B353BF" w:rsidP="00B353BF">
                      <w:pPr>
                        <w:pStyle w:val="af1"/>
                        <w:jc w:val="center"/>
                        <w:rPr>
                          <w:rFonts w:ascii="Journal" w:hAnsi="Journal"/>
                          <w:sz w:val="32"/>
                          <w:szCs w:val="32"/>
                          <w:lang w:val="ru-RU"/>
                        </w:rPr>
                      </w:pPr>
                      <w:r w:rsidRPr="004423F9">
                        <w:rPr>
                          <w:rFonts w:ascii="Times New Roman" w:hAnsi="Times New Roman"/>
                          <w:sz w:val="24"/>
                          <w:szCs w:val="24"/>
                        </w:rPr>
                        <w:t>МАИ</w:t>
                      </w:r>
                    </w:p>
                  </w:txbxContent>
                </v:textbox>
              </v:rect>
              <w10:wrap anchorx="margin" anchory="margin"/>
              <w10:anchorlock/>
            </v:group>
          </w:pict>
        </mc:Fallback>
      </mc:AlternateContent>
    </w:r>
  </w:p>
  <w:p w14:paraId="4B17756D" w14:textId="4E50E2D6" w:rsidR="00B353BF" w:rsidRDefault="00B353BF">
    <w:pPr>
      <w:pStyle w:val="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0DBED" w14:textId="3C177ABC" w:rsidR="00BF3ABC" w:rsidRDefault="00BF3ABC">
    <w:pPr>
      <w:pStyle w:val="ad"/>
    </w:pPr>
    <w:r>
      <w:rPr>
        <w:noProof/>
        <w:lang w:eastAsia="ru-RU"/>
      </w:rPr>
      <mc:AlternateContent>
        <mc:Choice Requires="wpg">
          <w:drawing>
            <wp:anchor distT="0" distB="0" distL="114300" distR="114300" simplePos="0" relativeHeight="251661312" behindDoc="0" locked="1" layoutInCell="1" allowOverlap="1" wp14:anchorId="6BCC4EFE" wp14:editId="17FF582B">
              <wp:simplePos x="0" y="0"/>
              <wp:positionH relativeFrom="page">
                <wp:posOffset>737235</wp:posOffset>
              </wp:positionH>
              <wp:positionV relativeFrom="page">
                <wp:posOffset>262890</wp:posOffset>
              </wp:positionV>
              <wp:extent cx="6588760" cy="10172700"/>
              <wp:effectExtent l="13335" t="15240" r="17780" b="13335"/>
              <wp:wrapNone/>
              <wp:docPr id="2141489999"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72700"/>
                        <a:chOff x="0" y="0"/>
                        <a:chExt cx="20000" cy="20000"/>
                      </a:xfrm>
                    </wpg:grpSpPr>
                    <wps:wsp>
                      <wps:cNvPr id="2787478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645495"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172667"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2009251"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77715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8396"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09437"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25289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779619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89447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80279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329611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7CB50" w14:textId="77777777" w:rsidR="00BF3ABC" w:rsidRDefault="00BF3ABC" w:rsidP="00BF3ABC">
                            <w:pPr>
                              <w:pStyle w:val="af1"/>
                              <w:jc w:val="center"/>
                              <w:rPr>
                                <w:sz w:val="18"/>
                              </w:rPr>
                            </w:pPr>
                            <w:r>
                              <w:rPr>
                                <w:sz w:val="18"/>
                              </w:rPr>
                              <w:t>Изм.</w:t>
                            </w:r>
                          </w:p>
                        </w:txbxContent>
                      </wps:txbx>
                      <wps:bodyPr rot="0" vert="horz" wrap="square" lIns="12700" tIns="12700" rIns="12700" bIns="12700" anchor="t" anchorCtr="0" upright="1">
                        <a:noAutofit/>
                      </wps:bodyPr>
                    </wps:wsp>
                    <wps:wsp>
                      <wps:cNvPr id="118165741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0FAD34" w14:textId="77777777" w:rsidR="00BF3ABC" w:rsidRDefault="00BF3ABC" w:rsidP="00BF3ABC">
                            <w:pPr>
                              <w:pStyle w:val="af1"/>
                              <w:jc w:val="center"/>
                              <w:rPr>
                                <w:sz w:val="18"/>
                              </w:rPr>
                            </w:pPr>
                            <w:r>
                              <w:rPr>
                                <w:sz w:val="18"/>
                              </w:rPr>
                              <w:t>Лист</w:t>
                            </w:r>
                          </w:p>
                        </w:txbxContent>
                      </wps:txbx>
                      <wps:bodyPr rot="0" vert="horz" wrap="square" lIns="12700" tIns="12700" rIns="12700" bIns="12700" anchor="t" anchorCtr="0" upright="1">
                        <a:noAutofit/>
                      </wps:bodyPr>
                    </wps:wsp>
                    <wps:wsp>
                      <wps:cNvPr id="1013818383"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748884" w14:textId="77777777" w:rsidR="00BF3ABC" w:rsidRDefault="00BF3ABC" w:rsidP="00BF3ABC">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54368181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A62E0F" w14:textId="77777777" w:rsidR="00BF3ABC" w:rsidRDefault="00BF3ABC" w:rsidP="00BF3ABC">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2441070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41C3E7" w14:textId="77777777" w:rsidR="00BF3ABC" w:rsidRDefault="00BF3ABC" w:rsidP="00BF3ABC">
                            <w:pPr>
                              <w:pStyle w:val="af1"/>
                              <w:jc w:val="center"/>
                              <w:rPr>
                                <w:sz w:val="18"/>
                              </w:rPr>
                            </w:pPr>
                            <w:r>
                              <w:rPr>
                                <w:sz w:val="18"/>
                              </w:rPr>
                              <w:t>Дата</w:t>
                            </w:r>
                          </w:p>
                        </w:txbxContent>
                      </wps:txbx>
                      <wps:bodyPr rot="0" vert="horz" wrap="square" lIns="12700" tIns="12700" rIns="12700" bIns="12700" anchor="t" anchorCtr="0" upright="1">
                        <a:noAutofit/>
                      </wps:bodyPr>
                    </wps:wsp>
                    <wps:wsp>
                      <wps:cNvPr id="62460986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52F36" w14:textId="77777777" w:rsidR="00BF3ABC" w:rsidRDefault="00BF3ABC" w:rsidP="00BF3ABC">
                            <w:pPr>
                              <w:pStyle w:val="af1"/>
                              <w:jc w:val="center"/>
                              <w:rPr>
                                <w:sz w:val="18"/>
                              </w:rPr>
                            </w:pPr>
                            <w:r>
                              <w:rPr>
                                <w:sz w:val="18"/>
                              </w:rPr>
                              <w:t>Лист</w:t>
                            </w:r>
                          </w:p>
                        </w:txbxContent>
                      </wps:txbx>
                      <wps:bodyPr rot="0" vert="horz" wrap="square" lIns="12700" tIns="12700" rIns="12700" bIns="12700" anchor="t" anchorCtr="0" upright="1">
                        <a:noAutofit/>
                      </wps:bodyPr>
                    </wps:wsp>
                    <wps:wsp>
                      <wps:cNvPr id="1266361954"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F11099" w14:textId="77777777" w:rsidR="00BF3ABC" w:rsidRPr="00C712FF" w:rsidRDefault="00BF3ABC" w:rsidP="00BF3ABC">
                            <w:pPr>
                              <w:pStyle w:val="af1"/>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Pr>
                                <w:noProof/>
                                <w:sz w:val="24"/>
                                <w:lang w:val="ru-RU"/>
                              </w:rPr>
                              <w:t>18</w:t>
                            </w:r>
                            <w:r w:rsidRPr="00111955">
                              <w:rPr>
                                <w:sz w:val="24"/>
                                <w:lang w:val="ru-RU"/>
                              </w:rPr>
                              <w:fldChar w:fldCharType="end"/>
                            </w:r>
                          </w:p>
                        </w:txbxContent>
                      </wps:txbx>
                      <wps:bodyPr rot="0" vert="horz" wrap="square" lIns="12700" tIns="12700" rIns="12700" bIns="12700" anchor="t" anchorCtr="0" upright="1">
                        <a:noAutofit/>
                      </wps:bodyPr>
                    </wps:wsp>
                    <wps:wsp>
                      <wps:cNvPr id="195713519"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167939" w14:textId="7D1B05B8" w:rsidR="00BF3ABC" w:rsidRPr="00492E6A" w:rsidRDefault="00BF3ABC" w:rsidP="00BF3ABC">
                            <w:pPr>
                              <w:jc w:val="center"/>
                              <w:rPr>
                                <w:rFonts w:ascii="ISOCPEUR" w:hAnsi="ISOCPEUR"/>
                                <w:i/>
                                <w:sz w:val="36"/>
                              </w:rPr>
                            </w:pPr>
                            <w:r>
                              <w:rPr>
                                <w:rFonts w:ascii="ISOCPEUR" w:hAnsi="ISOCPEUR"/>
                                <w:i/>
                                <w:sz w:val="36"/>
                              </w:rPr>
                              <w:t>МАИР.</w:t>
                            </w:r>
                            <w:r w:rsidR="00C5451B">
                              <w:rPr>
                                <w:rFonts w:ascii="ISOCPEUR" w:hAnsi="ISOCPEUR"/>
                                <w:i/>
                                <w:sz w:val="36"/>
                              </w:rPr>
                              <w:t>460326</w:t>
                            </w:r>
                            <w:r>
                              <w:rPr>
                                <w:rFonts w:ascii="ISOCPEUR" w:hAnsi="ISOCPEUR"/>
                                <w:i/>
                                <w:sz w:val="36"/>
                              </w:rPr>
                              <w:t>.</w:t>
                            </w:r>
                            <w:r>
                              <w:rPr>
                                <w:rFonts w:ascii="ISOCPEUR" w:hAnsi="ISOCPEUR"/>
                                <w:i/>
                                <w:sz w:val="36"/>
                                <w:lang w:val="en-US"/>
                              </w:rPr>
                              <w:t>00</w:t>
                            </w:r>
                            <w:r w:rsidR="00C5451B">
                              <w:rPr>
                                <w:rFonts w:ascii="ISOCPEUR" w:hAnsi="ISOCPEUR"/>
                                <w:i/>
                                <w:sz w:val="36"/>
                              </w:rPr>
                              <w:t>1</w:t>
                            </w:r>
                            <w:r w:rsidR="002668BC">
                              <w:rPr>
                                <w:rFonts w:ascii="ISOCPEUR" w:hAnsi="ISOCPEUR"/>
                                <w:i/>
                                <w:sz w:val="36"/>
                              </w:rPr>
                              <w:t>5</w:t>
                            </w:r>
                          </w:p>
                          <w:p w14:paraId="2B357007" w14:textId="77777777" w:rsidR="00BF3ABC" w:rsidRDefault="00BF3ABC" w:rsidP="00BF3AB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C4EFE" id="Группа 1" o:spid="_x0000_s1076" style="position:absolute;margin-left:58.05pt;margin-top:20.7pt;width:518.8pt;height:801pt;z-index:25166131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">
              <v:rect id="Rectangle 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" filled="f" strokeweight="2pt"/>
              <v:line id="Line 3"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" strokeweight="2pt"/>
              <v:line id="Line 4"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" strokeweight="2pt"/>
              <v:line id="Line 5"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" strokeweight="2pt"/>
              <v:line id="Line 6"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" strokeweight="2pt"/>
              <v:line id="Line 7"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" strokeweight="2pt"/>
              <v:line id="Line 8"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" strokeweight="2pt"/>
              <v:line id="Line 9" o:spid="_x0000_s108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" strokeweight="2pt"/>
              <v:line id="Line 1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" strokeweight="1pt"/>
              <v:line id="Line 1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" strokeweight="2pt"/>
              <v:line id="Line 12"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" strokeweight="1pt"/>
              <v:rect id="Rectangle 13"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" filled="f" stroked="f" strokeweight=".25pt">
                <v:textbox inset="1pt,1pt,1pt,1pt">
                  <w:txbxContent>
                    <w:p w14:paraId="7B07CB50" w14:textId="77777777" w:rsidR="00BF3ABC" w:rsidRDefault="00BF3ABC" w:rsidP="00BF3ABC">
                      <w:pPr>
                        <w:pStyle w:val="af1"/>
                        <w:jc w:val="center"/>
                        <w:rPr>
                          <w:sz w:val="18"/>
                        </w:rPr>
                      </w:pPr>
                      <w:r>
                        <w:rPr>
                          <w:sz w:val="18"/>
                        </w:rPr>
                        <w:t>Изм.</w:t>
                      </w:r>
                    </w:p>
                  </w:txbxContent>
                </v:textbox>
              </v:rect>
              <v:rect id="Rectangle 14"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" filled="f" stroked="f" strokeweight=".25pt">
                <v:textbox inset="1pt,1pt,1pt,1pt">
                  <w:txbxContent>
                    <w:p w14:paraId="750FAD34" w14:textId="77777777" w:rsidR="00BF3ABC" w:rsidRDefault="00BF3ABC" w:rsidP="00BF3ABC">
                      <w:pPr>
                        <w:pStyle w:val="af1"/>
                        <w:jc w:val="center"/>
                        <w:rPr>
                          <w:sz w:val="18"/>
                        </w:rPr>
                      </w:pPr>
                      <w:r>
                        <w:rPr>
                          <w:sz w:val="18"/>
                        </w:rPr>
                        <w:t>Лист</w:t>
                      </w:r>
                    </w:p>
                  </w:txbxContent>
                </v:textbox>
              </v:rect>
              <v:rect id="Rectangle 15"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" filled="f" stroked="f" strokeweight=".25pt">
                <v:textbox inset="1pt,1pt,1pt,1pt">
                  <w:txbxContent>
                    <w:p w14:paraId="75748884" w14:textId="77777777" w:rsidR="00BF3ABC" w:rsidRDefault="00BF3ABC" w:rsidP="00BF3ABC">
                      <w:pPr>
                        <w:pStyle w:val="af1"/>
                        <w:jc w:val="center"/>
                        <w:rPr>
                          <w:sz w:val="18"/>
                        </w:rPr>
                      </w:pPr>
                      <w:r>
                        <w:rPr>
                          <w:sz w:val="18"/>
                        </w:rPr>
                        <w:t>№ докум.</w:t>
                      </w:r>
                    </w:p>
                  </w:txbxContent>
                </v:textbox>
              </v:rect>
              <v:rect id="Rectangle 16"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" filled="f" stroked="f" strokeweight=".25pt">
                <v:textbox inset="1pt,1pt,1pt,1pt">
                  <w:txbxContent>
                    <w:p w14:paraId="12A62E0F" w14:textId="77777777" w:rsidR="00BF3ABC" w:rsidRDefault="00BF3ABC" w:rsidP="00BF3ABC">
                      <w:pPr>
                        <w:pStyle w:val="af1"/>
                        <w:jc w:val="center"/>
                        <w:rPr>
                          <w:sz w:val="18"/>
                        </w:rPr>
                      </w:pPr>
                      <w:r>
                        <w:rPr>
                          <w:sz w:val="18"/>
                        </w:rPr>
                        <w:t>Подпись</w:t>
                      </w:r>
                    </w:p>
                  </w:txbxContent>
                </v:textbox>
              </v:rect>
              <v:rect id="Rectangle 17"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" filled="f" stroked="f" strokeweight=".25pt">
                <v:textbox inset="1pt,1pt,1pt,1pt">
                  <w:txbxContent>
                    <w:p w14:paraId="0C41C3E7" w14:textId="77777777" w:rsidR="00BF3ABC" w:rsidRDefault="00BF3ABC" w:rsidP="00BF3ABC">
                      <w:pPr>
                        <w:pStyle w:val="af1"/>
                        <w:jc w:val="center"/>
                        <w:rPr>
                          <w:sz w:val="18"/>
                        </w:rPr>
                      </w:pPr>
                      <w:r>
                        <w:rPr>
                          <w:sz w:val="18"/>
                        </w:rPr>
                        <w:t>Дата</w:t>
                      </w:r>
                    </w:p>
                  </w:txbxContent>
                </v:textbox>
              </v:rect>
              <v:rect id="Rectangle 18"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" filled="f" stroked="f" strokeweight=".25pt">
                <v:textbox inset="1pt,1pt,1pt,1pt">
                  <w:txbxContent>
                    <w:p w14:paraId="52052F36" w14:textId="77777777" w:rsidR="00BF3ABC" w:rsidRDefault="00BF3ABC" w:rsidP="00BF3ABC">
                      <w:pPr>
                        <w:pStyle w:val="af1"/>
                        <w:jc w:val="center"/>
                        <w:rPr>
                          <w:sz w:val="18"/>
                        </w:rPr>
                      </w:pPr>
                      <w:r>
                        <w:rPr>
                          <w:sz w:val="18"/>
                        </w:rPr>
                        <w:t>Лист</w:t>
                      </w:r>
                    </w:p>
                  </w:txbxContent>
                </v:textbox>
              </v:rect>
              <v:rect id="Rectangle 19" o:spid="_x0000_s109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" filled="f" stroked="f" strokeweight=".25pt">
                <v:textbox inset="1pt,1pt,1pt,1pt">
                  <w:txbxContent>
                    <w:p w14:paraId="2BF11099" w14:textId="77777777" w:rsidR="00BF3ABC" w:rsidRPr="00C712FF" w:rsidRDefault="00BF3ABC" w:rsidP="00BF3ABC">
                      <w:pPr>
                        <w:pStyle w:val="af1"/>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Pr>
                          <w:noProof/>
                          <w:sz w:val="24"/>
                          <w:lang w:val="ru-RU"/>
                        </w:rPr>
                        <w:t>18</w:t>
                      </w:r>
                      <w:r w:rsidRPr="00111955">
                        <w:rPr>
                          <w:sz w:val="24"/>
                          <w:lang w:val="ru-RU"/>
                        </w:rPr>
                        <w:fldChar w:fldCharType="end"/>
                      </w:r>
                    </w:p>
                  </w:txbxContent>
                </v:textbox>
              </v:rect>
              <v:rect id="Rectangle 20"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" filled="f" stroked="f" strokeweight=".25pt">
                <v:textbox inset="1pt,1pt,1pt,1pt">
                  <w:txbxContent>
                    <w:p w14:paraId="5A167939" w14:textId="7D1B05B8" w:rsidR="00BF3ABC" w:rsidRPr="00492E6A" w:rsidRDefault="00BF3ABC" w:rsidP="00BF3ABC">
                      <w:pPr>
                        <w:jc w:val="center"/>
                        <w:rPr>
                          <w:rFonts w:ascii="ISOCPEUR" w:hAnsi="ISOCPEUR"/>
                          <w:i/>
                          <w:sz w:val="36"/>
                        </w:rPr>
                      </w:pPr>
                      <w:r>
                        <w:rPr>
                          <w:rFonts w:ascii="ISOCPEUR" w:hAnsi="ISOCPEUR"/>
                          <w:i/>
                          <w:sz w:val="36"/>
                        </w:rPr>
                        <w:t>МАИР.</w:t>
                      </w:r>
                      <w:r w:rsidR="00C5451B">
                        <w:rPr>
                          <w:rFonts w:ascii="ISOCPEUR" w:hAnsi="ISOCPEUR"/>
                          <w:i/>
                          <w:sz w:val="36"/>
                        </w:rPr>
                        <w:t>460326</w:t>
                      </w:r>
                      <w:r>
                        <w:rPr>
                          <w:rFonts w:ascii="ISOCPEUR" w:hAnsi="ISOCPEUR"/>
                          <w:i/>
                          <w:sz w:val="36"/>
                        </w:rPr>
                        <w:t>.</w:t>
                      </w:r>
                      <w:r>
                        <w:rPr>
                          <w:rFonts w:ascii="ISOCPEUR" w:hAnsi="ISOCPEUR"/>
                          <w:i/>
                          <w:sz w:val="36"/>
                          <w:lang w:val="en-US"/>
                        </w:rPr>
                        <w:t>00</w:t>
                      </w:r>
                      <w:r w:rsidR="00C5451B">
                        <w:rPr>
                          <w:rFonts w:ascii="ISOCPEUR" w:hAnsi="ISOCPEUR"/>
                          <w:i/>
                          <w:sz w:val="36"/>
                        </w:rPr>
                        <w:t>1</w:t>
                      </w:r>
                      <w:r w:rsidR="002668BC">
                        <w:rPr>
                          <w:rFonts w:ascii="ISOCPEUR" w:hAnsi="ISOCPEUR"/>
                          <w:i/>
                          <w:sz w:val="36"/>
                        </w:rPr>
                        <w:t>5</w:t>
                      </w:r>
                    </w:p>
                    <w:p w14:paraId="2B357007" w14:textId="77777777" w:rsidR="00BF3ABC" w:rsidRDefault="00BF3ABC" w:rsidP="00BF3ABC"/>
                  </w:txbxContent>
                </v:textbox>
              </v:rect>
              <w10:wrap anchorx="page" anchory="page"/>
              <w10:anchorlock/>
            </v:group>
          </w:pict>
        </mc:Fallback>
      </mc:AlternateContent>
    </w:r>
  </w:p>
  <w:p w14:paraId="28721194" w14:textId="77777777" w:rsidR="00BF3ABC" w:rsidRDefault="00BF3ABC">
    <w:pPr>
      <w:pStyle w:val="a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1B80" w14:textId="77777777" w:rsidR="00B353BF" w:rsidRDefault="00B353BF" w:rsidP="00B353BF">
    <w:pPr>
      <w:pStyle w:val="ad"/>
    </w:pPr>
    <w:r>
      <w:rPr>
        <w:noProof/>
        <w:lang w:eastAsia="ru-RU"/>
      </w:rPr>
      <mc:AlternateContent>
        <mc:Choice Requires="wpg">
          <w:drawing>
            <wp:anchor distT="0" distB="0" distL="114300" distR="114300" simplePos="0" relativeHeight="251665408" behindDoc="0" locked="1" layoutInCell="1" allowOverlap="1" wp14:anchorId="5151D626" wp14:editId="41D52703">
              <wp:simplePos x="0" y="0"/>
              <wp:positionH relativeFrom="margin">
                <wp:posOffset>-319405</wp:posOffset>
              </wp:positionH>
              <wp:positionV relativeFrom="margin">
                <wp:posOffset>-540385</wp:posOffset>
              </wp:positionV>
              <wp:extent cx="6588760" cy="10189210"/>
              <wp:effectExtent l="0" t="0" r="21590" b="21590"/>
              <wp:wrapNone/>
              <wp:docPr id="1107373003"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416875691"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746191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5594882"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855931"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2094980"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9000465"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183091"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43927803"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741257"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29182996"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3775720"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A61B2B" w14:textId="77777777" w:rsidR="00B353BF" w:rsidRDefault="00B353BF" w:rsidP="00B353BF">
                            <w:pPr>
                              <w:pStyle w:val="af1"/>
                              <w:jc w:val="center"/>
                              <w:rPr>
                                <w:sz w:val="18"/>
                              </w:rPr>
                            </w:pPr>
                            <w:r>
                              <w:rPr>
                                <w:sz w:val="18"/>
                              </w:rPr>
                              <w:t>Изм.</w:t>
                            </w:r>
                          </w:p>
                        </w:txbxContent>
                      </wps:txbx>
                      <wps:bodyPr rot="0" vert="horz" wrap="square" lIns="12700" tIns="12700" rIns="12700" bIns="12700" anchor="t" anchorCtr="0" upright="1">
                        <a:noAutofit/>
                      </wps:bodyPr>
                    </wps:wsp>
                    <wps:wsp>
                      <wps:cNvPr id="617418799"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C50538" w14:textId="77777777" w:rsidR="00B353BF" w:rsidRDefault="00B353BF"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86980098"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F134CB" w14:textId="77777777" w:rsidR="00B353BF" w:rsidRDefault="00B353BF" w:rsidP="00B353BF">
                            <w:pPr>
                              <w:pStyle w:val="af1"/>
                              <w:jc w:val="center"/>
                              <w:rPr>
                                <w:sz w:val="18"/>
                              </w:rPr>
                            </w:pPr>
                            <w:r>
                              <w:rPr>
                                <w:sz w:val="18"/>
                              </w:rPr>
                              <w:t>№ докум.</w:t>
                            </w:r>
                          </w:p>
                        </w:txbxContent>
                      </wps:txbx>
                      <wps:bodyPr rot="0" vert="horz" wrap="square" lIns="12700" tIns="12700" rIns="12700" bIns="12700" anchor="t" anchorCtr="0" upright="1">
                        <a:noAutofit/>
                      </wps:bodyPr>
                    </wps:wsp>
                    <wps:wsp>
                      <wps:cNvPr id="1480253782"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5079C" w14:textId="77777777" w:rsidR="00B353BF" w:rsidRDefault="00B353BF" w:rsidP="00B353BF">
                            <w:pPr>
                              <w:pStyle w:val="af1"/>
                              <w:jc w:val="center"/>
                              <w:rPr>
                                <w:sz w:val="18"/>
                              </w:rPr>
                            </w:pPr>
                            <w:r>
                              <w:rPr>
                                <w:sz w:val="18"/>
                              </w:rPr>
                              <w:t>Подпись</w:t>
                            </w:r>
                          </w:p>
                        </w:txbxContent>
                      </wps:txbx>
                      <wps:bodyPr rot="0" vert="horz" wrap="square" lIns="12700" tIns="12700" rIns="12700" bIns="12700" anchor="t" anchorCtr="0" upright="1">
                        <a:noAutofit/>
                      </wps:bodyPr>
                    </wps:wsp>
                    <wps:wsp>
                      <wps:cNvPr id="468145706"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C562A" w14:textId="77777777" w:rsidR="00B353BF" w:rsidRDefault="00B353BF" w:rsidP="00B353BF">
                            <w:pPr>
                              <w:pStyle w:val="af1"/>
                              <w:jc w:val="center"/>
                              <w:rPr>
                                <w:sz w:val="18"/>
                              </w:rPr>
                            </w:pPr>
                            <w:r>
                              <w:rPr>
                                <w:sz w:val="18"/>
                              </w:rPr>
                              <w:t>Дата</w:t>
                            </w:r>
                          </w:p>
                        </w:txbxContent>
                      </wps:txbx>
                      <wps:bodyPr rot="0" vert="horz" wrap="square" lIns="12700" tIns="12700" rIns="12700" bIns="12700" anchor="t" anchorCtr="0" upright="1">
                        <a:noAutofit/>
                      </wps:bodyPr>
                    </wps:wsp>
                    <wps:wsp>
                      <wps:cNvPr id="887588322"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B9543" w14:textId="77777777" w:rsidR="00B353BF" w:rsidRDefault="00B353BF" w:rsidP="00B353BF">
                            <w:pPr>
                              <w:pStyle w:val="af1"/>
                              <w:jc w:val="center"/>
                              <w:rPr>
                                <w:sz w:val="18"/>
                              </w:rPr>
                            </w:pPr>
                            <w:r>
                              <w:rPr>
                                <w:sz w:val="18"/>
                              </w:rPr>
                              <w:t>Лист</w:t>
                            </w:r>
                          </w:p>
                        </w:txbxContent>
                      </wps:txbx>
                      <wps:bodyPr rot="0" vert="horz" wrap="square" lIns="12700" tIns="12700" rIns="12700" bIns="12700" anchor="t" anchorCtr="0" upright="1">
                        <a:noAutofit/>
                      </wps:bodyPr>
                    </wps:wsp>
                    <wps:wsp>
                      <wps:cNvPr id="1102177312"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08016" w14:textId="77777777" w:rsidR="00B353BF" w:rsidRPr="009D5365" w:rsidRDefault="00B353BF" w:rsidP="00B353BF">
                            <w:pPr>
                              <w:pStyle w:val="af1"/>
                              <w:jc w:val="center"/>
                              <w:rPr>
                                <w:sz w:val="18"/>
                                <w:lang w:val="ru-RU"/>
                              </w:rPr>
                            </w:pPr>
                            <w:r>
                              <w:rPr>
                                <w:sz w:val="18"/>
                                <w:lang w:val="ru-RU"/>
                              </w:rPr>
                              <w:t>3</w:t>
                            </w:r>
                          </w:p>
                        </w:txbxContent>
                      </wps:txbx>
                      <wps:bodyPr rot="0" vert="horz" wrap="square" lIns="12700" tIns="12700" rIns="12700" bIns="12700" anchor="t" anchorCtr="0" upright="1">
                        <a:noAutofit/>
                      </wps:bodyPr>
                    </wps:wsp>
                    <wps:wsp>
                      <wps:cNvPr id="948432020" name="Rectangle 19"/>
                      <wps:cNvSpPr>
                        <a:spLocks noChangeArrowheads="1"/>
                      </wps:cNvSpPr>
                      <wps:spPr bwMode="auto">
                        <a:xfrm>
                          <a:off x="7760" y="17288"/>
                          <a:ext cx="12159"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556EC5" w14:textId="77777777" w:rsidR="00B353BF" w:rsidRPr="00BE6E03" w:rsidRDefault="00B353BF"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7A875BC5" w14:textId="77777777" w:rsidR="00B353BF" w:rsidRPr="006C6C6B" w:rsidRDefault="00B353BF" w:rsidP="00B353BF"/>
                        </w:txbxContent>
                      </wps:txbx>
                      <wps:bodyPr rot="0" vert="horz" wrap="square" lIns="12700" tIns="12700" rIns="12700" bIns="12700" anchor="t" anchorCtr="0" upright="1">
                        <a:noAutofit/>
                      </wps:bodyPr>
                    </wps:wsp>
                    <wps:wsp>
                      <wps:cNvPr id="285187660"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0448726"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4930868"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76649069"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6420102"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615326971" name="Group 25"/>
                      <wpg:cNvGrpSpPr>
                        <a:grpSpLocks/>
                      </wpg:cNvGrpSpPr>
                      <wpg:grpSpPr bwMode="auto">
                        <a:xfrm>
                          <a:off x="39" y="18267"/>
                          <a:ext cx="4801" cy="310"/>
                          <a:chOff x="0" y="0"/>
                          <a:chExt cx="19999" cy="20000"/>
                        </a:xfrm>
                      </wpg:grpSpPr>
                      <wps:wsp>
                        <wps:cNvPr id="1345557751"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1D8C50" w14:textId="77777777" w:rsidR="00B353BF" w:rsidRPr="001E6B9B" w:rsidRDefault="00B353BF" w:rsidP="00B353BF">
                              <w:pPr>
                                <w:pStyle w:val="af1"/>
                                <w:rPr>
                                  <w:sz w:val="18"/>
                                  <w:lang w:val="ru-RU"/>
                                </w:rPr>
                              </w:pPr>
                              <w:r>
                                <w:rPr>
                                  <w:sz w:val="18"/>
                                  <w:lang w:val="ru-RU"/>
                                </w:rPr>
                                <w:t>Выполнил</w:t>
                              </w:r>
                            </w:p>
                          </w:txbxContent>
                        </wps:txbx>
                        <wps:bodyPr rot="0" vert="horz" wrap="square" lIns="12700" tIns="12700" rIns="12700" bIns="12700" anchor="t" anchorCtr="0" upright="1">
                          <a:noAutofit/>
                        </wps:bodyPr>
                      </wps:wsp>
                      <wps:wsp>
                        <wps:cNvPr id="1180284565"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DBCCDC" w14:textId="77777777" w:rsidR="00B353BF" w:rsidRDefault="00B353BF" w:rsidP="00B353BF">
                              <w:pPr>
                                <w:pStyle w:val="af1"/>
                                <w:rPr>
                                  <w:sz w:val="18"/>
                                  <w:lang w:val="ru-RU"/>
                                </w:rPr>
                              </w:pPr>
                              <w:r>
                                <w:rPr>
                                  <w:sz w:val="18"/>
                                  <w:lang w:val="ru-RU"/>
                                </w:rPr>
                                <w:t>Шидловский</w:t>
                              </w:r>
                            </w:p>
                            <w:p w14:paraId="314EED8A" w14:textId="77777777" w:rsidR="00B353BF" w:rsidRPr="001E6B9B" w:rsidRDefault="00B353BF" w:rsidP="00B353BF">
                              <w:pPr>
                                <w:pStyle w:val="af1"/>
                                <w:rPr>
                                  <w:sz w:val="18"/>
                                  <w:lang w:val="ru-RU"/>
                                </w:rPr>
                              </w:pPr>
                            </w:p>
                          </w:txbxContent>
                        </wps:txbx>
                        <wps:bodyPr rot="0" vert="horz" wrap="square" lIns="12700" tIns="12700" rIns="12700" bIns="12700" anchor="t" anchorCtr="0" upright="1">
                          <a:noAutofit/>
                        </wps:bodyPr>
                      </wps:wsp>
                    </wpg:grpSp>
                    <wpg:grpSp>
                      <wpg:cNvPr id="688634431" name="Group 28"/>
                      <wpg:cNvGrpSpPr>
                        <a:grpSpLocks/>
                      </wpg:cNvGrpSpPr>
                      <wpg:grpSpPr bwMode="auto">
                        <a:xfrm>
                          <a:off x="39" y="18614"/>
                          <a:ext cx="4801" cy="309"/>
                          <a:chOff x="0" y="0"/>
                          <a:chExt cx="19999" cy="20000"/>
                        </a:xfrm>
                      </wpg:grpSpPr>
                      <wps:wsp>
                        <wps:cNvPr id="1011128100"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FFF44F" w14:textId="77777777" w:rsidR="00B353BF" w:rsidRDefault="00B353BF" w:rsidP="00B353BF">
                              <w:pPr>
                                <w:pStyle w:val="af1"/>
                                <w:rPr>
                                  <w:sz w:val="18"/>
                                </w:rPr>
                              </w:pPr>
                              <w:r>
                                <w:rPr>
                                  <w:sz w:val="18"/>
                                </w:rPr>
                                <w:t xml:space="preserve"> Провер.</w:t>
                              </w:r>
                            </w:p>
                          </w:txbxContent>
                        </wps:txbx>
                        <wps:bodyPr rot="0" vert="horz" wrap="square" lIns="12700" tIns="12700" rIns="12700" bIns="12700" anchor="t" anchorCtr="0" upright="1">
                          <a:noAutofit/>
                        </wps:bodyPr>
                      </wps:wsp>
                      <wps:wsp>
                        <wps:cNvPr id="1586940412"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6B59CA" w14:textId="77777777" w:rsidR="00B353BF" w:rsidRPr="001E6B9B" w:rsidRDefault="00B353BF" w:rsidP="00B353BF">
                              <w:pPr>
                                <w:pStyle w:val="af1"/>
                                <w:rPr>
                                  <w:sz w:val="18"/>
                                  <w:lang w:val="ru-RU"/>
                                </w:rPr>
                              </w:pPr>
                              <w:r>
                                <w:rPr>
                                  <w:sz w:val="18"/>
                                  <w:lang w:val="ru-RU"/>
                                </w:rPr>
                                <w:t>.</w:t>
                              </w:r>
                            </w:p>
                          </w:txbxContent>
                        </wps:txbx>
                        <wps:bodyPr rot="0" vert="horz" wrap="square" lIns="12700" tIns="12700" rIns="12700" bIns="12700" anchor="t" anchorCtr="0" upright="1">
                          <a:noAutofit/>
                        </wps:bodyPr>
                      </wps:wsp>
                    </wpg:grpSp>
                    <wpg:grpSp>
                      <wpg:cNvPr id="2017561306" name="Group 31"/>
                      <wpg:cNvGrpSpPr>
                        <a:grpSpLocks/>
                      </wpg:cNvGrpSpPr>
                      <wpg:grpSpPr bwMode="auto">
                        <a:xfrm>
                          <a:off x="39" y="18969"/>
                          <a:ext cx="4801" cy="309"/>
                          <a:chOff x="0" y="0"/>
                          <a:chExt cx="19999" cy="20000"/>
                        </a:xfrm>
                      </wpg:grpSpPr>
                      <wps:wsp>
                        <wps:cNvPr id="1381044713"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76FE7" w14:textId="77777777" w:rsidR="00B353BF" w:rsidRPr="001E6B9B" w:rsidRDefault="00B353BF" w:rsidP="00B353BF"/>
                          </w:txbxContent>
                        </wps:txbx>
                        <wps:bodyPr rot="0" vert="horz" wrap="square" lIns="12700" tIns="12700" rIns="12700" bIns="12700" anchor="t" anchorCtr="0" upright="1">
                          <a:noAutofit/>
                        </wps:bodyPr>
                      </wps:wsp>
                      <wps:wsp>
                        <wps:cNvPr id="14818752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458C8E" w14:textId="77777777" w:rsidR="00B353BF" w:rsidRPr="001E6B9B" w:rsidRDefault="00B353BF" w:rsidP="00B353BF"/>
                          </w:txbxContent>
                        </wps:txbx>
                        <wps:bodyPr rot="0" vert="horz" wrap="square" lIns="12700" tIns="12700" rIns="12700" bIns="12700" anchor="t" anchorCtr="0" upright="1">
                          <a:noAutofit/>
                        </wps:bodyPr>
                      </wps:wsp>
                    </wpg:grpSp>
                    <wpg:grpSp>
                      <wpg:cNvPr id="1989375553" name="Group 34"/>
                      <wpg:cNvGrpSpPr>
                        <a:grpSpLocks/>
                      </wpg:cNvGrpSpPr>
                      <wpg:grpSpPr bwMode="auto">
                        <a:xfrm>
                          <a:off x="39" y="19314"/>
                          <a:ext cx="4801" cy="310"/>
                          <a:chOff x="0" y="0"/>
                          <a:chExt cx="19999" cy="20000"/>
                        </a:xfrm>
                      </wpg:grpSpPr>
                      <wps:wsp>
                        <wps:cNvPr id="1853052090"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84951E" w14:textId="77777777" w:rsidR="00B353BF" w:rsidRDefault="00B353BF" w:rsidP="00B353BF">
                              <w:pPr>
                                <w:pStyle w:val="af1"/>
                                <w:rPr>
                                  <w:sz w:val="18"/>
                                </w:rPr>
                              </w:pPr>
                              <w:r>
                                <w:rPr>
                                  <w:sz w:val="18"/>
                                </w:rPr>
                                <w:t xml:space="preserve"> Н. Контр.</w:t>
                              </w:r>
                            </w:p>
                          </w:txbxContent>
                        </wps:txbx>
                        <wps:bodyPr rot="0" vert="horz" wrap="square" lIns="12700" tIns="12700" rIns="12700" bIns="12700" anchor="t" anchorCtr="0" upright="1">
                          <a:noAutofit/>
                        </wps:bodyPr>
                      </wps:wsp>
                      <wps:wsp>
                        <wps:cNvPr id="348734731"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53D7C" w14:textId="77777777" w:rsidR="00B353BF" w:rsidRPr="00073747" w:rsidRDefault="00B353BF" w:rsidP="00B353BF">
                              <w:pPr>
                                <w:pStyle w:val="af1"/>
                                <w:rPr>
                                  <w:sz w:val="18"/>
                                  <w:szCs w:val="18"/>
                                  <w:lang w:val="ru-RU"/>
                                </w:rPr>
                              </w:pPr>
                            </w:p>
                          </w:txbxContent>
                        </wps:txbx>
                        <wps:bodyPr rot="0" vert="horz" wrap="square" lIns="12700" tIns="12700" rIns="12700" bIns="12700" anchor="t" anchorCtr="0" upright="1">
                          <a:noAutofit/>
                        </wps:bodyPr>
                      </wps:wsp>
                    </wpg:grpSp>
                    <wpg:grpSp>
                      <wpg:cNvPr id="1905801960" name="Group 37"/>
                      <wpg:cNvGrpSpPr>
                        <a:grpSpLocks/>
                      </wpg:cNvGrpSpPr>
                      <wpg:grpSpPr bwMode="auto">
                        <a:xfrm>
                          <a:off x="39" y="19660"/>
                          <a:ext cx="4801" cy="309"/>
                          <a:chOff x="0" y="0"/>
                          <a:chExt cx="19999" cy="20000"/>
                        </a:xfrm>
                      </wpg:grpSpPr>
                      <wps:wsp>
                        <wps:cNvPr id="383673125"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62996" w14:textId="77777777" w:rsidR="00B353BF" w:rsidRDefault="00B353BF" w:rsidP="00B353BF">
                              <w:pPr>
                                <w:pStyle w:val="af1"/>
                                <w:rPr>
                                  <w:sz w:val="18"/>
                                </w:rPr>
                              </w:pPr>
                              <w:r>
                                <w:rPr>
                                  <w:sz w:val="18"/>
                                </w:rPr>
                                <w:t xml:space="preserve"> Утверд.</w:t>
                              </w:r>
                            </w:p>
                          </w:txbxContent>
                        </wps:txbx>
                        <wps:bodyPr rot="0" vert="horz" wrap="square" lIns="12700" tIns="12700" rIns="12700" bIns="12700" anchor="t" anchorCtr="0" upright="1">
                          <a:noAutofit/>
                        </wps:bodyPr>
                      </wps:wsp>
                      <wps:wsp>
                        <wps:cNvPr id="789696400"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78D10" w14:textId="77777777" w:rsidR="00B353BF" w:rsidRPr="001E6B9B" w:rsidRDefault="00B353BF" w:rsidP="00B353BF"/>
                          </w:txbxContent>
                        </wps:txbx>
                        <wps:bodyPr rot="0" vert="horz" wrap="square" lIns="12700" tIns="12700" rIns="12700" bIns="12700" anchor="t" anchorCtr="0" upright="1">
                          <a:noAutofit/>
                        </wps:bodyPr>
                      </wps:wsp>
                    </wpg:grpSp>
                    <wps:wsp>
                      <wps:cNvPr id="1331335429"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8933262" name="Rectangle 41"/>
                      <wps:cNvSpPr>
                        <a:spLocks noChangeArrowheads="1"/>
                      </wps:cNvSpPr>
                      <wps:spPr bwMode="auto">
                        <a:xfrm>
                          <a:off x="7787" y="18267"/>
                          <a:ext cx="6292" cy="1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A58FBB" w14:textId="6E8606DD" w:rsidR="00B353BF" w:rsidRPr="00C32816" w:rsidRDefault="00B353BF" w:rsidP="00C32816">
                            <w:pPr>
                              <w:pStyle w:val="ad"/>
                              <w:tabs>
                                <w:tab w:val="clear" w:pos="4677"/>
                                <w:tab w:val="clear" w:pos="9355"/>
                              </w:tabs>
                              <w:jc w:val="center"/>
                            </w:pPr>
                            <w:r w:rsidRPr="00C32816">
                              <w:t>П</w:t>
                            </w:r>
                            <w:r w:rsidR="00C32816" w:rsidRPr="00C32816">
                              <w:t>роектирование системы узкополосной телеметрической связи</w:t>
                            </w:r>
                            <w:r w:rsidR="00C32816">
                              <w:t xml:space="preserve"> по силовым кабельным сетям с оценкой вероятности ошибочного приёма символа</w:t>
                            </w:r>
                          </w:p>
                          <w:p w14:paraId="6687C00A" w14:textId="77777777" w:rsidR="00B353BF" w:rsidRPr="00C32816" w:rsidRDefault="00B353BF" w:rsidP="00B353BF">
                            <w:pPr>
                              <w:rPr>
                                <w:sz w:val="16"/>
                                <w:szCs w:val="36"/>
                              </w:rPr>
                            </w:pPr>
                          </w:p>
                          <w:p w14:paraId="00DF27F0" w14:textId="77777777" w:rsidR="00B353BF" w:rsidRPr="008270B0" w:rsidRDefault="00B353BF" w:rsidP="00B353BF"/>
                        </w:txbxContent>
                      </wps:txbx>
                      <wps:bodyPr rot="0" vert="horz" wrap="square" lIns="12700" tIns="12700" rIns="12700" bIns="12700" anchor="ctr" anchorCtr="0" upright="1">
                        <a:noAutofit/>
                      </wps:bodyPr>
                    </wps:wsp>
                    <wps:wsp>
                      <wps:cNvPr id="1606489029"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6936738"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8929784"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6687812"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AB6C7" w14:textId="77777777" w:rsidR="00B353BF" w:rsidRDefault="00B353BF" w:rsidP="00B353BF">
                            <w:pPr>
                              <w:pStyle w:val="af1"/>
                              <w:jc w:val="center"/>
                              <w:rPr>
                                <w:sz w:val="18"/>
                              </w:rPr>
                            </w:pPr>
                            <w:r>
                              <w:rPr>
                                <w:sz w:val="18"/>
                              </w:rPr>
                              <w:t>Лит.</w:t>
                            </w:r>
                          </w:p>
                        </w:txbxContent>
                      </wps:txbx>
                      <wps:bodyPr rot="0" vert="horz" wrap="square" lIns="12700" tIns="12700" rIns="12700" bIns="12700" anchor="t" anchorCtr="0" upright="1">
                        <a:noAutofit/>
                      </wps:bodyPr>
                    </wps:wsp>
                    <wps:wsp>
                      <wps:cNvPr id="2129506602"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5363E2" w14:textId="77777777" w:rsidR="00B353BF" w:rsidRDefault="00B353BF" w:rsidP="00B353BF">
                            <w:pPr>
                              <w:pStyle w:val="af1"/>
                              <w:jc w:val="center"/>
                              <w:rPr>
                                <w:sz w:val="18"/>
                              </w:rPr>
                            </w:pPr>
                            <w:r>
                              <w:rPr>
                                <w:sz w:val="18"/>
                              </w:rPr>
                              <w:t>Листов</w:t>
                            </w:r>
                          </w:p>
                        </w:txbxContent>
                      </wps:txbx>
                      <wps:bodyPr rot="0" vert="horz" wrap="square" lIns="12700" tIns="12700" rIns="12700" bIns="12700" anchor="t" anchorCtr="0" upright="1">
                        <a:noAutofit/>
                      </wps:bodyPr>
                    </wps:wsp>
                    <wps:wsp>
                      <wps:cNvPr id="295658489"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5FEF1" w14:textId="77777777" w:rsidR="00B353BF" w:rsidRDefault="00B353BF" w:rsidP="00B353BF">
                            <w:pPr>
                              <w:pStyle w:val="af1"/>
                              <w:jc w:val="center"/>
                              <w:rPr>
                                <w:sz w:val="18"/>
                                <w:lang w:val="ru-RU"/>
                              </w:rPr>
                            </w:pPr>
                            <w:r>
                              <w:rPr>
                                <w:sz w:val="18"/>
                                <w:lang w:val="ru-RU"/>
                              </w:rPr>
                              <w:t>17</w:t>
                            </w:r>
                          </w:p>
                          <w:p w14:paraId="348244BC" w14:textId="77777777" w:rsidR="00B353BF" w:rsidRPr="008B0C26" w:rsidRDefault="00B353BF" w:rsidP="00B353BF">
                            <w:pPr>
                              <w:pStyle w:val="af1"/>
                              <w:jc w:val="center"/>
                              <w:rPr>
                                <w:sz w:val="18"/>
                                <w:lang w:val="ru-RU"/>
                              </w:rPr>
                            </w:pPr>
                          </w:p>
                        </w:txbxContent>
                      </wps:txbx>
                      <wps:bodyPr rot="0" vert="horz" wrap="square" lIns="12700" tIns="12700" rIns="12700" bIns="12700" anchor="t" anchorCtr="0" upright="1">
                        <a:noAutofit/>
                      </wps:bodyPr>
                    </wps:wsp>
                    <wps:wsp>
                      <wps:cNvPr id="1936300000"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5684641"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2048931"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FA1DAD" w14:textId="77777777" w:rsidR="00B353BF" w:rsidRPr="002A188A" w:rsidRDefault="00B353BF" w:rsidP="00B353BF">
                            <w:pPr>
                              <w:pStyle w:val="af1"/>
                              <w:jc w:val="center"/>
                              <w:rPr>
                                <w:rFonts w:ascii="Journal" w:hAnsi="Journal"/>
                                <w:sz w:val="32"/>
                                <w:szCs w:val="32"/>
                                <w:lang w:val="ru-RU"/>
                              </w:rPr>
                            </w:pPr>
                            <w:r w:rsidRPr="004423F9">
                              <w:rPr>
                                <w:rFonts w:ascii="Times New Roman" w:hAnsi="Times New Roman"/>
                                <w:sz w:val="24"/>
                                <w:szCs w:val="24"/>
                              </w:rPr>
                              <w:t>МАИ</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1D626" id="_x0000_s1096" style="position:absolute;margin-left:-25.15pt;margin-top:-42.55pt;width:518.8pt;height:802.3pt;z-index:25166540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">
              <v:rect id="Rectangle 2" o:spid="_x0000_s109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" filled="f" strokeweight="2pt"/>
              <v:line id="Line 3" o:spid="_x0000_s109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" strokeweight="2pt"/>
              <v:line id="Line 4" o:spid="_x0000_s109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" strokeweight="2pt"/>
              <v:line id="Line 5" o:spid="_x0000_s110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" strokeweight="2pt"/>
              <v:line id="Line 6" o:spid="_x0000_s110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" strokeweight="2pt"/>
              <v:line id="Line 7" o:spid="_x0000_s110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" strokeweight="2pt"/>
              <v:line id="Line 8" o:spid="_x0000_s110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" strokeweight="2pt"/>
              <v:line id="Line 9" o:spid="_x0000_s110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" strokeweight="2pt"/>
              <v:line id="Line 10" o:spid="_x0000_s110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" strokeweight="1pt"/>
              <v:line id="Line 11" o:spid="_x0000_s110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" strokeweight="1pt"/>
              <v:rect id="Rectangle 12" o:spid="_x0000_s110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" filled="f" stroked="f" strokeweight=".25pt">
                <v:textbox inset="1pt,1pt,1pt,1pt">
                  <w:txbxContent>
                    <w:p w14:paraId="4AA61B2B" w14:textId="77777777" w:rsidR="00B353BF" w:rsidRDefault="00B353BF" w:rsidP="00B353BF">
                      <w:pPr>
                        <w:pStyle w:val="af1"/>
                        <w:jc w:val="center"/>
                        <w:rPr>
                          <w:sz w:val="18"/>
                        </w:rPr>
                      </w:pPr>
                      <w:r>
                        <w:rPr>
                          <w:sz w:val="18"/>
                        </w:rPr>
                        <w:t>Изм.</w:t>
                      </w:r>
                    </w:p>
                  </w:txbxContent>
                </v:textbox>
              </v:rect>
              <v:rect id="Rectangle 13" o:spid="_x0000_s110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" filled="f" stroked="f" strokeweight=".25pt">
                <v:textbox inset="1pt,1pt,1pt,1pt">
                  <w:txbxContent>
                    <w:p w14:paraId="32C50538" w14:textId="77777777" w:rsidR="00B353BF" w:rsidRDefault="00B353BF" w:rsidP="00B353BF">
                      <w:pPr>
                        <w:pStyle w:val="af1"/>
                        <w:jc w:val="center"/>
                        <w:rPr>
                          <w:sz w:val="18"/>
                        </w:rPr>
                      </w:pPr>
                      <w:r>
                        <w:rPr>
                          <w:sz w:val="18"/>
                        </w:rPr>
                        <w:t>Лист</w:t>
                      </w:r>
                    </w:p>
                  </w:txbxContent>
                </v:textbox>
              </v:rect>
              <v:rect id="Rectangle 14" o:spid="_x0000_s110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" filled="f" stroked="f" strokeweight=".25pt">
                <v:textbox inset="1pt,1pt,1pt,1pt">
                  <w:txbxContent>
                    <w:p w14:paraId="24F134CB" w14:textId="77777777" w:rsidR="00B353BF" w:rsidRDefault="00B353BF" w:rsidP="00B353BF">
                      <w:pPr>
                        <w:pStyle w:val="af1"/>
                        <w:jc w:val="center"/>
                        <w:rPr>
                          <w:sz w:val="18"/>
                        </w:rPr>
                      </w:pPr>
                      <w:r>
                        <w:rPr>
                          <w:sz w:val="18"/>
                        </w:rPr>
                        <w:t>№ докум.</w:t>
                      </w:r>
                    </w:p>
                  </w:txbxContent>
                </v:textbox>
              </v:rect>
              <v:rect id="Rectangle 15" o:spid="_x0000_s111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" filled="f" stroked="f" strokeweight=".25pt">
                <v:textbox inset="1pt,1pt,1pt,1pt">
                  <w:txbxContent>
                    <w:p w14:paraId="4225079C" w14:textId="77777777" w:rsidR="00B353BF" w:rsidRDefault="00B353BF" w:rsidP="00B353BF">
                      <w:pPr>
                        <w:pStyle w:val="af1"/>
                        <w:jc w:val="center"/>
                        <w:rPr>
                          <w:sz w:val="18"/>
                        </w:rPr>
                      </w:pPr>
                      <w:r>
                        <w:rPr>
                          <w:sz w:val="18"/>
                        </w:rPr>
                        <w:t>Подпись</w:t>
                      </w:r>
                    </w:p>
                  </w:txbxContent>
                </v:textbox>
              </v:rect>
              <v:rect id="Rectangle 16" o:spid="_x0000_s111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" filled="f" stroked="f" strokeweight=".25pt">
                <v:textbox inset="1pt,1pt,1pt,1pt">
                  <w:txbxContent>
                    <w:p w14:paraId="575C562A" w14:textId="77777777" w:rsidR="00B353BF" w:rsidRDefault="00B353BF" w:rsidP="00B353BF">
                      <w:pPr>
                        <w:pStyle w:val="af1"/>
                        <w:jc w:val="center"/>
                        <w:rPr>
                          <w:sz w:val="18"/>
                        </w:rPr>
                      </w:pPr>
                      <w:r>
                        <w:rPr>
                          <w:sz w:val="18"/>
                        </w:rPr>
                        <w:t>Дата</w:t>
                      </w:r>
                    </w:p>
                  </w:txbxContent>
                </v:textbox>
              </v:rect>
              <v:rect id="Rectangle 17" o:spid="_x0000_s111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" filled="f" stroked="f" strokeweight=".25pt">
                <v:textbox inset="1pt,1pt,1pt,1pt">
                  <w:txbxContent>
                    <w:p w14:paraId="371B9543" w14:textId="77777777" w:rsidR="00B353BF" w:rsidRDefault="00B353BF" w:rsidP="00B353BF">
                      <w:pPr>
                        <w:pStyle w:val="af1"/>
                        <w:jc w:val="center"/>
                        <w:rPr>
                          <w:sz w:val="18"/>
                        </w:rPr>
                      </w:pPr>
                      <w:r>
                        <w:rPr>
                          <w:sz w:val="18"/>
                        </w:rPr>
                        <w:t>Лист</w:t>
                      </w:r>
                    </w:p>
                  </w:txbxContent>
                </v:textbox>
              </v:rect>
              <v:rect id="Rectangle 18" o:spid="_x0000_s111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" filled="f" stroked="f" strokeweight=".25pt">
                <v:textbox inset="1pt,1pt,1pt,1pt">
                  <w:txbxContent>
                    <w:p w14:paraId="22C08016" w14:textId="77777777" w:rsidR="00B353BF" w:rsidRPr="009D5365" w:rsidRDefault="00B353BF" w:rsidP="00B353BF">
                      <w:pPr>
                        <w:pStyle w:val="af1"/>
                        <w:jc w:val="center"/>
                        <w:rPr>
                          <w:sz w:val="18"/>
                          <w:lang w:val="ru-RU"/>
                        </w:rPr>
                      </w:pPr>
                      <w:r>
                        <w:rPr>
                          <w:sz w:val="18"/>
                          <w:lang w:val="ru-RU"/>
                        </w:rPr>
                        <w:t>3</w:t>
                      </w:r>
                    </w:p>
                  </w:txbxContent>
                </v:textbox>
              </v:rect>
              <v:rect id="Rectangle 19" o:spid="_x0000_s1114" style="position:absolute;left:7760;top:17288;width:12159;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" filled="f" stroked="f" strokeweight=".25pt">
                <v:textbox inset="1pt,1pt,1pt,1pt">
                  <w:txbxContent>
                    <w:p w14:paraId="3A556EC5" w14:textId="77777777" w:rsidR="00B353BF" w:rsidRPr="00BE6E03" w:rsidRDefault="00B353BF" w:rsidP="00B353BF">
                      <w:pPr>
                        <w:spacing w:before="200" w:line="360" w:lineRule="auto"/>
                        <w:jc w:val="center"/>
                        <w:rPr>
                          <w:i/>
                          <w:iCs/>
                          <w:sz w:val="32"/>
                          <w:szCs w:val="32"/>
                        </w:rPr>
                      </w:pPr>
                      <w:r w:rsidRPr="00BE6E03">
                        <w:rPr>
                          <w:i/>
                          <w:iCs/>
                          <w:sz w:val="32"/>
                          <w:szCs w:val="32"/>
                        </w:rPr>
                        <w:t>МАИР.</w:t>
                      </w:r>
                      <w:r>
                        <w:rPr>
                          <w:i/>
                          <w:iCs/>
                          <w:sz w:val="32"/>
                          <w:szCs w:val="32"/>
                        </w:rPr>
                        <w:t>460326</w:t>
                      </w:r>
                      <w:r w:rsidRPr="00BE6E03">
                        <w:rPr>
                          <w:i/>
                          <w:iCs/>
                          <w:sz w:val="32"/>
                          <w:szCs w:val="32"/>
                        </w:rPr>
                        <w:t>.001</w:t>
                      </w:r>
                      <w:r>
                        <w:rPr>
                          <w:i/>
                          <w:iCs/>
                          <w:sz w:val="32"/>
                          <w:szCs w:val="32"/>
                        </w:rPr>
                        <w:t>5</w:t>
                      </w:r>
                    </w:p>
                    <w:p w14:paraId="7A875BC5" w14:textId="77777777" w:rsidR="00B353BF" w:rsidRPr="006C6C6B" w:rsidRDefault="00B353BF" w:rsidP="00B353BF"/>
                  </w:txbxContent>
                </v:textbox>
              </v:rect>
              <v:line id="Line 20" o:spid="_x0000_s111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" strokeweight="2pt"/>
              <v:line id="Line 21" o:spid="_x0000_s111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" strokeweight="2pt"/>
              <v:line id="Line 22" o:spid="_x0000_s111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" strokeweight="1pt"/>
              <v:line id="Line 23" o:spid="_x0000_s111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" strokeweight="1pt"/>
              <v:line id="Line 24" o:spid="_x0000_s111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" strokeweight="1pt"/>
              <v:group id="Group 25" o:spid="_x0000_s112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">
                <v:rect id="Rectangle 26" o:spid="_x0000_s112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" filled="f" stroked="f" strokeweight=".25pt">
                  <v:textbox inset="1pt,1pt,1pt,1pt">
                    <w:txbxContent>
                      <w:p w14:paraId="521D8C50" w14:textId="77777777" w:rsidR="00B353BF" w:rsidRPr="001E6B9B" w:rsidRDefault="00B353BF" w:rsidP="00B353BF">
                        <w:pPr>
                          <w:pStyle w:val="af1"/>
                          <w:rPr>
                            <w:sz w:val="18"/>
                            <w:lang w:val="ru-RU"/>
                          </w:rPr>
                        </w:pPr>
                        <w:r>
                          <w:rPr>
                            <w:sz w:val="18"/>
                            <w:lang w:val="ru-RU"/>
                          </w:rPr>
                          <w:t>Выполнил</w:t>
                        </w:r>
                      </w:p>
                    </w:txbxContent>
                  </v:textbox>
                </v:rect>
                <v:rect id="Rectangle 27" o:spid="_x0000_s112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" filled="f" stroked="f" strokeweight=".25pt">
                  <v:textbox inset="1pt,1pt,1pt,1pt">
                    <w:txbxContent>
                      <w:p w14:paraId="5EDBCCDC" w14:textId="77777777" w:rsidR="00B353BF" w:rsidRDefault="00B353BF" w:rsidP="00B353BF">
                        <w:pPr>
                          <w:pStyle w:val="af1"/>
                          <w:rPr>
                            <w:sz w:val="18"/>
                            <w:lang w:val="ru-RU"/>
                          </w:rPr>
                        </w:pPr>
                        <w:r>
                          <w:rPr>
                            <w:sz w:val="18"/>
                            <w:lang w:val="ru-RU"/>
                          </w:rPr>
                          <w:t>Шидловский</w:t>
                        </w:r>
                      </w:p>
                      <w:p w14:paraId="314EED8A" w14:textId="77777777" w:rsidR="00B353BF" w:rsidRPr="001E6B9B" w:rsidRDefault="00B353BF" w:rsidP="00B353BF">
                        <w:pPr>
                          <w:pStyle w:val="af1"/>
                          <w:rPr>
                            <w:sz w:val="18"/>
                            <w:lang w:val="ru-RU"/>
                          </w:rPr>
                        </w:pPr>
                      </w:p>
                    </w:txbxContent>
                  </v:textbox>
                </v:rect>
              </v:group>
              <v:group id="Group 28" o:spid="_x0000_s112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">
                <v:rect id="Rectangle 29" o:spid="_x0000_s112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" filled="f" stroked="f" strokeweight=".25pt">
                  <v:textbox inset="1pt,1pt,1pt,1pt">
                    <w:txbxContent>
                      <w:p w14:paraId="3AFFF44F" w14:textId="77777777" w:rsidR="00B353BF" w:rsidRDefault="00B353BF" w:rsidP="00B353BF">
                        <w:pPr>
                          <w:pStyle w:val="af1"/>
                          <w:rPr>
                            <w:sz w:val="18"/>
                          </w:rPr>
                        </w:pPr>
                        <w:r>
                          <w:rPr>
                            <w:sz w:val="18"/>
                          </w:rPr>
                          <w:t xml:space="preserve"> Провер.</w:t>
                        </w:r>
                      </w:p>
                    </w:txbxContent>
                  </v:textbox>
                </v:rect>
                <v:rect id="Rectangle 30" o:spid="_x0000_s112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" filled="f" stroked="f" strokeweight=".25pt">
                  <v:textbox inset="1pt,1pt,1pt,1pt">
                    <w:txbxContent>
                      <w:p w14:paraId="716B59CA" w14:textId="77777777" w:rsidR="00B353BF" w:rsidRPr="001E6B9B" w:rsidRDefault="00B353BF" w:rsidP="00B353BF">
                        <w:pPr>
                          <w:pStyle w:val="af1"/>
                          <w:rPr>
                            <w:sz w:val="18"/>
                            <w:lang w:val="ru-RU"/>
                          </w:rPr>
                        </w:pPr>
                        <w:r>
                          <w:rPr>
                            <w:sz w:val="18"/>
                            <w:lang w:val="ru-RU"/>
                          </w:rPr>
                          <w:t>.</w:t>
                        </w:r>
                      </w:p>
                    </w:txbxContent>
                  </v:textbox>
                </v:rect>
              </v:group>
              <v:group id="Group 31" o:spid="_x0000_s112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">
                <v:rect id="Rectangle 32" o:spid="_x0000_s112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" filled="f" stroked="f" strokeweight=".25pt">
                  <v:textbox inset="1pt,1pt,1pt,1pt">
                    <w:txbxContent>
                      <w:p w14:paraId="16C76FE7" w14:textId="77777777" w:rsidR="00B353BF" w:rsidRPr="001E6B9B" w:rsidRDefault="00B353BF" w:rsidP="00B353BF"/>
                    </w:txbxContent>
                  </v:textbox>
                </v:rect>
                <v:rect id="Rectangle 33" o:spid="_x0000_s112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" filled="f" stroked="f" strokeweight=".25pt">
                  <v:textbox inset="1pt,1pt,1pt,1pt">
                    <w:txbxContent>
                      <w:p w14:paraId="74458C8E" w14:textId="77777777" w:rsidR="00B353BF" w:rsidRPr="001E6B9B" w:rsidRDefault="00B353BF" w:rsidP="00B353BF"/>
                    </w:txbxContent>
                  </v:textbox>
                </v:rect>
              </v:group>
              <v:group id="Group 34" o:spid="_x0000_s112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">
                <v:rect id="Rectangle 35" o:spid="_x0000_s11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" filled="f" stroked="f" strokeweight=".25pt">
                  <v:textbox inset="1pt,1pt,1pt,1pt">
                    <w:txbxContent>
                      <w:p w14:paraId="2384951E" w14:textId="77777777" w:rsidR="00B353BF" w:rsidRDefault="00B353BF" w:rsidP="00B353BF">
                        <w:pPr>
                          <w:pStyle w:val="af1"/>
                          <w:rPr>
                            <w:sz w:val="18"/>
                          </w:rPr>
                        </w:pPr>
                        <w:r>
                          <w:rPr>
                            <w:sz w:val="18"/>
                          </w:rPr>
                          <w:t xml:space="preserve"> Н. Контр.</w:t>
                        </w:r>
                      </w:p>
                    </w:txbxContent>
                  </v:textbox>
                </v:rect>
                <v:rect id="Rectangle 36" o:spid="_x0000_s113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" filled="f" stroked="f" strokeweight=".25pt">
                  <v:textbox inset="1pt,1pt,1pt,1pt">
                    <w:txbxContent>
                      <w:p w14:paraId="6DB53D7C" w14:textId="77777777" w:rsidR="00B353BF" w:rsidRPr="00073747" w:rsidRDefault="00B353BF" w:rsidP="00B353BF">
                        <w:pPr>
                          <w:pStyle w:val="af1"/>
                          <w:rPr>
                            <w:sz w:val="18"/>
                            <w:szCs w:val="18"/>
                            <w:lang w:val="ru-RU"/>
                          </w:rPr>
                        </w:pPr>
                      </w:p>
                    </w:txbxContent>
                  </v:textbox>
                </v:rect>
              </v:group>
              <v:group id="Group 37" o:spid="_x0000_s113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">
                <v:rect id="Rectangle 38" o:spid="_x0000_s11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" filled="f" stroked="f" strokeweight=".25pt">
                  <v:textbox inset="1pt,1pt,1pt,1pt">
                    <w:txbxContent>
                      <w:p w14:paraId="17B62996" w14:textId="77777777" w:rsidR="00B353BF" w:rsidRDefault="00B353BF" w:rsidP="00B353BF">
                        <w:pPr>
                          <w:pStyle w:val="af1"/>
                          <w:rPr>
                            <w:sz w:val="18"/>
                          </w:rPr>
                        </w:pPr>
                        <w:r>
                          <w:rPr>
                            <w:sz w:val="18"/>
                          </w:rPr>
                          <w:t xml:space="preserve"> Утверд.</w:t>
                        </w:r>
                      </w:p>
                    </w:txbxContent>
                  </v:textbox>
                </v:rect>
                <v:rect id="Rectangle 39" o:spid="_x0000_s11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" filled="f" stroked="f" strokeweight=".25pt">
                  <v:textbox inset="1pt,1pt,1pt,1pt">
                    <w:txbxContent>
                      <w:p w14:paraId="63178D10" w14:textId="77777777" w:rsidR="00B353BF" w:rsidRPr="001E6B9B" w:rsidRDefault="00B353BF" w:rsidP="00B353BF"/>
                    </w:txbxContent>
                  </v:textbox>
                </v:rect>
              </v:group>
              <v:line id="Line 40" o:spid="_x0000_s113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" strokeweight="2pt"/>
              <v:rect id="Rectangle 41" o:spid="_x0000_s1136" style="position:absolute;left:7787;top:18267;width:6292;height:1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" filled="f" stroked="f" strokeweight=".25pt">
                <v:textbox inset="1pt,1pt,1pt,1pt">
                  <w:txbxContent>
                    <w:p w14:paraId="2CA58FBB" w14:textId="6E8606DD" w:rsidR="00B353BF" w:rsidRPr="00C32816" w:rsidRDefault="00B353BF" w:rsidP="00C32816">
                      <w:pPr>
                        <w:pStyle w:val="ad"/>
                        <w:tabs>
                          <w:tab w:val="clear" w:pos="4677"/>
                          <w:tab w:val="clear" w:pos="9355"/>
                        </w:tabs>
                        <w:jc w:val="center"/>
                      </w:pPr>
                      <w:r w:rsidRPr="00C32816">
                        <w:t>П</w:t>
                      </w:r>
                      <w:r w:rsidR="00C32816" w:rsidRPr="00C32816">
                        <w:t>роектирование системы узкополосной телеметрической связи</w:t>
                      </w:r>
                      <w:r w:rsidR="00C32816">
                        <w:t xml:space="preserve"> по силовым кабельным сетям с оценкой вероятности ошибочного приёма символа</w:t>
                      </w:r>
                    </w:p>
                    <w:p w14:paraId="6687C00A" w14:textId="77777777" w:rsidR="00B353BF" w:rsidRPr="00C32816" w:rsidRDefault="00B353BF" w:rsidP="00B353BF">
                      <w:pPr>
                        <w:rPr>
                          <w:sz w:val="16"/>
                          <w:szCs w:val="36"/>
                        </w:rPr>
                      </w:pPr>
                    </w:p>
                    <w:p w14:paraId="00DF27F0" w14:textId="77777777" w:rsidR="00B353BF" w:rsidRPr="008270B0" w:rsidRDefault="00B353BF" w:rsidP="00B353BF"/>
                  </w:txbxContent>
                </v:textbox>
              </v:rect>
              <v:line id="Line 42" o:spid="_x0000_s113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" strokeweight="2pt"/>
              <v:line id="Line 43" o:spid="_x0000_s113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" strokeweight="2pt"/>
              <v:line id="Line 44" o:spid="_x0000_s113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" strokeweight="2pt"/>
              <v:rect id="Rectangle 45" o:spid="_x0000_s114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" filled="f" stroked="f" strokeweight=".25pt">
                <v:textbox inset="1pt,1pt,1pt,1pt">
                  <w:txbxContent>
                    <w:p w14:paraId="3C2AB6C7" w14:textId="77777777" w:rsidR="00B353BF" w:rsidRDefault="00B353BF" w:rsidP="00B353BF">
                      <w:pPr>
                        <w:pStyle w:val="af1"/>
                        <w:jc w:val="center"/>
                        <w:rPr>
                          <w:sz w:val="18"/>
                        </w:rPr>
                      </w:pPr>
                      <w:r>
                        <w:rPr>
                          <w:sz w:val="18"/>
                        </w:rPr>
                        <w:t>Лит.</w:t>
                      </w:r>
                    </w:p>
                  </w:txbxContent>
                </v:textbox>
              </v:rect>
              <v:rect id="Rectangle 46" o:spid="_x0000_s114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" filled="f" stroked="f" strokeweight=".25pt">
                <v:textbox inset="1pt,1pt,1pt,1pt">
                  <w:txbxContent>
                    <w:p w14:paraId="5E5363E2" w14:textId="77777777" w:rsidR="00B353BF" w:rsidRDefault="00B353BF" w:rsidP="00B353BF">
                      <w:pPr>
                        <w:pStyle w:val="af1"/>
                        <w:jc w:val="center"/>
                        <w:rPr>
                          <w:sz w:val="18"/>
                        </w:rPr>
                      </w:pPr>
                      <w:r>
                        <w:rPr>
                          <w:sz w:val="18"/>
                        </w:rPr>
                        <w:t>Листов</w:t>
                      </w:r>
                    </w:p>
                  </w:txbxContent>
                </v:textbox>
              </v:rect>
              <v:rect id="Rectangle 47" o:spid="_x0000_s114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" filled="f" stroked="f" strokeweight=".25pt">
                <v:textbox inset="1pt,1pt,1pt,1pt">
                  <w:txbxContent>
                    <w:p w14:paraId="6A35FEF1" w14:textId="77777777" w:rsidR="00B353BF" w:rsidRDefault="00B353BF" w:rsidP="00B353BF">
                      <w:pPr>
                        <w:pStyle w:val="af1"/>
                        <w:jc w:val="center"/>
                        <w:rPr>
                          <w:sz w:val="18"/>
                          <w:lang w:val="ru-RU"/>
                        </w:rPr>
                      </w:pPr>
                      <w:r>
                        <w:rPr>
                          <w:sz w:val="18"/>
                          <w:lang w:val="ru-RU"/>
                        </w:rPr>
                        <w:t>17</w:t>
                      </w:r>
                    </w:p>
                    <w:p w14:paraId="348244BC" w14:textId="77777777" w:rsidR="00B353BF" w:rsidRPr="008B0C26" w:rsidRDefault="00B353BF" w:rsidP="00B353BF">
                      <w:pPr>
                        <w:pStyle w:val="af1"/>
                        <w:jc w:val="center"/>
                        <w:rPr>
                          <w:sz w:val="18"/>
                          <w:lang w:val="ru-RU"/>
                        </w:rPr>
                      </w:pPr>
                    </w:p>
                  </w:txbxContent>
                </v:textbox>
              </v:rect>
              <v:line id="Line 48" o:spid="_x0000_s114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" strokeweight="1pt"/>
              <v:line id="Line 49" o:spid="_x0000_s114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" strokeweight="1pt"/>
              <v:rect id="Rectangle 50" o:spid="_x0000_s114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" filled="f" stroked="f" strokeweight=".25pt">
                <v:textbox inset="1pt,1pt,1pt,1pt">
                  <w:txbxContent>
                    <w:p w14:paraId="2FFA1DAD" w14:textId="77777777" w:rsidR="00B353BF" w:rsidRPr="002A188A" w:rsidRDefault="00B353BF" w:rsidP="00B353BF">
                      <w:pPr>
                        <w:pStyle w:val="af1"/>
                        <w:jc w:val="center"/>
                        <w:rPr>
                          <w:rFonts w:ascii="Journal" w:hAnsi="Journal"/>
                          <w:sz w:val="32"/>
                          <w:szCs w:val="32"/>
                          <w:lang w:val="ru-RU"/>
                        </w:rPr>
                      </w:pPr>
                      <w:r w:rsidRPr="004423F9">
                        <w:rPr>
                          <w:rFonts w:ascii="Times New Roman" w:hAnsi="Times New Roman"/>
                          <w:sz w:val="24"/>
                          <w:szCs w:val="24"/>
                        </w:rPr>
                        <w:t>МАИ</w:t>
                      </w:r>
                    </w:p>
                  </w:txbxContent>
                </v:textbox>
              </v:rect>
              <w10:wrap anchorx="margin" anchory="margin"/>
              <w10:anchorlock/>
            </v:group>
          </w:pict>
        </mc:Fallback>
      </mc:AlternateContent>
    </w:r>
  </w:p>
  <w:p w14:paraId="7421D769" w14:textId="77777777" w:rsidR="00B353BF" w:rsidRDefault="00B353BF">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73A6"/>
    <w:multiLevelType w:val="hybridMultilevel"/>
    <w:tmpl w:val="E4DC8C66"/>
    <w:lvl w:ilvl="0" w:tplc="F37EE51E">
      <w:start w:val="1"/>
      <w:numFmt w:val="bullet"/>
      <w:lvlText w:val="ⲻ"/>
      <w:lvlJc w:val="left"/>
      <w:pPr>
        <w:ind w:left="720" w:hanging="360"/>
      </w:pPr>
      <w:rPr>
        <w:rFonts w:ascii="Segoe UI Historic" w:hAnsi="Segoe UI Historic"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CFC4F85"/>
    <w:multiLevelType w:val="hybridMultilevel"/>
    <w:tmpl w:val="C388E18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F403379"/>
    <w:multiLevelType w:val="hybridMultilevel"/>
    <w:tmpl w:val="C484AC1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7029C0"/>
    <w:multiLevelType w:val="hybridMultilevel"/>
    <w:tmpl w:val="C6D8077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8E2A8C"/>
    <w:multiLevelType w:val="hybridMultilevel"/>
    <w:tmpl w:val="70F62CC0"/>
    <w:lvl w:ilvl="0" w:tplc="0ED2F3C0">
      <w:start w:val="1"/>
      <w:numFmt w:val="decimal"/>
      <w:lvlText w:val="%1)"/>
      <w:lvlJc w:val="left"/>
      <w:pPr>
        <w:ind w:left="1413" w:hanging="705"/>
      </w:pPr>
      <w:rPr>
        <w:rFonts w:hint="default"/>
      </w:rPr>
    </w:lvl>
    <w:lvl w:ilvl="1" w:tplc="98F2F078">
      <w:start w:val="1"/>
      <w:numFmt w:val="decimal"/>
      <w:lvlText w:val="1.%2."/>
      <w:lvlJc w:val="left"/>
      <w:pPr>
        <w:ind w:left="1788" w:hanging="360"/>
      </w:pPr>
      <w:rPr>
        <w:rFonts w:hint="default"/>
      </w:rPr>
    </w:lvl>
    <w:lvl w:ilvl="2" w:tplc="92D8E5F2">
      <w:start w:val="1"/>
      <w:numFmt w:val="decimal"/>
      <w:lvlText w:val="1.2.%3."/>
      <w:lvlJc w:val="right"/>
      <w:pPr>
        <w:ind w:left="2508" w:hanging="180"/>
      </w:pPr>
      <w:rPr>
        <w:rFonts w:hint="default"/>
      </w:rPr>
    </w:lvl>
    <w:lvl w:ilvl="3" w:tplc="4D58C2EE">
      <w:start w:val="1"/>
      <w:numFmt w:val="decimal"/>
      <w:lvlText w:val="%4"/>
      <w:lvlJc w:val="left"/>
      <w:pPr>
        <w:ind w:left="3573" w:hanging="705"/>
      </w:pPr>
      <w:rPr>
        <w:rFonts w:hint="default"/>
      </w:r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11A10316"/>
    <w:multiLevelType w:val="hybridMultilevel"/>
    <w:tmpl w:val="44747BDC"/>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7E5C96"/>
    <w:multiLevelType w:val="hybridMultilevel"/>
    <w:tmpl w:val="75F0EA6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E2D562B"/>
    <w:multiLevelType w:val="hybridMultilevel"/>
    <w:tmpl w:val="0B8AECF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F2A57CC"/>
    <w:multiLevelType w:val="hybridMultilevel"/>
    <w:tmpl w:val="F6BC2904"/>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8513F6"/>
    <w:multiLevelType w:val="hybridMultilevel"/>
    <w:tmpl w:val="D794FF52"/>
    <w:lvl w:ilvl="0" w:tplc="ABC08D1A">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23B93990"/>
    <w:multiLevelType w:val="hybridMultilevel"/>
    <w:tmpl w:val="272E6F34"/>
    <w:lvl w:ilvl="0" w:tplc="9F445C28">
      <w:start w:val="1"/>
      <w:numFmt w:val="decimal"/>
      <w:lvlText w:val="1.3.%1."/>
      <w:lvlJc w:val="righ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11" w15:restartNumberingAfterBreak="0">
    <w:nsid w:val="28C11F45"/>
    <w:multiLevelType w:val="hybridMultilevel"/>
    <w:tmpl w:val="92A8D44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7C00BD"/>
    <w:multiLevelType w:val="hybridMultilevel"/>
    <w:tmpl w:val="0944CC7C"/>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EF080C"/>
    <w:multiLevelType w:val="hybridMultilevel"/>
    <w:tmpl w:val="C284D85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29E1143"/>
    <w:multiLevelType w:val="hybridMultilevel"/>
    <w:tmpl w:val="CED0A264"/>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46F3BA4"/>
    <w:multiLevelType w:val="hybridMultilevel"/>
    <w:tmpl w:val="9ADED5C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EAB5542"/>
    <w:multiLevelType w:val="hybridMultilevel"/>
    <w:tmpl w:val="357E8AFA"/>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1C2EDF"/>
    <w:multiLevelType w:val="hybridMultilevel"/>
    <w:tmpl w:val="B750285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3363152"/>
    <w:multiLevelType w:val="hybridMultilevel"/>
    <w:tmpl w:val="C0CA96C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61A19FC"/>
    <w:multiLevelType w:val="hybridMultilevel"/>
    <w:tmpl w:val="0296AD0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9FA2D3B"/>
    <w:multiLevelType w:val="hybridMultilevel"/>
    <w:tmpl w:val="E34C6ABE"/>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B1093C"/>
    <w:multiLevelType w:val="hybridMultilevel"/>
    <w:tmpl w:val="4BCA10DA"/>
    <w:lvl w:ilvl="0" w:tplc="0419000F">
      <w:start w:val="1"/>
      <w:numFmt w:val="decimal"/>
      <w:lvlText w:val="%1."/>
      <w:lvlJc w:val="left"/>
      <w:pPr>
        <w:ind w:left="1068" w:hanging="360"/>
      </w:pPr>
    </w:lvl>
    <w:lvl w:ilvl="1" w:tplc="9CF4A65A">
      <w:start w:val="1"/>
      <w:numFmt w:val="decimal"/>
      <w:lvlText w:val="3.%2."/>
      <w:lvlJc w:val="left"/>
      <w:pPr>
        <w:ind w:left="1788" w:hanging="360"/>
      </w:pPr>
      <w:rPr>
        <w:rFonts w:hint="default"/>
      </w:r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15:restartNumberingAfterBreak="0">
    <w:nsid w:val="4D3D5BDF"/>
    <w:multiLevelType w:val="multilevel"/>
    <w:tmpl w:val="6EBA4B9A"/>
    <w:lvl w:ilvl="0">
      <w:start w:val="4"/>
      <w:numFmt w:val="decimal"/>
      <w:lvlText w:val="%1"/>
      <w:lvlJc w:val="left"/>
      <w:pPr>
        <w:ind w:left="600" w:hanging="600"/>
      </w:pPr>
      <w:rPr>
        <w:rFonts w:cs="Times New Roman"/>
      </w:rPr>
    </w:lvl>
    <w:lvl w:ilvl="1">
      <w:start w:val="1"/>
      <w:numFmt w:val="decimal"/>
      <w:lvlText w:val="%1.%2"/>
      <w:lvlJc w:val="left"/>
      <w:pPr>
        <w:ind w:left="960" w:hanging="600"/>
      </w:pPr>
      <w:rPr>
        <w:rFonts w:cs="Times New Roman"/>
      </w:rPr>
    </w:lvl>
    <w:lvl w:ilvl="2">
      <w:start w:val="1"/>
      <w:numFmt w:val="decimal"/>
      <w:lvlText w:val="%1.%2.%3"/>
      <w:lvlJc w:val="left"/>
      <w:pPr>
        <w:ind w:left="1440" w:hanging="720"/>
      </w:pPr>
      <w:rPr>
        <w:rFonts w:cs="Times New Roman"/>
      </w:rPr>
    </w:lvl>
    <w:lvl w:ilvl="3">
      <w:start w:val="1"/>
      <w:numFmt w:val="decimal"/>
      <w:lvlText w:val="%1.%2.%3.%4"/>
      <w:lvlJc w:val="left"/>
      <w:pPr>
        <w:ind w:left="2160" w:hanging="1080"/>
      </w:pPr>
      <w:rPr>
        <w:rFonts w:cs="Times New Roman"/>
      </w:rPr>
    </w:lvl>
    <w:lvl w:ilvl="4">
      <w:start w:val="1"/>
      <w:numFmt w:val="decimal"/>
      <w:lvlText w:val="%1.%2.%3.%4.%5"/>
      <w:lvlJc w:val="left"/>
      <w:pPr>
        <w:ind w:left="2520" w:hanging="1080"/>
      </w:pPr>
      <w:rPr>
        <w:rFonts w:cs="Times New Roman"/>
      </w:rPr>
    </w:lvl>
    <w:lvl w:ilvl="5">
      <w:start w:val="1"/>
      <w:numFmt w:val="decimal"/>
      <w:lvlText w:val="%1.%2.%3.%4.%5.%6"/>
      <w:lvlJc w:val="left"/>
      <w:pPr>
        <w:ind w:left="3240" w:hanging="1440"/>
      </w:pPr>
      <w:rPr>
        <w:rFonts w:cs="Times New Roman"/>
      </w:rPr>
    </w:lvl>
    <w:lvl w:ilvl="6">
      <w:start w:val="1"/>
      <w:numFmt w:val="decimal"/>
      <w:lvlText w:val="%1.%2.%3.%4.%5.%6.%7"/>
      <w:lvlJc w:val="left"/>
      <w:pPr>
        <w:ind w:left="3600" w:hanging="1440"/>
      </w:pPr>
      <w:rPr>
        <w:rFonts w:cs="Times New Roman"/>
      </w:rPr>
    </w:lvl>
    <w:lvl w:ilvl="7">
      <w:start w:val="1"/>
      <w:numFmt w:val="decimal"/>
      <w:lvlText w:val="%1.%2.%3.%4.%5.%6.%7.%8"/>
      <w:lvlJc w:val="left"/>
      <w:pPr>
        <w:ind w:left="4320" w:hanging="1800"/>
      </w:pPr>
      <w:rPr>
        <w:rFonts w:cs="Times New Roman"/>
      </w:rPr>
    </w:lvl>
    <w:lvl w:ilvl="8">
      <w:start w:val="1"/>
      <w:numFmt w:val="decimal"/>
      <w:lvlText w:val="%1.%2.%3.%4.%5.%6.%7.%8.%9"/>
      <w:lvlJc w:val="left"/>
      <w:pPr>
        <w:ind w:left="5040" w:hanging="2160"/>
      </w:pPr>
      <w:rPr>
        <w:rFonts w:cs="Times New Roman"/>
      </w:rPr>
    </w:lvl>
  </w:abstractNum>
  <w:abstractNum w:abstractNumId="23" w15:restartNumberingAfterBreak="0">
    <w:nsid w:val="507D1C35"/>
    <w:multiLevelType w:val="multilevel"/>
    <w:tmpl w:val="14962100"/>
    <w:lvl w:ilvl="0">
      <w:start w:val="3"/>
      <w:numFmt w:val="decimal"/>
      <w:lvlText w:val="%1"/>
      <w:lvlJc w:val="left"/>
      <w:pPr>
        <w:ind w:left="1520" w:hanging="212"/>
      </w:pPr>
      <w:rPr>
        <w:rFonts w:ascii="Times New Roman" w:eastAsia="Times New Roman" w:hAnsi="Times New Roman" w:cs="Times New Roman" w:hint="default"/>
        <w:b/>
        <w:bCs/>
        <w:w w:val="100"/>
        <w:sz w:val="28"/>
        <w:szCs w:val="28"/>
      </w:rPr>
    </w:lvl>
    <w:lvl w:ilvl="1">
      <w:start w:val="1"/>
      <w:numFmt w:val="decimal"/>
      <w:lvlText w:val="%1.%2"/>
      <w:lvlJc w:val="left"/>
      <w:pPr>
        <w:ind w:left="1416" w:hanging="423"/>
      </w:pPr>
      <w:rPr>
        <w:rFonts w:ascii="Times New Roman" w:eastAsia="Times New Roman" w:hAnsi="Times New Roman" w:cs="Times New Roman" w:hint="default"/>
        <w:b/>
        <w:bCs/>
        <w:spacing w:val="-1"/>
        <w:w w:val="100"/>
        <w:sz w:val="28"/>
        <w:szCs w:val="28"/>
      </w:rPr>
    </w:lvl>
    <w:lvl w:ilvl="2">
      <w:numFmt w:val="bullet"/>
      <w:lvlText w:val="•"/>
      <w:lvlJc w:val="left"/>
      <w:pPr>
        <w:ind w:left="2679" w:hanging="423"/>
      </w:pPr>
    </w:lvl>
    <w:lvl w:ilvl="3">
      <w:numFmt w:val="bullet"/>
      <w:lvlText w:val="•"/>
      <w:lvlJc w:val="left"/>
      <w:pPr>
        <w:ind w:left="3619" w:hanging="423"/>
      </w:pPr>
    </w:lvl>
    <w:lvl w:ilvl="4">
      <w:numFmt w:val="bullet"/>
      <w:lvlText w:val="•"/>
      <w:lvlJc w:val="left"/>
      <w:pPr>
        <w:ind w:left="4559" w:hanging="423"/>
      </w:pPr>
    </w:lvl>
    <w:lvl w:ilvl="5">
      <w:numFmt w:val="bullet"/>
      <w:lvlText w:val="•"/>
      <w:lvlJc w:val="left"/>
      <w:pPr>
        <w:ind w:left="5499" w:hanging="423"/>
      </w:pPr>
    </w:lvl>
    <w:lvl w:ilvl="6">
      <w:numFmt w:val="bullet"/>
      <w:lvlText w:val="•"/>
      <w:lvlJc w:val="left"/>
      <w:pPr>
        <w:ind w:left="6439" w:hanging="423"/>
      </w:pPr>
    </w:lvl>
    <w:lvl w:ilvl="7">
      <w:numFmt w:val="bullet"/>
      <w:lvlText w:val="•"/>
      <w:lvlJc w:val="left"/>
      <w:pPr>
        <w:ind w:left="7379" w:hanging="423"/>
      </w:pPr>
    </w:lvl>
    <w:lvl w:ilvl="8">
      <w:numFmt w:val="bullet"/>
      <w:lvlText w:val="•"/>
      <w:lvlJc w:val="left"/>
      <w:pPr>
        <w:ind w:left="8318" w:hanging="423"/>
      </w:pPr>
    </w:lvl>
  </w:abstractNum>
  <w:abstractNum w:abstractNumId="24" w15:restartNumberingAfterBreak="0">
    <w:nsid w:val="529F6C51"/>
    <w:multiLevelType w:val="hybridMultilevel"/>
    <w:tmpl w:val="7A8CB1B4"/>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4F9124A"/>
    <w:multiLevelType w:val="hybridMultilevel"/>
    <w:tmpl w:val="C0586B34"/>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09425D"/>
    <w:multiLevelType w:val="hybridMultilevel"/>
    <w:tmpl w:val="5D9C912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8415D6"/>
    <w:multiLevelType w:val="hybridMultilevel"/>
    <w:tmpl w:val="EED862C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BAD4E3C"/>
    <w:multiLevelType w:val="hybridMultilevel"/>
    <w:tmpl w:val="47CEFEB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E047DF0"/>
    <w:multiLevelType w:val="hybridMultilevel"/>
    <w:tmpl w:val="8A86E244"/>
    <w:lvl w:ilvl="0" w:tplc="3C88A9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2BF0C31"/>
    <w:multiLevelType w:val="hybridMultilevel"/>
    <w:tmpl w:val="AB5215D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8D806F2"/>
    <w:multiLevelType w:val="hybridMultilevel"/>
    <w:tmpl w:val="1E18F09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06D560A"/>
    <w:multiLevelType w:val="hybridMultilevel"/>
    <w:tmpl w:val="00FACD02"/>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4541DC8"/>
    <w:multiLevelType w:val="hybridMultilevel"/>
    <w:tmpl w:val="715409F0"/>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4BB6B50"/>
    <w:multiLevelType w:val="hybridMultilevel"/>
    <w:tmpl w:val="2EA2422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519092F"/>
    <w:multiLevelType w:val="hybridMultilevel"/>
    <w:tmpl w:val="F98C00EA"/>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94F27B6"/>
    <w:multiLevelType w:val="hybridMultilevel"/>
    <w:tmpl w:val="494EB508"/>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B36299B"/>
    <w:multiLevelType w:val="hybridMultilevel"/>
    <w:tmpl w:val="8EDE5196"/>
    <w:lvl w:ilvl="0" w:tplc="902EAEFC">
      <w:start w:val="1"/>
      <w:numFmt w:val="bullet"/>
      <w:lvlText w:val="‒"/>
      <w:lvlJc w:val="left"/>
      <w:pPr>
        <w:ind w:left="720" w:hanging="360"/>
      </w:pPr>
      <w:rPr>
        <w:rFonts w:ascii="Segoe UI Historic" w:hAnsi="Segoe UI Historic"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625355156">
    <w:abstractNumId w:val="4"/>
  </w:num>
  <w:num w:numId="2" w16cid:durableId="2030518688">
    <w:abstractNumId w:val="10"/>
  </w:num>
  <w:num w:numId="3" w16cid:durableId="81029609">
    <w:abstractNumId w:val="21"/>
  </w:num>
  <w:num w:numId="4" w16cid:durableId="578902667">
    <w:abstractNumId w:val="24"/>
  </w:num>
  <w:num w:numId="5" w16cid:durableId="937982844">
    <w:abstractNumId w:val="5"/>
  </w:num>
  <w:num w:numId="6" w16cid:durableId="273178461">
    <w:abstractNumId w:val="15"/>
  </w:num>
  <w:num w:numId="7" w16cid:durableId="1596592412">
    <w:abstractNumId w:val="3"/>
  </w:num>
  <w:num w:numId="8" w16cid:durableId="1313756762">
    <w:abstractNumId w:val="32"/>
  </w:num>
  <w:num w:numId="9" w16cid:durableId="1191724317">
    <w:abstractNumId w:val="12"/>
  </w:num>
  <w:num w:numId="10" w16cid:durableId="1496070197">
    <w:abstractNumId w:val="36"/>
  </w:num>
  <w:num w:numId="11" w16cid:durableId="1831019697">
    <w:abstractNumId w:val="28"/>
  </w:num>
  <w:num w:numId="12" w16cid:durableId="1008757052">
    <w:abstractNumId w:val="37"/>
  </w:num>
  <w:num w:numId="13" w16cid:durableId="1091051678">
    <w:abstractNumId w:val="2"/>
  </w:num>
  <w:num w:numId="14" w16cid:durableId="195390774">
    <w:abstractNumId w:val="33"/>
  </w:num>
  <w:num w:numId="15" w16cid:durableId="2020231496">
    <w:abstractNumId w:val="0"/>
  </w:num>
  <w:num w:numId="16" w16cid:durableId="1852060081">
    <w:abstractNumId w:val="9"/>
  </w:num>
  <w:num w:numId="17" w16cid:durableId="2113622506">
    <w:abstractNumId w:val="17"/>
  </w:num>
  <w:num w:numId="18" w16cid:durableId="2094426743">
    <w:abstractNumId w:val="8"/>
  </w:num>
  <w:num w:numId="19" w16cid:durableId="1184174855">
    <w:abstractNumId w:val="6"/>
  </w:num>
  <w:num w:numId="20" w16cid:durableId="859439384">
    <w:abstractNumId w:val="11"/>
  </w:num>
  <w:num w:numId="21" w16cid:durableId="1321619501">
    <w:abstractNumId w:val="7"/>
  </w:num>
  <w:num w:numId="22" w16cid:durableId="1721400106">
    <w:abstractNumId w:val="26"/>
  </w:num>
  <w:num w:numId="23" w16cid:durableId="920530020">
    <w:abstractNumId w:val="19"/>
  </w:num>
  <w:num w:numId="24" w16cid:durableId="2044943739">
    <w:abstractNumId w:val="35"/>
  </w:num>
  <w:num w:numId="25" w16cid:durableId="1322004527">
    <w:abstractNumId w:val="20"/>
  </w:num>
  <w:num w:numId="26" w16cid:durableId="447942152">
    <w:abstractNumId w:val="34"/>
  </w:num>
  <w:num w:numId="27" w16cid:durableId="825706628">
    <w:abstractNumId w:val="29"/>
  </w:num>
  <w:num w:numId="28" w16cid:durableId="1837265016">
    <w:abstractNumId w:val="16"/>
  </w:num>
  <w:num w:numId="29" w16cid:durableId="1868905626">
    <w:abstractNumId w:val="25"/>
  </w:num>
  <w:num w:numId="30" w16cid:durableId="1857688756">
    <w:abstractNumId w:val="2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73289690">
    <w:abstractNumId w:val="23"/>
    <w:lvlOverride w:ilvl="0">
      <w:startOverride w:val="3"/>
    </w:lvlOverride>
    <w:lvlOverride w:ilvl="1">
      <w:startOverride w:val="1"/>
    </w:lvlOverride>
    <w:lvlOverride w:ilvl="2"/>
    <w:lvlOverride w:ilvl="3"/>
    <w:lvlOverride w:ilvl="4"/>
    <w:lvlOverride w:ilvl="5"/>
    <w:lvlOverride w:ilvl="6"/>
    <w:lvlOverride w:ilvl="7"/>
    <w:lvlOverride w:ilvl="8"/>
  </w:num>
  <w:num w:numId="32" w16cid:durableId="1959141610">
    <w:abstractNumId w:val="14"/>
  </w:num>
  <w:num w:numId="33" w16cid:durableId="134183031">
    <w:abstractNumId w:val="18"/>
  </w:num>
  <w:num w:numId="34" w16cid:durableId="110520396">
    <w:abstractNumId w:val="31"/>
  </w:num>
  <w:num w:numId="35" w16cid:durableId="93477762">
    <w:abstractNumId w:val="27"/>
  </w:num>
  <w:num w:numId="36" w16cid:durableId="1117674374">
    <w:abstractNumId w:val="30"/>
  </w:num>
  <w:num w:numId="37" w16cid:durableId="1837920774">
    <w:abstractNumId w:val="13"/>
  </w:num>
  <w:num w:numId="38" w16cid:durableId="895703232">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D59"/>
    <w:rsid w:val="00000F58"/>
    <w:rsid w:val="00002350"/>
    <w:rsid w:val="00003E47"/>
    <w:rsid w:val="00013A32"/>
    <w:rsid w:val="00022F22"/>
    <w:rsid w:val="000356CD"/>
    <w:rsid w:val="000365ED"/>
    <w:rsid w:val="00041BB8"/>
    <w:rsid w:val="00042755"/>
    <w:rsid w:val="0004368D"/>
    <w:rsid w:val="00043816"/>
    <w:rsid w:val="00047A7A"/>
    <w:rsid w:val="00057854"/>
    <w:rsid w:val="00057B77"/>
    <w:rsid w:val="000817B7"/>
    <w:rsid w:val="000824BF"/>
    <w:rsid w:val="000928C3"/>
    <w:rsid w:val="00095F77"/>
    <w:rsid w:val="000A2AF6"/>
    <w:rsid w:val="000A42E0"/>
    <w:rsid w:val="000A56A9"/>
    <w:rsid w:val="000B099B"/>
    <w:rsid w:val="000B29A4"/>
    <w:rsid w:val="000C5F62"/>
    <w:rsid w:val="000C746B"/>
    <w:rsid w:val="000D1442"/>
    <w:rsid w:val="000D173A"/>
    <w:rsid w:val="000D1B62"/>
    <w:rsid w:val="000E4C85"/>
    <w:rsid w:val="000E61F0"/>
    <w:rsid w:val="000E7F17"/>
    <w:rsid w:val="000F18C2"/>
    <w:rsid w:val="000F2A7B"/>
    <w:rsid w:val="000F41E2"/>
    <w:rsid w:val="0012262C"/>
    <w:rsid w:val="00124C91"/>
    <w:rsid w:val="00126D69"/>
    <w:rsid w:val="001330A1"/>
    <w:rsid w:val="00134329"/>
    <w:rsid w:val="00140561"/>
    <w:rsid w:val="001544A9"/>
    <w:rsid w:val="001624BB"/>
    <w:rsid w:val="00175B93"/>
    <w:rsid w:val="001A7B50"/>
    <w:rsid w:val="001B194E"/>
    <w:rsid w:val="001B47EA"/>
    <w:rsid w:val="001B5B49"/>
    <w:rsid w:val="001D4434"/>
    <w:rsid w:val="001D7FB8"/>
    <w:rsid w:val="001F393F"/>
    <w:rsid w:val="001F4503"/>
    <w:rsid w:val="00207A90"/>
    <w:rsid w:val="00224407"/>
    <w:rsid w:val="002376EA"/>
    <w:rsid w:val="00241C18"/>
    <w:rsid w:val="002424CF"/>
    <w:rsid w:val="0024698E"/>
    <w:rsid w:val="002546E3"/>
    <w:rsid w:val="002579F7"/>
    <w:rsid w:val="002668BC"/>
    <w:rsid w:val="00291F76"/>
    <w:rsid w:val="002A172D"/>
    <w:rsid w:val="002A4D59"/>
    <w:rsid w:val="002A5710"/>
    <w:rsid w:val="002B6F5F"/>
    <w:rsid w:val="002C0F71"/>
    <w:rsid w:val="002E0E8E"/>
    <w:rsid w:val="002F088C"/>
    <w:rsid w:val="002F105C"/>
    <w:rsid w:val="002F35F4"/>
    <w:rsid w:val="002F3C07"/>
    <w:rsid w:val="002F3DAD"/>
    <w:rsid w:val="00301B90"/>
    <w:rsid w:val="003066C7"/>
    <w:rsid w:val="0032554A"/>
    <w:rsid w:val="00325C78"/>
    <w:rsid w:val="003310DA"/>
    <w:rsid w:val="003316E8"/>
    <w:rsid w:val="003367E7"/>
    <w:rsid w:val="00353CE1"/>
    <w:rsid w:val="003651CA"/>
    <w:rsid w:val="0036639C"/>
    <w:rsid w:val="003670CC"/>
    <w:rsid w:val="00370262"/>
    <w:rsid w:val="0037035E"/>
    <w:rsid w:val="0037753F"/>
    <w:rsid w:val="003A6185"/>
    <w:rsid w:val="003C00E4"/>
    <w:rsid w:val="003D3129"/>
    <w:rsid w:val="003E65FE"/>
    <w:rsid w:val="004066C9"/>
    <w:rsid w:val="00417CC1"/>
    <w:rsid w:val="0042373E"/>
    <w:rsid w:val="00431E3F"/>
    <w:rsid w:val="00454C36"/>
    <w:rsid w:val="004703CC"/>
    <w:rsid w:val="004914F2"/>
    <w:rsid w:val="00492E9F"/>
    <w:rsid w:val="00492FA3"/>
    <w:rsid w:val="00494AB1"/>
    <w:rsid w:val="004A4E7C"/>
    <w:rsid w:val="004A5952"/>
    <w:rsid w:val="004B0527"/>
    <w:rsid w:val="004B44D3"/>
    <w:rsid w:val="004F148D"/>
    <w:rsid w:val="004F2537"/>
    <w:rsid w:val="004F5D7D"/>
    <w:rsid w:val="004F6E44"/>
    <w:rsid w:val="00506AE0"/>
    <w:rsid w:val="00513F2B"/>
    <w:rsid w:val="0051751A"/>
    <w:rsid w:val="00525025"/>
    <w:rsid w:val="005337E6"/>
    <w:rsid w:val="005520D0"/>
    <w:rsid w:val="005554D8"/>
    <w:rsid w:val="00557F5F"/>
    <w:rsid w:val="005644D2"/>
    <w:rsid w:val="005735A8"/>
    <w:rsid w:val="00577DA6"/>
    <w:rsid w:val="0059112E"/>
    <w:rsid w:val="005911C0"/>
    <w:rsid w:val="005A43E2"/>
    <w:rsid w:val="005A4AE9"/>
    <w:rsid w:val="005A6D8C"/>
    <w:rsid w:val="005B2C4F"/>
    <w:rsid w:val="005D3E13"/>
    <w:rsid w:val="005D6512"/>
    <w:rsid w:val="005E304F"/>
    <w:rsid w:val="0060135F"/>
    <w:rsid w:val="00610B87"/>
    <w:rsid w:val="00610E95"/>
    <w:rsid w:val="006134B2"/>
    <w:rsid w:val="0063073B"/>
    <w:rsid w:val="006337FC"/>
    <w:rsid w:val="00635B7B"/>
    <w:rsid w:val="006451A5"/>
    <w:rsid w:val="00655196"/>
    <w:rsid w:val="00666A1A"/>
    <w:rsid w:val="00666D3E"/>
    <w:rsid w:val="00667D72"/>
    <w:rsid w:val="0068254B"/>
    <w:rsid w:val="006834BE"/>
    <w:rsid w:val="006877B2"/>
    <w:rsid w:val="006B4395"/>
    <w:rsid w:val="006B7294"/>
    <w:rsid w:val="006B78E0"/>
    <w:rsid w:val="006C5545"/>
    <w:rsid w:val="006C7B38"/>
    <w:rsid w:val="006D53D7"/>
    <w:rsid w:val="006D5438"/>
    <w:rsid w:val="006D554F"/>
    <w:rsid w:val="006E3810"/>
    <w:rsid w:val="006F215D"/>
    <w:rsid w:val="006F6329"/>
    <w:rsid w:val="00705269"/>
    <w:rsid w:val="0070735D"/>
    <w:rsid w:val="00711C9F"/>
    <w:rsid w:val="00713826"/>
    <w:rsid w:val="007203AD"/>
    <w:rsid w:val="00720F52"/>
    <w:rsid w:val="0073731B"/>
    <w:rsid w:val="007640AA"/>
    <w:rsid w:val="00777A3D"/>
    <w:rsid w:val="007944FD"/>
    <w:rsid w:val="0079610A"/>
    <w:rsid w:val="0079708C"/>
    <w:rsid w:val="007B5034"/>
    <w:rsid w:val="007F2918"/>
    <w:rsid w:val="007F40DF"/>
    <w:rsid w:val="00802B3C"/>
    <w:rsid w:val="0082723B"/>
    <w:rsid w:val="0083110B"/>
    <w:rsid w:val="00833830"/>
    <w:rsid w:val="008354C9"/>
    <w:rsid w:val="0083774C"/>
    <w:rsid w:val="00846C33"/>
    <w:rsid w:val="00862FB4"/>
    <w:rsid w:val="008654F4"/>
    <w:rsid w:val="00867753"/>
    <w:rsid w:val="00876A9E"/>
    <w:rsid w:val="008878C9"/>
    <w:rsid w:val="008A35FA"/>
    <w:rsid w:val="008A5007"/>
    <w:rsid w:val="008B1801"/>
    <w:rsid w:val="008B7B6E"/>
    <w:rsid w:val="008D01C7"/>
    <w:rsid w:val="008D0F97"/>
    <w:rsid w:val="008D6046"/>
    <w:rsid w:val="008D6BF2"/>
    <w:rsid w:val="008D6FCF"/>
    <w:rsid w:val="008E3D47"/>
    <w:rsid w:val="008F0D5A"/>
    <w:rsid w:val="008F3FB3"/>
    <w:rsid w:val="008F7D79"/>
    <w:rsid w:val="00900532"/>
    <w:rsid w:val="00906929"/>
    <w:rsid w:val="0091286A"/>
    <w:rsid w:val="00921D0D"/>
    <w:rsid w:val="0093675D"/>
    <w:rsid w:val="00936995"/>
    <w:rsid w:val="00937612"/>
    <w:rsid w:val="00947146"/>
    <w:rsid w:val="00951087"/>
    <w:rsid w:val="00964679"/>
    <w:rsid w:val="00970FBC"/>
    <w:rsid w:val="00993260"/>
    <w:rsid w:val="009967E0"/>
    <w:rsid w:val="009A21F5"/>
    <w:rsid w:val="009B0C27"/>
    <w:rsid w:val="009B7ED2"/>
    <w:rsid w:val="009C45ED"/>
    <w:rsid w:val="009C5A3D"/>
    <w:rsid w:val="009D3657"/>
    <w:rsid w:val="009D3908"/>
    <w:rsid w:val="009E0DB2"/>
    <w:rsid w:val="009F1A3C"/>
    <w:rsid w:val="00A02B42"/>
    <w:rsid w:val="00A41C35"/>
    <w:rsid w:val="00A44F53"/>
    <w:rsid w:val="00A6270F"/>
    <w:rsid w:val="00A64C81"/>
    <w:rsid w:val="00A704C4"/>
    <w:rsid w:val="00A72AB1"/>
    <w:rsid w:val="00A77A5D"/>
    <w:rsid w:val="00A77AF5"/>
    <w:rsid w:val="00A80291"/>
    <w:rsid w:val="00A85323"/>
    <w:rsid w:val="00A865C0"/>
    <w:rsid w:val="00A91A27"/>
    <w:rsid w:val="00A92EC6"/>
    <w:rsid w:val="00A95AFE"/>
    <w:rsid w:val="00A973D0"/>
    <w:rsid w:val="00AA0F8B"/>
    <w:rsid w:val="00AA4738"/>
    <w:rsid w:val="00AA4E30"/>
    <w:rsid w:val="00AD0A60"/>
    <w:rsid w:val="00AF087B"/>
    <w:rsid w:val="00B117FC"/>
    <w:rsid w:val="00B132AF"/>
    <w:rsid w:val="00B2050E"/>
    <w:rsid w:val="00B353BF"/>
    <w:rsid w:val="00B626BE"/>
    <w:rsid w:val="00B6502F"/>
    <w:rsid w:val="00B74D8E"/>
    <w:rsid w:val="00B77212"/>
    <w:rsid w:val="00B853A4"/>
    <w:rsid w:val="00B91CDB"/>
    <w:rsid w:val="00BA4875"/>
    <w:rsid w:val="00BA559D"/>
    <w:rsid w:val="00BC280B"/>
    <w:rsid w:val="00BC28CB"/>
    <w:rsid w:val="00BC30E0"/>
    <w:rsid w:val="00BC5658"/>
    <w:rsid w:val="00BD2EB8"/>
    <w:rsid w:val="00BD3BBA"/>
    <w:rsid w:val="00BE3D77"/>
    <w:rsid w:val="00BE6E03"/>
    <w:rsid w:val="00BF0268"/>
    <w:rsid w:val="00BF072C"/>
    <w:rsid w:val="00BF128B"/>
    <w:rsid w:val="00BF1E9D"/>
    <w:rsid w:val="00BF3ABC"/>
    <w:rsid w:val="00BF50E5"/>
    <w:rsid w:val="00BF77A5"/>
    <w:rsid w:val="00C029B4"/>
    <w:rsid w:val="00C07F25"/>
    <w:rsid w:val="00C11222"/>
    <w:rsid w:val="00C32527"/>
    <w:rsid w:val="00C32816"/>
    <w:rsid w:val="00C32EDB"/>
    <w:rsid w:val="00C33AC5"/>
    <w:rsid w:val="00C428DC"/>
    <w:rsid w:val="00C45012"/>
    <w:rsid w:val="00C455F5"/>
    <w:rsid w:val="00C518E3"/>
    <w:rsid w:val="00C5451B"/>
    <w:rsid w:val="00C54563"/>
    <w:rsid w:val="00C54B26"/>
    <w:rsid w:val="00C73794"/>
    <w:rsid w:val="00C76970"/>
    <w:rsid w:val="00C818D9"/>
    <w:rsid w:val="00C844BC"/>
    <w:rsid w:val="00C93AF2"/>
    <w:rsid w:val="00CB19BD"/>
    <w:rsid w:val="00CB3D93"/>
    <w:rsid w:val="00CC0137"/>
    <w:rsid w:val="00CC5F3C"/>
    <w:rsid w:val="00CE0962"/>
    <w:rsid w:val="00CE2989"/>
    <w:rsid w:val="00CE327D"/>
    <w:rsid w:val="00CE6078"/>
    <w:rsid w:val="00CF1C1D"/>
    <w:rsid w:val="00CF2E9A"/>
    <w:rsid w:val="00CF74F4"/>
    <w:rsid w:val="00CF79DE"/>
    <w:rsid w:val="00D02604"/>
    <w:rsid w:val="00D079A8"/>
    <w:rsid w:val="00D362FD"/>
    <w:rsid w:val="00D42BFB"/>
    <w:rsid w:val="00D466BA"/>
    <w:rsid w:val="00D822C5"/>
    <w:rsid w:val="00DA65FB"/>
    <w:rsid w:val="00DA7153"/>
    <w:rsid w:val="00DB229C"/>
    <w:rsid w:val="00DC1327"/>
    <w:rsid w:val="00DC1C18"/>
    <w:rsid w:val="00DC232D"/>
    <w:rsid w:val="00DE463F"/>
    <w:rsid w:val="00DF61C4"/>
    <w:rsid w:val="00E010B1"/>
    <w:rsid w:val="00E022B2"/>
    <w:rsid w:val="00E360B4"/>
    <w:rsid w:val="00E36764"/>
    <w:rsid w:val="00E37043"/>
    <w:rsid w:val="00E50E53"/>
    <w:rsid w:val="00E5307B"/>
    <w:rsid w:val="00E53F48"/>
    <w:rsid w:val="00E5704B"/>
    <w:rsid w:val="00E60B9B"/>
    <w:rsid w:val="00E612B8"/>
    <w:rsid w:val="00E64BF2"/>
    <w:rsid w:val="00E70C32"/>
    <w:rsid w:val="00E821B7"/>
    <w:rsid w:val="00E875A5"/>
    <w:rsid w:val="00E92CF5"/>
    <w:rsid w:val="00E94F30"/>
    <w:rsid w:val="00EB0950"/>
    <w:rsid w:val="00EB12F9"/>
    <w:rsid w:val="00ED1F3D"/>
    <w:rsid w:val="00EE355C"/>
    <w:rsid w:val="00EE4084"/>
    <w:rsid w:val="00EE43D4"/>
    <w:rsid w:val="00EE5274"/>
    <w:rsid w:val="00EE54EB"/>
    <w:rsid w:val="00EF4110"/>
    <w:rsid w:val="00EF5F27"/>
    <w:rsid w:val="00EF61F4"/>
    <w:rsid w:val="00F0029D"/>
    <w:rsid w:val="00F224AE"/>
    <w:rsid w:val="00F31ADC"/>
    <w:rsid w:val="00F36567"/>
    <w:rsid w:val="00F45D78"/>
    <w:rsid w:val="00F5071E"/>
    <w:rsid w:val="00F6388F"/>
    <w:rsid w:val="00F66152"/>
    <w:rsid w:val="00F67495"/>
    <w:rsid w:val="00F7155F"/>
    <w:rsid w:val="00F743CF"/>
    <w:rsid w:val="00F74B71"/>
    <w:rsid w:val="00F74D28"/>
    <w:rsid w:val="00F76E6A"/>
    <w:rsid w:val="00F8285E"/>
    <w:rsid w:val="00F90A1E"/>
    <w:rsid w:val="00F96525"/>
    <w:rsid w:val="00FA277D"/>
    <w:rsid w:val="00FA4303"/>
    <w:rsid w:val="00FB43D7"/>
    <w:rsid w:val="00FC45F8"/>
    <w:rsid w:val="00FE1FCD"/>
    <w:rsid w:val="00FF74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16B2A"/>
  <w15:chartTrackingRefBased/>
  <w15:docId w15:val="{2DFAC116-61B4-49A8-9900-2654748BA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0"/>
    <w:next w:val="a"/>
    <w:link w:val="10"/>
    <w:uiPriority w:val="9"/>
    <w:qFormat/>
    <w:rsid w:val="0004368D"/>
    <w:pPr>
      <w:outlineLvl w:val="0"/>
    </w:pPr>
    <w:rPr>
      <w:b/>
      <w:bCs/>
    </w:rPr>
  </w:style>
  <w:style w:type="paragraph" w:styleId="2">
    <w:name w:val="heading 2"/>
    <w:basedOn w:val="1"/>
    <w:next w:val="a"/>
    <w:link w:val="20"/>
    <w:uiPriority w:val="9"/>
    <w:unhideWhenUsed/>
    <w:qFormat/>
    <w:rsid w:val="0004368D"/>
    <w:pPr>
      <w:outlineLvl w:val="1"/>
    </w:pPr>
  </w:style>
  <w:style w:type="paragraph" w:styleId="3">
    <w:name w:val="heading 3"/>
    <w:basedOn w:val="2"/>
    <w:next w:val="a"/>
    <w:link w:val="30"/>
    <w:uiPriority w:val="9"/>
    <w:unhideWhenUsed/>
    <w:qFormat/>
    <w:rsid w:val="0004368D"/>
    <w:pPr>
      <w:outlineLvl w:val="2"/>
    </w:pPr>
    <w:rPr>
      <w:b w:val="0"/>
      <w:bCs w:val="0"/>
    </w:rPr>
  </w:style>
  <w:style w:type="paragraph" w:styleId="4">
    <w:name w:val="heading 4"/>
    <w:basedOn w:val="a"/>
    <w:next w:val="a"/>
    <w:link w:val="40"/>
    <w:uiPriority w:val="9"/>
    <w:semiHidden/>
    <w:unhideWhenUsed/>
    <w:qFormat/>
    <w:rsid w:val="002A4D59"/>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A4D59"/>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A4D5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A4D59"/>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A4D59"/>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A4D5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04368D"/>
    <w:rPr>
      <w:rFonts w:ascii="Times New Roman" w:hAnsi="Times New Roman" w:cs="Times New Roman"/>
      <w:b/>
      <w:bCs/>
      <w:sz w:val="28"/>
      <w:szCs w:val="28"/>
    </w:rPr>
  </w:style>
  <w:style w:type="character" w:customStyle="1" w:styleId="20">
    <w:name w:val="Заголовок 2 Знак"/>
    <w:basedOn w:val="a1"/>
    <w:link w:val="2"/>
    <w:uiPriority w:val="9"/>
    <w:rsid w:val="0004368D"/>
    <w:rPr>
      <w:rFonts w:ascii="Times New Roman" w:hAnsi="Times New Roman" w:cs="Times New Roman"/>
      <w:b/>
      <w:bCs/>
      <w:sz w:val="28"/>
      <w:szCs w:val="28"/>
    </w:rPr>
  </w:style>
  <w:style w:type="character" w:customStyle="1" w:styleId="30">
    <w:name w:val="Заголовок 3 Знак"/>
    <w:basedOn w:val="a1"/>
    <w:link w:val="3"/>
    <w:uiPriority w:val="9"/>
    <w:rsid w:val="0004368D"/>
    <w:rPr>
      <w:rFonts w:ascii="Times New Roman" w:hAnsi="Times New Roman" w:cs="Times New Roman"/>
      <w:sz w:val="28"/>
      <w:szCs w:val="28"/>
    </w:rPr>
  </w:style>
  <w:style w:type="character" w:customStyle="1" w:styleId="40">
    <w:name w:val="Заголовок 4 Знак"/>
    <w:basedOn w:val="a1"/>
    <w:link w:val="4"/>
    <w:uiPriority w:val="9"/>
    <w:semiHidden/>
    <w:rsid w:val="002A4D59"/>
    <w:rPr>
      <w:rFonts w:eastAsiaTheme="majorEastAsia" w:cstheme="majorBidi"/>
      <w:i/>
      <w:iCs/>
      <w:color w:val="2F5496" w:themeColor="accent1" w:themeShade="BF"/>
    </w:rPr>
  </w:style>
  <w:style w:type="character" w:customStyle="1" w:styleId="50">
    <w:name w:val="Заголовок 5 Знак"/>
    <w:basedOn w:val="a1"/>
    <w:link w:val="5"/>
    <w:uiPriority w:val="9"/>
    <w:semiHidden/>
    <w:rsid w:val="002A4D59"/>
    <w:rPr>
      <w:rFonts w:eastAsiaTheme="majorEastAsia" w:cstheme="majorBidi"/>
      <w:color w:val="2F5496" w:themeColor="accent1" w:themeShade="BF"/>
    </w:rPr>
  </w:style>
  <w:style w:type="character" w:customStyle="1" w:styleId="60">
    <w:name w:val="Заголовок 6 Знак"/>
    <w:basedOn w:val="a1"/>
    <w:link w:val="6"/>
    <w:uiPriority w:val="9"/>
    <w:semiHidden/>
    <w:rsid w:val="002A4D59"/>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2A4D59"/>
    <w:rPr>
      <w:rFonts w:eastAsiaTheme="majorEastAsia" w:cstheme="majorBidi"/>
      <w:color w:val="595959" w:themeColor="text1" w:themeTint="A6"/>
    </w:rPr>
  </w:style>
  <w:style w:type="character" w:customStyle="1" w:styleId="80">
    <w:name w:val="Заголовок 8 Знак"/>
    <w:basedOn w:val="a1"/>
    <w:link w:val="8"/>
    <w:uiPriority w:val="9"/>
    <w:semiHidden/>
    <w:rsid w:val="002A4D59"/>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2A4D59"/>
    <w:rPr>
      <w:rFonts w:eastAsiaTheme="majorEastAsia" w:cstheme="majorBidi"/>
      <w:color w:val="272727" w:themeColor="text1" w:themeTint="D8"/>
    </w:rPr>
  </w:style>
  <w:style w:type="paragraph" w:styleId="a4">
    <w:name w:val="Title"/>
    <w:basedOn w:val="a"/>
    <w:next w:val="a"/>
    <w:link w:val="a5"/>
    <w:uiPriority w:val="10"/>
    <w:qFormat/>
    <w:rsid w:val="002A4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1"/>
    <w:link w:val="a4"/>
    <w:uiPriority w:val="10"/>
    <w:rsid w:val="002A4D59"/>
    <w:rPr>
      <w:rFonts w:asciiTheme="majorHAnsi" w:eastAsiaTheme="majorEastAsia" w:hAnsiTheme="majorHAnsi" w:cstheme="majorBidi"/>
      <w:spacing w:val="-10"/>
      <w:kern w:val="28"/>
      <w:sz w:val="56"/>
      <w:szCs w:val="56"/>
    </w:rPr>
  </w:style>
  <w:style w:type="paragraph" w:styleId="a6">
    <w:name w:val="Subtitle"/>
    <w:basedOn w:val="a"/>
    <w:next w:val="a"/>
    <w:link w:val="a7"/>
    <w:uiPriority w:val="11"/>
    <w:qFormat/>
    <w:rsid w:val="002A4D59"/>
    <w:pPr>
      <w:numPr>
        <w:ilvl w:val="1"/>
      </w:numPr>
    </w:pPr>
    <w:rPr>
      <w:rFonts w:eastAsiaTheme="majorEastAsia" w:cstheme="majorBidi"/>
      <w:color w:val="595959" w:themeColor="text1" w:themeTint="A6"/>
      <w:spacing w:val="15"/>
      <w:sz w:val="28"/>
      <w:szCs w:val="28"/>
    </w:rPr>
  </w:style>
  <w:style w:type="character" w:customStyle="1" w:styleId="a7">
    <w:name w:val="Подзаголовок Знак"/>
    <w:basedOn w:val="a1"/>
    <w:link w:val="a6"/>
    <w:uiPriority w:val="11"/>
    <w:rsid w:val="002A4D5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2A4D59"/>
    <w:pPr>
      <w:spacing w:before="160"/>
      <w:jc w:val="center"/>
    </w:pPr>
    <w:rPr>
      <w:i/>
      <w:iCs/>
      <w:color w:val="404040" w:themeColor="text1" w:themeTint="BF"/>
    </w:rPr>
  </w:style>
  <w:style w:type="character" w:customStyle="1" w:styleId="22">
    <w:name w:val="Цитата 2 Знак"/>
    <w:basedOn w:val="a1"/>
    <w:link w:val="21"/>
    <w:uiPriority w:val="29"/>
    <w:rsid w:val="002A4D59"/>
    <w:rPr>
      <w:i/>
      <w:iCs/>
      <w:color w:val="404040" w:themeColor="text1" w:themeTint="BF"/>
    </w:rPr>
  </w:style>
  <w:style w:type="paragraph" w:styleId="a8">
    <w:name w:val="List Paragraph"/>
    <w:basedOn w:val="a"/>
    <w:uiPriority w:val="34"/>
    <w:qFormat/>
    <w:rsid w:val="002A4D59"/>
    <w:pPr>
      <w:ind w:left="720"/>
      <w:contextualSpacing/>
    </w:pPr>
  </w:style>
  <w:style w:type="character" w:styleId="a9">
    <w:name w:val="Intense Emphasis"/>
    <w:basedOn w:val="a1"/>
    <w:uiPriority w:val="21"/>
    <w:qFormat/>
    <w:rsid w:val="002A4D59"/>
    <w:rPr>
      <w:i/>
      <w:iCs/>
      <w:color w:val="2F5496" w:themeColor="accent1" w:themeShade="BF"/>
    </w:rPr>
  </w:style>
  <w:style w:type="paragraph" w:styleId="aa">
    <w:name w:val="Intense Quote"/>
    <w:basedOn w:val="a"/>
    <w:next w:val="a"/>
    <w:link w:val="ab"/>
    <w:uiPriority w:val="30"/>
    <w:qFormat/>
    <w:rsid w:val="002A4D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b">
    <w:name w:val="Выделенная цитата Знак"/>
    <w:basedOn w:val="a1"/>
    <w:link w:val="aa"/>
    <w:uiPriority w:val="30"/>
    <w:rsid w:val="002A4D59"/>
    <w:rPr>
      <w:i/>
      <w:iCs/>
      <w:color w:val="2F5496" w:themeColor="accent1" w:themeShade="BF"/>
    </w:rPr>
  </w:style>
  <w:style w:type="character" w:styleId="ac">
    <w:name w:val="Intense Reference"/>
    <w:basedOn w:val="a1"/>
    <w:uiPriority w:val="32"/>
    <w:qFormat/>
    <w:rsid w:val="002A4D59"/>
    <w:rPr>
      <w:b/>
      <w:bCs/>
      <w:smallCaps/>
      <w:color w:val="2F5496" w:themeColor="accent1" w:themeShade="BF"/>
      <w:spacing w:val="5"/>
    </w:rPr>
  </w:style>
  <w:style w:type="paragraph" w:styleId="ad">
    <w:name w:val="header"/>
    <w:basedOn w:val="a"/>
    <w:link w:val="ae"/>
    <w:uiPriority w:val="99"/>
    <w:unhideWhenUsed/>
    <w:rsid w:val="00BF3ABC"/>
    <w:pPr>
      <w:tabs>
        <w:tab w:val="center" w:pos="4677"/>
        <w:tab w:val="right" w:pos="9355"/>
      </w:tabs>
      <w:spacing w:after="0" w:line="240" w:lineRule="auto"/>
    </w:pPr>
  </w:style>
  <w:style w:type="character" w:customStyle="1" w:styleId="ae">
    <w:name w:val="Верхний колонтитул Знак"/>
    <w:basedOn w:val="a1"/>
    <w:link w:val="ad"/>
    <w:uiPriority w:val="99"/>
    <w:rsid w:val="00BF3ABC"/>
  </w:style>
  <w:style w:type="paragraph" w:styleId="af">
    <w:name w:val="footer"/>
    <w:basedOn w:val="a"/>
    <w:link w:val="af0"/>
    <w:uiPriority w:val="99"/>
    <w:unhideWhenUsed/>
    <w:rsid w:val="00BF3ABC"/>
    <w:pPr>
      <w:tabs>
        <w:tab w:val="center" w:pos="4677"/>
        <w:tab w:val="right" w:pos="9355"/>
      </w:tabs>
      <w:spacing w:after="0" w:line="240" w:lineRule="auto"/>
    </w:pPr>
  </w:style>
  <w:style w:type="character" w:customStyle="1" w:styleId="af0">
    <w:name w:val="Нижний колонтитул Знак"/>
    <w:basedOn w:val="a1"/>
    <w:link w:val="af"/>
    <w:uiPriority w:val="99"/>
    <w:rsid w:val="00BF3ABC"/>
  </w:style>
  <w:style w:type="paragraph" w:customStyle="1" w:styleId="af1">
    <w:name w:val="Чертежный"/>
    <w:uiPriority w:val="99"/>
    <w:rsid w:val="00BF3ABC"/>
    <w:pPr>
      <w:spacing w:after="0" w:line="240" w:lineRule="auto"/>
      <w:jc w:val="both"/>
    </w:pPr>
    <w:rPr>
      <w:rFonts w:ascii="ISOCPEUR" w:eastAsia="Times New Roman" w:hAnsi="ISOCPEUR" w:cs="Times New Roman"/>
      <w:i/>
      <w:kern w:val="0"/>
      <w:sz w:val="28"/>
      <w:szCs w:val="20"/>
      <w:lang w:val="uk-UA" w:eastAsia="ru-RU"/>
      <w14:ligatures w14:val="none"/>
    </w:rPr>
  </w:style>
  <w:style w:type="paragraph" w:customStyle="1" w:styleId="a0">
    <w:name w:val="Писания"/>
    <w:basedOn w:val="a"/>
    <w:link w:val="af2"/>
    <w:qFormat/>
    <w:rsid w:val="001624BB"/>
    <w:pPr>
      <w:spacing w:after="0" w:line="360" w:lineRule="auto"/>
      <w:jc w:val="both"/>
    </w:pPr>
    <w:rPr>
      <w:rFonts w:ascii="Times New Roman" w:hAnsi="Times New Roman" w:cs="Times New Roman"/>
      <w:sz w:val="28"/>
      <w:szCs w:val="28"/>
    </w:rPr>
  </w:style>
  <w:style w:type="character" w:customStyle="1" w:styleId="af2">
    <w:name w:val="Писания Знак"/>
    <w:basedOn w:val="a1"/>
    <w:link w:val="a0"/>
    <w:rsid w:val="001624BB"/>
    <w:rPr>
      <w:rFonts w:ascii="Times New Roman" w:hAnsi="Times New Roman" w:cs="Times New Roman"/>
      <w:sz w:val="28"/>
      <w:szCs w:val="28"/>
    </w:rPr>
  </w:style>
  <w:style w:type="paragraph" w:styleId="af3">
    <w:name w:val="caption"/>
    <w:basedOn w:val="a"/>
    <w:next w:val="a"/>
    <w:link w:val="af4"/>
    <w:uiPriority w:val="35"/>
    <w:unhideWhenUsed/>
    <w:qFormat/>
    <w:rsid w:val="002F105C"/>
    <w:pPr>
      <w:spacing w:after="200" w:line="300" w:lineRule="auto"/>
      <w:ind w:firstLine="709"/>
      <w:jc w:val="center"/>
    </w:pPr>
    <w:rPr>
      <w:rFonts w:ascii="Times New Roman" w:hAnsi="Times New Roman" w:cs="Times New Roman"/>
      <w:sz w:val="28"/>
      <w:szCs w:val="28"/>
    </w:rPr>
  </w:style>
  <w:style w:type="character" w:styleId="af5">
    <w:name w:val="Placeholder Text"/>
    <w:basedOn w:val="a1"/>
    <w:uiPriority w:val="99"/>
    <w:semiHidden/>
    <w:rsid w:val="002F105C"/>
    <w:rPr>
      <w:color w:val="666666"/>
    </w:rPr>
  </w:style>
  <w:style w:type="table" w:styleId="af6">
    <w:name w:val="Table Grid"/>
    <w:basedOn w:val="a2"/>
    <w:uiPriority w:val="39"/>
    <w:rsid w:val="002F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TOC Heading"/>
    <w:basedOn w:val="1"/>
    <w:next w:val="a"/>
    <w:uiPriority w:val="39"/>
    <w:unhideWhenUsed/>
    <w:qFormat/>
    <w:rsid w:val="002F105C"/>
    <w:pPr>
      <w:spacing w:before="240"/>
      <w:outlineLvl w:val="9"/>
    </w:pPr>
    <w:rPr>
      <w:kern w:val="0"/>
      <w:sz w:val="32"/>
      <w:szCs w:val="32"/>
      <w:lang w:eastAsia="ru-RU"/>
      <w14:ligatures w14:val="none"/>
    </w:rPr>
  </w:style>
  <w:style w:type="paragraph" w:styleId="11">
    <w:name w:val="toc 1"/>
    <w:basedOn w:val="a"/>
    <w:next w:val="a"/>
    <w:autoRedefine/>
    <w:uiPriority w:val="39"/>
    <w:unhideWhenUsed/>
    <w:rsid w:val="002F105C"/>
    <w:pPr>
      <w:spacing w:after="100" w:line="300" w:lineRule="auto"/>
      <w:ind w:firstLine="709"/>
      <w:jc w:val="both"/>
    </w:pPr>
    <w:rPr>
      <w:rFonts w:ascii="Times New Roman" w:hAnsi="Times New Roman" w:cs="Times New Roman"/>
      <w:sz w:val="28"/>
      <w:szCs w:val="28"/>
    </w:rPr>
  </w:style>
  <w:style w:type="paragraph" w:styleId="23">
    <w:name w:val="toc 2"/>
    <w:basedOn w:val="a"/>
    <w:next w:val="a"/>
    <w:autoRedefine/>
    <w:uiPriority w:val="39"/>
    <w:unhideWhenUsed/>
    <w:rsid w:val="002F105C"/>
    <w:pPr>
      <w:spacing w:after="100" w:line="300" w:lineRule="auto"/>
      <w:ind w:left="280" w:firstLine="709"/>
      <w:jc w:val="both"/>
    </w:pPr>
    <w:rPr>
      <w:rFonts w:ascii="Times New Roman" w:hAnsi="Times New Roman" w:cs="Times New Roman"/>
      <w:sz w:val="28"/>
      <w:szCs w:val="28"/>
    </w:rPr>
  </w:style>
  <w:style w:type="paragraph" w:styleId="31">
    <w:name w:val="toc 3"/>
    <w:basedOn w:val="a"/>
    <w:next w:val="a"/>
    <w:autoRedefine/>
    <w:uiPriority w:val="39"/>
    <w:unhideWhenUsed/>
    <w:rsid w:val="002F105C"/>
    <w:pPr>
      <w:spacing w:after="100" w:line="300" w:lineRule="auto"/>
      <w:ind w:left="560" w:firstLine="709"/>
      <w:jc w:val="both"/>
    </w:pPr>
    <w:rPr>
      <w:rFonts w:ascii="Times New Roman" w:hAnsi="Times New Roman" w:cs="Times New Roman"/>
      <w:sz w:val="28"/>
      <w:szCs w:val="28"/>
    </w:rPr>
  </w:style>
  <w:style w:type="character" w:styleId="af8">
    <w:name w:val="Hyperlink"/>
    <w:basedOn w:val="a1"/>
    <w:uiPriority w:val="99"/>
    <w:unhideWhenUsed/>
    <w:rsid w:val="002F105C"/>
    <w:rPr>
      <w:color w:val="0563C1" w:themeColor="hyperlink"/>
      <w:u w:val="single"/>
    </w:rPr>
  </w:style>
  <w:style w:type="paragraph" w:styleId="af9">
    <w:name w:val="Bibliography"/>
    <w:basedOn w:val="a"/>
    <w:next w:val="a"/>
    <w:uiPriority w:val="37"/>
    <w:unhideWhenUsed/>
    <w:rsid w:val="002F105C"/>
    <w:pPr>
      <w:spacing w:after="0" w:line="300" w:lineRule="auto"/>
      <w:ind w:firstLine="709"/>
      <w:jc w:val="both"/>
    </w:pPr>
    <w:rPr>
      <w:rFonts w:ascii="Times New Roman" w:hAnsi="Times New Roman" w:cs="Times New Roman"/>
      <w:sz w:val="28"/>
      <w:szCs w:val="28"/>
    </w:rPr>
  </w:style>
  <w:style w:type="paragraph" w:styleId="afa">
    <w:name w:val="footnote text"/>
    <w:basedOn w:val="a"/>
    <w:link w:val="afb"/>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b">
    <w:name w:val="Текст сноски Знак"/>
    <w:basedOn w:val="a1"/>
    <w:link w:val="afa"/>
    <w:uiPriority w:val="99"/>
    <w:semiHidden/>
    <w:rsid w:val="002F105C"/>
    <w:rPr>
      <w:rFonts w:ascii="Times New Roman" w:hAnsi="Times New Roman" w:cs="Times New Roman"/>
      <w:sz w:val="20"/>
      <w:szCs w:val="20"/>
    </w:rPr>
  </w:style>
  <w:style w:type="character" w:styleId="afc">
    <w:name w:val="footnote reference"/>
    <w:basedOn w:val="a1"/>
    <w:uiPriority w:val="99"/>
    <w:semiHidden/>
    <w:unhideWhenUsed/>
    <w:rsid w:val="002F105C"/>
    <w:rPr>
      <w:vertAlign w:val="superscript"/>
    </w:rPr>
  </w:style>
  <w:style w:type="paragraph" w:styleId="afd">
    <w:name w:val="endnote text"/>
    <w:basedOn w:val="a"/>
    <w:link w:val="afe"/>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e">
    <w:name w:val="Текст концевой сноски Знак"/>
    <w:basedOn w:val="a1"/>
    <w:link w:val="afd"/>
    <w:uiPriority w:val="99"/>
    <w:semiHidden/>
    <w:rsid w:val="002F105C"/>
    <w:rPr>
      <w:rFonts w:ascii="Times New Roman" w:hAnsi="Times New Roman" w:cs="Times New Roman"/>
      <w:sz w:val="20"/>
      <w:szCs w:val="20"/>
    </w:rPr>
  </w:style>
  <w:style w:type="character" w:styleId="aff">
    <w:name w:val="endnote reference"/>
    <w:basedOn w:val="a1"/>
    <w:uiPriority w:val="99"/>
    <w:semiHidden/>
    <w:unhideWhenUsed/>
    <w:rsid w:val="002F105C"/>
    <w:rPr>
      <w:vertAlign w:val="superscript"/>
    </w:rPr>
  </w:style>
  <w:style w:type="character" w:styleId="aff0">
    <w:name w:val="annotation reference"/>
    <w:basedOn w:val="a1"/>
    <w:uiPriority w:val="99"/>
    <w:semiHidden/>
    <w:unhideWhenUsed/>
    <w:rsid w:val="002F105C"/>
    <w:rPr>
      <w:sz w:val="16"/>
      <w:szCs w:val="16"/>
    </w:rPr>
  </w:style>
  <w:style w:type="paragraph" w:styleId="aff1">
    <w:name w:val="annotation text"/>
    <w:basedOn w:val="a"/>
    <w:link w:val="aff2"/>
    <w:uiPriority w:val="99"/>
    <w:semiHidden/>
    <w:unhideWhenUsed/>
    <w:rsid w:val="002F105C"/>
    <w:pPr>
      <w:spacing w:after="0" w:line="240" w:lineRule="auto"/>
      <w:ind w:firstLine="709"/>
      <w:jc w:val="both"/>
    </w:pPr>
    <w:rPr>
      <w:rFonts w:ascii="Times New Roman" w:hAnsi="Times New Roman" w:cs="Times New Roman"/>
      <w:sz w:val="20"/>
      <w:szCs w:val="20"/>
    </w:rPr>
  </w:style>
  <w:style w:type="character" w:customStyle="1" w:styleId="aff2">
    <w:name w:val="Текст примечания Знак"/>
    <w:basedOn w:val="a1"/>
    <w:link w:val="aff1"/>
    <w:uiPriority w:val="99"/>
    <w:semiHidden/>
    <w:rsid w:val="002F105C"/>
    <w:rPr>
      <w:rFonts w:ascii="Times New Roman" w:hAnsi="Times New Roman" w:cs="Times New Roman"/>
      <w:sz w:val="20"/>
      <w:szCs w:val="20"/>
    </w:rPr>
  </w:style>
  <w:style w:type="paragraph" w:styleId="aff3">
    <w:name w:val="annotation subject"/>
    <w:basedOn w:val="aff1"/>
    <w:next w:val="aff1"/>
    <w:link w:val="aff4"/>
    <w:uiPriority w:val="99"/>
    <w:semiHidden/>
    <w:unhideWhenUsed/>
    <w:rsid w:val="002F105C"/>
    <w:rPr>
      <w:b/>
      <w:bCs/>
    </w:rPr>
  </w:style>
  <w:style w:type="character" w:customStyle="1" w:styleId="aff4">
    <w:name w:val="Тема примечания Знак"/>
    <w:basedOn w:val="aff2"/>
    <w:link w:val="aff3"/>
    <w:uiPriority w:val="99"/>
    <w:semiHidden/>
    <w:rsid w:val="002F105C"/>
    <w:rPr>
      <w:rFonts w:ascii="Times New Roman" w:hAnsi="Times New Roman" w:cs="Times New Roman"/>
      <w:b/>
      <w:bCs/>
      <w:sz w:val="20"/>
      <w:szCs w:val="20"/>
    </w:rPr>
  </w:style>
  <w:style w:type="paragraph" w:customStyle="1" w:styleId="aff5">
    <w:name w:val="осн"/>
    <w:basedOn w:val="a"/>
    <w:link w:val="aff6"/>
    <w:rsid w:val="002F105C"/>
    <w:pPr>
      <w:widowControl w:val="0"/>
      <w:autoSpaceDE w:val="0"/>
      <w:autoSpaceDN w:val="0"/>
      <w:spacing w:after="0" w:line="360" w:lineRule="auto"/>
      <w:ind w:firstLine="567"/>
      <w:jc w:val="both"/>
    </w:pPr>
    <w:rPr>
      <w:rFonts w:ascii="Times New Roman" w:eastAsia="Times New Roman" w:hAnsi="Times New Roman" w:cs="Times New Roman"/>
      <w:kern w:val="0"/>
      <w:sz w:val="28"/>
      <w:szCs w:val="28"/>
      <w14:ligatures w14:val="none"/>
    </w:rPr>
  </w:style>
  <w:style w:type="character" w:customStyle="1" w:styleId="aff6">
    <w:name w:val="осн Знак"/>
    <w:basedOn w:val="a1"/>
    <w:link w:val="aff5"/>
    <w:rsid w:val="002F105C"/>
    <w:rPr>
      <w:rFonts w:ascii="Times New Roman" w:eastAsia="Times New Roman" w:hAnsi="Times New Roman" w:cs="Times New Roman"/>
      <w:kern w:val="0"/>
      <w:sz w:val="28"/>
      <w:szCs w:val="28"/>
      <w14:ligatures w14:val="none"/>
    </w:rPr>
  </w:style>
  <w:style w:type="character" w:customStyle="1" w:styleId="mord">
    <w:name w:val="mord"/>
    <w:basedOn w:val="a1"/>
    <w:rsid w:val="002F105C"/>
  </w:style>
  <w:style w:type="character" w:customStyle="1" w:styleId="mpunct">
    <w:name w:val="mpunct"/>
    <w:basedOn w:val="a1"/>
    <w:rsid w:val="002F105C"/>
  </w:style>
  <w:style w:type="table" w:customStyle="1" w:styleId="12">
    <w:name w:val="Сетка таблицы1"/>
    <w:basedOn w:val="a2"/>
    <w:next w:val="af6"/>
    <w:uiPriority w:val="99"/>
    <w:rsid w:val="002F105C"/>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7">
    <w:name w:val="Body Text"/>
    <w:basedOn w:val="a"/>
    <w:link w:val="aff8"/>
    <w:rsid w:val="00BF50E5"/>
    <w:pPr>
      <w:tabs>
        <w:tab w:val="left" w:pos="288"/>
      </w:tabs>
      <w:spacing w:after="120" w:line="228" w:lineRule="auto"/>
      <w:ind w:firstLine="288"/>
      <w:jc w:val="both"/>
    </w:pPr>
    <w:rPr>
      <w:rFonts w:ascii="Times New Roman" w:eastAsia="SimSun" w:hAnsi="Times New Roman" w:cs="Times New Roman"/>
      <w:spacing w:val="-1"/>
      <w:kern w:val="0"/>
      <w:sz w:val="20"/>
      <w:szCs w:val="20"/>
      <w:lang w:val="x-none" w:eastAsia="x-none"/>
      <w14:ligatures w14:val="none"/>
    </w:rPr>
  </w:style>
  <w:style w:type="character" w:customStyle="1" w:styleId="aff8">
    <w:name w:val="Основной текст Знак"/>
    <w:basedOn w:val="a1"/>
    <w:link w:val="aff7"/>
    <w:rsid w:val="00BF50E5"/>
    <w:rPr>
      <w:rFonts w:ascii="Times New Roman" w:eastAsia="SimSun" w:hAnsi="Times New Roman" w:cs="Times New Roman"/>
      <w:spacing w:val="-1"/>
      <w:kern w:val="0"/>
      <w:sz w:val="20"/>
      <w:szCs w:val="20"/>
      <w:lang w:val="x-none" w:eastAsia="x-none"/>
      <w14:ligatures w14:val="none"/>
    </w:rPr>
  </w:style>
  <w:style w:type="paragraph" w:customStyle="1" w:styleId="aff9">
    <w:name w:val="Текстовка"/>
    <w:basedOn w:val="a"/>
    <w:link w:val="affa"/>
    <w:qFormat/>
    <w:rsid w:val="005644D2"/>
    <w:pPr>
      <w:spacing w:after="0" w:line="360" w:lineRule="auto"/>
      <w:ind w:firstLine="708"/>
      <w:jc w:val="both"/>
    </w:pPr>
    <w:rPr>
      <w:rFonts w:ascii="Times New Roman" w:hAnsi="Times New Roman" w:cs="Times New Roman"/>
      <w:kern w:val="0"/>
      <w:sz w:val="28"/>
      <w14:ligatures w14:val="none"/>
    </w:rPr>
  </w:style>
  <w:style w:type="character" w:customStyle="1" w:styleId="affa">
    <w:name w:val="Текстовка Знак"/>
    <w:basedOn w:val="a1"/>
    <w:link w:val="aff9"/>
    <w:rsid w:val="005644D2"/>
    <w:rPr>
      <w:rFonts w:ascii="Times New Roman" w:hAnsi="Times New Roman" w:cs="Times New Roman"/>
      <w:kern w:val="0"/>
      <w:sz w:val="28"/>
      <w14:ligatures w14:val="none"/>
    </w:rPr>
  </w:style>
  <w:style w:type="paragraph" w:customStyle="1" w:styleId="affb">
    <w:name w:val="Рисунок мой"/>
    <w:basedOn w:val="af3"/>
    <w:link w:val="affc"/>
    <w:qFormat/>
    <w:rsid w:val="005644D2"/>
    <w:pPr>
      <w:spacing w:line="276" w:lineRule="auto"/>
      <w:ind w:firstLine="0"/>
    </w:pPr>
    <w:rPr>
      <w:i/>
      <w:color w:val="000000" w:themeColor="text1"/>
      <w:kern w:val="0"/>
      <w14:ligatures w14:val="none"/>
    </w:rPr>
  </w:style>
  <w:style w:type="character" w:customStyle="1" w:styleId="af4">
    <w:name w:val="Название объекта Знак"/>
    <w:basedOn w:val="a1"/>
    <w:link w:val="af3"/>
    <w:uiPriority w:val="35"/>
    <w:rsid w:val="005644D2"/>
    <w:rPr>
      <w:rFonts w:ascii="Times New Roman" w:hAnsi="Times New Roman" w:cs="Times New Roman"/>
      <w:sz w:val="28"/>
      <w:szCs w:val="28"/>
    </w:rPr>
  </w:style>
  <w:style w:type="character" w:customStyle="1" w:styleId="affc">
    <w:name w:val="Рисунок мой Знак"/>
    <w:basedOn w:val="af4"/>
    <w:link w:val="affb"/>
    <w:rsid w:val="005644D2"/>
    <w:rPr>
      <w:rFonts w:ascii="Times New Roman" w:hAnsi="Times New Roman" w:cs="Times New Roman"/>
      <w:i/>
      <w:color w:val="000000" w:themeColor="text1"/>
      <w:kern w:val="0"/>
      <w:sz w:val="28"/>
      <w:szCs w:val="28"/>
      <w14:ligatures w14:val="none"/>
    </w:rPr>
  </w:style>
  <w:style w:type="paragraph" w:customStyle="1" w:styleId="affd">
    <w:name w:val="_Текст"/>
    <w:link w:val="affe"/>
    <w:rsid w:val="005644D2"/>
    <w:pPr>
      <w:spacing w:after="0" w:line="276" w:lineRule="auto"/>
    </w:pPr>
    <w:rPr>
      <w:rFonts w:ascii="Times New Roman" w:eastAsia="SimSun" w:hAnsi="Times New Roman" w:cs="Times New Roman"/>
      <w:sz w:val="20"/>
      <w:szCs w:val="20"/>
      <w:lang w:eastAsia="ru-RU"/>
    </w:rPr>
  </w:style>
  <w:style w:type="character" w:customStyle="1" w:styleId="affe">
    <w:name w:val="_Текст Знак"/>
    <w:basedOn w:val="a1"/>
    <w:link w:val="affd"/>
    <w:rsid w:val="005644D2"/>
    <w:rPr>
      <w:rFonts w:ascii="Times New Roman" w:eastAsia="SimSun" w:hAnsi="Times New Roman" w:cs="Times New Roman"/>
      <w:sz w:val="20"/>
      <w:szCs w:val="20"/>
      <w:lang w:eastAsia="ru-RU"/>
    </w:rPr>
  </w:style>
  <w:style w:type="paragraph" w:customStyle="1" w:styleId="afff">
    <w:name w:val="Для таблицы"/>
    <w:basedOn w:val="affd"/>
    <w:link w:val="afff0"/>
    <w:qFormat/>
    <w:rsid w:val="005644D2"/>
  </w:style>
  <w:style w:type="paragraph" w:customStyle="1" w:styleId="afff1">
    <w:name w:val="Таблица назв"/>
    <w:basedOn w:val="af3"/>
    <w:link w:val="afff2"/>
    <w:qFormat/>
    <w:rsid w:val="005644D2"/>
    <w:pPr>
      <w:keepNext/>
      <w:spacing w:after="0" w:line="276" w:lineRule="auto"/>
      <w:ind w:firstLine="0"/>
      <w:jc w:val="both"/>
    </w:pPr>
    <w:rPr>
      <w:iCs/>
      <w:color w:val="44546A" w:themeColor="text2"/>
      <w:kern w:val="0"/>
      <w:szCs w:val="18"/>
      <w14:ligatures w14:val="none"/>
    </w:rPr>
  </w:style>
  <w:style w:type="character" w:customStyle="1" w:styleId="afff0">
    <w:name w:val="Для таблицы Знак"/>
    <w:basedOn w:val="affe"/>
    <w:link w:val="afff"/>
    <w:rsid w:val="005644D2"/>
    <w:rPr>
      <w:rFonts w:ascii="Times New Roman" w:eastAsia="SimSun" w:hAnsi="Times New Roman" w:cs="Times New Roman"/>
      <w:sz w:val="20"/>
      <w:szCs w:val="20"/>
      <w:lang w:eastAsia="ru-RU"/>
    </w:rPr>
  </w:style>
  <w:style w:type="character" w:styleId="afff3">
    <w:name w:val="Strong"/>
    <w:basedOn w:val="a1"/>
    <w:uiPriority w:val="22"/>
    <w:qFormat/>
    <w:rsid w:val="005644D2"/>
    <w:rPr>
      <w:b/>
      <w:bCs/>
    </w:rPr>
  </w:style>
  <w:style w:type="character" w:customStyle="1" w:styleId="afff2">
    <w:name w:val="Таблица назв Знак"/>
    <w:basedOn w:val="af4"/>
    <w:link w:val="afff1"/>
    <w:rsid w:val="005644D2"/>
    <w:rPr>
      <w:rFonts w:ascii="Times New Roman" w:hAnsi="Times New Roman" w:cs="Times New Roman"/>
      <w:iCs/>
      <w:color w:val="44546A" w:themeColor="text2"/>
      <w:kern w:val="0"/>
      <w:sz w:val="28"/>
      <w:szCs w:val="18"/>
      <w14:ligatures w14:val="none"/>
    </w:rPr>
  </w:style>
  <w:style w:type="paragraph" w:customStyle="1" w:styleId="13">
    <w:name w:val="Стиль1"/>
    <w:basedOn w:val="a"/>
    <w:link w:val="14"/>
    <w:qFormat/>
    <w:rsid w:val="00C518E3"/>
    <w:pPr>
      <w:spacing w:after="0" w:line="360" w:lineRule="auto"/>
      <w:ind w:firstLine="708"/>
      <w:jc w:val="both"/>
    </w:pPr>
    <w:rPr>
      <w:rFonts w:ascii="Times New Roman" w:eastAsia="Times New Roman" w:hAnsi="Times New Roman" w:cs="Times New Roman"/>
      <w:kern w:val="0"/>
      <w:sz w:val="28"/>
      <w:szCs w:val="24"/>
      <w:lang w:eastAsia="ru-RU"/>
      <w14:ligatures w14:val="none"/>
    </w:rPr>
  </w:style>
  <w:style w:type="character" w:customStyle="1" w:styleId="14">
    <w:name w:val="Стиль1 Знак"/>
    <w:basedOn w:val="a1"/>
    <w:link w:val="13"/>
    <w:rsid w:val="00C518E3"/>
    <w:rPr>
      <w:rFonts w:ascii="Times New Roman" w:eastAsia="Times New Roman" w:hAnsi="Times New Roman" w:cs="Times New Roman"/>
      <w:kern w:val="0"/>
      <w:sz w:val="28"/>
      <w:szCs w:val="24"/>
      <w:lang w:eastAsia="ru-RU"/>
      <w14:ligatures w14:val="none"/>
    </w:rPr>
  </w:style>
  <w:style w:type="paragraph" w:styleId="41">
    <w:name w:val="toc 4"/>
    <w:basedOn w:val="a"/>
    <w:next w:val="a"/>
    <w:autoRedefine/>
    <w:uiPriority w:val="39"/>
    <w:unhideWhenUsed/>
    <w:rsid w:val="00E94F30"/>
    <w:pPr>
      <w:spacing w:after="100" w:line="278" w:lineRule="auto"/>
      <w:ind w:left="720"/>
    </w:pPr>
    <w:rPr>
      <w:rFonts w:eastAsiaTheme="minorEastAsia"/>
      <w:sz w:val="24"/>
      <w:szCs w:val="24"/>
      <w:lang w:eastAsia="ru-RU"/>
    </w:rPr>
  </w:style>
  <w:style w:type="paragraph" w:styleId="51">
    <w:name w:val="toc 5"/>
    <w:basedOn w:val="a"/>
    <w:next w:val="a"/>
    <w:autoRedefine/>
    <w:uiPriority w:val="39"/>
    <w:unhideWhenUsed/>
    <w:rsid w:val="00E94F30"/>
    <w:pPr>
      <w:spacing w:after="100" w:line="278" w:lineRule="auto"/>
      <w:ind w:left="960"/>
    </w:pPr>
    <w:rPr>
      <w:rFonts w:eastAsiaTheme="minorEastAsia"/>
      <w:sz w:val="24"/>
      <w:szCs w:val="24"/>
      <w:lang w:eastAsia="ru-RU"/>
    </w:rPr>
  </w:style>
  <w:style w:type="paragraph" w:styleId="61">
    <w:name w:val="toc 6"/>
    <w:basedOn w:val="a"/>
    <w:next w:val="a"/>
    <w:autoRedefine/>
    <w:uiPriority w:val="39"/>
    <w:unhideWhenUsed/>
    <w:rsid w:val="00E94F30"/>
    <w:pPr>
      <w:spacing w:after="100" w:line="278" w:lineRule="auto"/>
      <w:ind w:left="1200"/>
    </w:pPr>
    <w:rPr>
      <w:rFonts w:eastAsiaTheme="minorEastAsia"/>
      <w:sz w:val="24"/>
      <w:szCs w:val="24"/>
      <w:lang w:eastAsia="ru-RU"/>
    </w:rPr>
  </w:style>
  <w:style w:type="paragraph" w:styleId="71">
    <w:name w:val="toc 7"/>
    <w:basedOn w:val="a"/>
    <w:next w:val="a"/>
    <w:autoRedefine/>
    <w:uiPriority w:val="39"/>
    <w:unhideWhenUsed/>
    <w:rsid w:val="00E94F30"/>
    <w:pPr>
      <w:spacing w:after="100" w:line="278" w:lineRule="auto"/>
      <w:ind w:left="1440"/>
    </w:pPr>
    <w:rPr>
      <w:rFonts w:eastAsiaTheme="minorEastAsia"/>
      <w:sz w:val="24"/>
      <w:szCs w:val="24"/>
      <w:lang w:eastAsia="ru-RU"/>
    </w:rPr>
  </w:style>
  <w:style w:type="paragraph" w:styleId="81">
    <w:name w:val="toc 8"/>
    <w:basedOn w:val="a"/>
    <w:next w:val="a"/>
    <w:autoRedefine/>
    <w:uiPriority w:val="39"/>
    <w:unhideWhenUsed/>
    <w:rsid w:val="00E94F30"/>
    <w:pPr>
      <w:spacing w:after="100" w:line="278" w:lineRule="auto"/>
      <w:ind w:left="1680"/>
    </w:pPr>
    <w:rPr>
      <w:rFonts w:eastAsiaTheme="minorEastAsia"/>
      <w:sz w:val="24"/>
      <w:szCs w:val="24"/>
      <w:lang w:eastAsia="ru-RU"/>
    </w:rPr>
  </w:style>
  <w:style w:type="paragraph" w:styleId="91">
    <w:name w:val="toc 9"/>
    <w:basedOn w:val="a"/>
    <w:next w:val="a"/>
    <w:autoRedefine/>
    <w:uiPriority w:val="39"/>
    <w:unhideWhenUsed/>
    <w:rsid w:val="00E94F30"/>
    <w:pPr>
      <w:spacing w:after="100" w:line="278" w:lineRule="auto"/>
      <w:ind w:left="1920"/>
    </w:pPr>
    <w:rPr>
      <w:rFonts w:eastAsiaTheme="minorEastAsia"/>
      <w:sz w:val="24"/>
      <w:szCs w:val="24"/>
      <w:lang w:eastAsia="ru-RU"/>
    </w:rPr>
  </w:style>
  <w:style w:type="character" w:styleId="afff4">
    <w:name w:val="Unresolved Mention"/>
    <w:basedOn w:val="a1"/>
    <w:uiPriority w:val="99"/>
    <w:semiHidden/>
    <w:unhideWhenUsed/>
    <w:rsid w:val="00E94F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860996">
      <w:bodyDiv w:val="1"/>
      <w:marLeft w:val="0"/>
      <w:marRight w:val="0"/>
      <w:marTop w:val="0"/>
      <w:marBottom w:val="0"/>
      <w:divBdr>
        <w:top w:val="none" w:sz="0" w:space="0" w:color="auto"/>
        <w:left w:val="none" w:sz="0" w:space="0" w:color="auto"/>
        <w:bottom w:val="none" w:sz="0" w:space="0" w:color="auto"/>
        <w:right w:val="none" w:sz="0" w:space="0" w:color="auto"/>
      </w:divBdr>
    </w:div>
    <w:div w:id="40911372">
      <w:bodyDiv w:val="1"/>
      <w:marLeft w:val="0"/>
      <w:marRight w:val="0"/>
      <w:marTop w:val="0"/>
      <w:marBottom w:val="0"/>
      <w:divBdr>
        <w:top w:val="none" w:sz="0" w:space="0" w:color="auto"/>
        <w:left w:val="none" w:sz="0" w:space="0" w:color="auto"/>
        <w:bottom w:val="none" w:sz="0" w:space="0" w:color="auto"/>
        <w:right w:val="none" w:sz="0" w:space="0" w:color="auto"/>
      </w:divBdr>
    </w:div>
    <w:div w:id="43018982">
      <w:bodyDiv w:val="1"/>
      <w:marLeft w:val="0"/>
      <w:marRight w:val="0"/>
      <w:marTop w:val="0"/>
      <w:marBottom w:val="0"/>
      <w:divBdr>
        <w:top w:val="none" w:sz="0" w:space="0" w:color="auto"/>
        <w:left w:val="none" w:sz="0" w:space="0" w:color="auto"/>
        <w:bottom w:val="none" w:sz="0" w:space="0" w:color="auto"/>
        <w:right w:val="none" w:sz="0" w:space="0" w:color="auto"/>
      </w:divBdr>
    </w:div>
    <w:div w:id="57897956">
      <w:bodyDiv w:val="1"/>
      <w:marLeft w:val="0"/>
      <w:marRight w:val="0"/>
      <w:marTop w:val="0"/>
      <w:marBottom w:val="0"/>
      <w:divBdr>
        <w:top w:val="none" w:sz="0" w:space="0" w:color="auto"/>
        <w:left w:val="none" w:sz="0" w:space="0" w:color="auto"/>
        <w:bottom w:val="none" w:sz="0" w:space="0" w:color="auto"/>
        <w:right w:val="none" w:sz="0" w:space="0" w:color="auto"/>
      </w:divBdr>
    </w:div>
    <w:div w:id="74786272">
      <w:bodyDiv w:val="1"/>
      <w:marLeft w:val="0"/>
      <w:marRight w:val="0"/>
      <w:marTop w:val="0"/>
      <w:marBottom w:val="0"/>
      <w:divBdr>
        <w:top w:val="none" w:sz="0" w:space="0" w:color="auto"/>
        <w:left w:val="none" w:sz="0" w:space="0" w:color="auto"/>
        <w:bottom w:val="none" w:sz="0" w:space="0" w:color="auto"/>
        <w:right w:val="none" w:sz="0" w:space="0" w:color="auto"/>
      </w:divBdr>
    </w:div>
    <w:div w:id="81027188">
      <w:bodyDiv w:val="1"/>
      <w:marLeft w:val="0"/>
      <w:marRight w:val="0"/>
      <w:marTop w:val="0"/>
      <w:marBottom w:val="0"/>
      <w:divBdr>
        <w:top w:val="none" w:sz="0" w:space="0" w:color="auto"/>
        <w:left w:val="none" w:sz="0" w:space="0" w:color="auto"/>
        <w:bottom w:val="none" w:sz="0" w:space="0" w:color="auto"/>
        <w:right w:val="none" w:sz="0" w:space="0" w:color="auto"/>
      </w:divBdr>
    </w:div>
    <w:div w:id="118688222">
      <w:bodyDiv w:val="1"/>
      <w:marLeft w:val="0"/>
      <w:marRight w:val="0"/>
      <w:marTop w:val="0"/>
      <w:marBottom w:val="0"/>
      <w:divBdr>
        <w:top w:val="none" w:sz="0" w:space="0" w:color="auto"/>
        <w:left w:val="none" w:sz="0" w:space="0" w:color="auto"/>
        <w:bottom w:val="none" w:sz="0" w:space="0" w:color="auto"/>
        <w:right w:val="none" w:sz="0" w:space="0" w:color="auto"/>
      </w:divBdr>
    </w:div>
    <w:div w:id="135684196">
      <w:bodyDiv w:val="1"/>
      <w:marLeft w:val="0"/>
      <w:marRight w:val="0"/>
      <w:marTop w:val="0"/>
      <w:marBottom w:val="0"/>
      <w:divBdr>
        <w:top w:val="none" w:sz="0" w:space="0" w:color="auto"/>
        <w:left w:val="none" w:sz="0" w:space="0" w:color="auto"/>
        <w:bottom w:val="none" w:sz="0" w:space="0" w:color="auto"/>
        <w:right w:val="none" w:sz="0" w:space="0" w:color="auto"/>
      </w:divBdr>
    </w:div>
    <w:div w:id="148638460">
      <w:bodyDiv w:val="1"/>
      <w:marLeft w:val="0"/>
      <w:marRight w:val="0"/>
      <w:marTop w:val="0"/>
      <w:marBottom w:val="0"/>
      <w:divBdr>
        <w:top w:val="none" w:sz="0" w:space="0" w:color="auto"/>
        <w:left w:val="none" w:sz="0" w:space="0" w:color="auto"/>
        <w:bottom w:val="none" w:sz="0" w:space="0" w:color="auto"/>
        <w:right w:val="none" w:sz="0" w:space="0" w:color="auto"/>
      </w:divBdr>
    </w:div>
    <w:div w:id="168182505">
      <w:bodyDiv w:val="1"/>
      <w:marLeft w:val="0"/>
      <w:marRight w:val="0"/>
      <w:marTop w:val="0"/>
      <w:marBottom w:val="0"/>
      <w:divBdr>
        <w:top w:val="none" w:sz="0" w:space="0" w:color="auto"/>
        <w:left w:val="none" w:sz="0" w:space="0" w:color="auto"/>
        <w:bottom w:val="none" w:sz="0" w:space="0" w:color="auto"/>
        <w:right w:val="none" w:sz="0" w:space="0" w:color="auto"/>
      </w:divBdr>
    </w:div>
    <w:div w:id="174419687">
      <w:bodyDiv w:val="1"/>
      <w:marLeft w:val="0"/>
      <w:marRight w:val="0"/>
      <w:marTop w:val="0"/>
      <w:marBottom w:val="0"/>
      <w:divBdr>
        <w:top w:val="none" w:sz="0" w:space="0" w:color="auto"/>
        <w:left w:val="none" w:sz="0" w:space="0" w:color="auto"/>
        <w:bottom w:val="none" w:sz="0" w:space="0" w:color="auto"/>
        <w:right w:val="none" w:sz="0" w:space="0" w:color="auto"/>
      </w:divBdr>
    </w:div>
    <w:div w:id="181477726">
      <w:bodyDiv w:val="1"/>
      <w:marLeft w:val="0"/>
      <w:marRight w:val="0"/>
      <w:marTop w:val="0"/>
      <w:marBottom w:val="0"/>
      <w:divBdr>
        <w:top w:val="none" w:sz="0" w:space="0" w:color="auto"/>
        <w:left w:val="none" w:sz="0" w:space="0" w:color="auto"/>
        <w:bottom w:val="none" w:sz="0" w:space="0" w:color="auto"/>
        <w:right w:val="none" w:sz="0" w:space="0" w:color="auto"/>
      </w:divBdr>
    </w:div>
    <w:div w:id="197208084">
      <w:bodyDiv w:val="1"/>
      <w:marLeft w:val="0"/>
      <w:marRight w:val="0"/>
      <w:marTop w:val="0"/>
      <w:marBottom w:val="0"/>
      <w:divBdr>
        <w:top w:val="none" w:sz="0" w:space="0" w:color="auto"/>
        <w:left w:val="none" w:sz="0" w:space="0" w:color="auto"/>
        <w:bottom w:val="none" w:sz="0" w:space="0" w:color="auto"/>
        <w:right w:val="none" w:sz="0" w:space="0" w:color="auto"/>
      </w:divBdr>
    </w:div>
    <w:div w:id="204299669">
      <w:bodyDiv w:val="1"/>
      <w:marLeft w:val="0"/>
      <w:marRight w:val="0"/>
      <w:marTop w:val="0"/>
      <w:marBottom w:val="0"/>
      <w:divBdr>
        <w:top w:val="none" w:sz="0" w:space="0" w:color="auto"/>
        <w:left w:val="none" w:sz="0" w:space="0" w:color="auto"/>
        <w:bottom w:val="none" w:sz="0" w:space="0" w:color="auto"/>
        <w:right w:val="none" w:sz="0" w:space="0" w:color="auto"/>
      </w:divBdr>
    </w:div>
    <w:div w:id="204680754">
      <w:bodyDiv w:val="1"/>
      <w:marLeft w:val="0"/>
      <w:marRight w:val="0"/>
      <w:marTop w:val="0"/>
      <w:marBottom w:val="0"/>
      <w:divBdr>
        <w:top w:val="none" w:sz="0" w:space="0" w:color="auto"/>
        <w:left w:val="none" w:sz="0" w:space="0" w:color="auto"/>
        <w:bottom w:val="none" w:sz="0" w:space="0" w:color="auto"/>
        <w:right w:val="none" w:sz="0" w:space="0" w:color="auto"/>
      </w:divBdr>
    </w:div>
    <w:div w:id="218978167">
      <w:bodyDiv w:val="1"/>
      <w:marLeft w:val="0"/>
      <w:marRight w:val="0"/>
      <w:marTop w:val="0"/>
      <w:marBottom w:val="0"/>
      <w:divBdr>
        <w:top w:val="none" w:sz="0" w:space="0" w:color="auto"/>
        <w:left w:val="none" w:sz="0" w:space="0" w:color="auto"/>
        <w:bottom w:val="none" w:sz="0" w:space="0" w:color="auto"/>
        <w:right w:val="none" w:sz="0" w:space="0" w:color="auto"/>
      </w:divBdr>
    </w:div>
    <w:div w:id="220334998">
      <w:bodyDiv w:val="1"/>
      <w:marLeft w:val="0"/>
      <w:marRight w:val="0"/>
      <w:marTop w:val="0"/>
      <w:marBottom w:val="0"/>
      <w:divBdr>
        <w:top w:val="none" w:sz="0" w:space="0" w:color="auto"/>
        <w:left w:val="none" w:sz="0" w:space="0" w:color="auto"/>
        <w:bottom w:val="none" w:sz="0" w:space="0" w:color="auto"/>
        <w:right w:val="none" w:sz="0" w:space="0" w:color="auto"/>
      </w:divBdr>
    </w:div>
    <w:div w:id="240021850">
      <w:bodyDiv w:val="1"/>
      <w:marLeft w:val="0"/>
      <w:marRight w:val="0"/>
      <w:marTop w:val="0"/>
      <w:marBottom w:val="0"/>
      <w:divBdr>
        <w:top w:val="none" w:sz="0" w:space="0" w:color="auto"/>
        <w:left w:val="none" w:sz="0" w:space="0" w:color="auto"/>
        <w:bottom w:val="none" w:sz="0" w:space="0" w:color="auto"/>
        <w:right w:val="none" w:sz="0" w:space="0" w:color="auto"/>
      </w:divBdr>
    </w:div>
    <w:div w:id="243955492">
      <w:bodyDiv w:val="1"/>
      <w:marLeft w:val="0"/>
      <w:marRight w:val="0"/>
      <w:marTop w:val="0"/>
      <w:marBottom w:val="0"/>
      <w:divBdr>
        <w:top w:val="none" w:sz="0" w:space="0" w:color="auto"/>
        <w:left w:val="none" w:sz="0" w:space="0" w:color="auto"/>
        <w:bottom w:val="none" w:sz="0" w:space="0" w:color="auto"/>
        <w:right w:val="none" w:sz="0" w:space="0" w:color="auto"/>
      </w:divBdr>
    </w:div>
    <w:div w:id="251745747">
      <w:bodyDiv w:val="1"/>
      <w:marLeft w:val="0"/>
      <w:marRight w:val="0"/>
      <w:marTop w:val="0"/>
      <w:marBottom w:val="0"/>
      <w:divBdr>
        <w:top w:val="none" w:sz="0" w:space="0" w:color="auto"/>
        <w:left w:val="none" w:sz="0" w:space="0" w:color="auto"/>
        <w:bottom w:val="none" w:sz="0" w:space="0" w:color="auto"/>
        <w:right w:val="none" w:sz="0" w:space="0" w:color="auto"/>
      </w:divBdr>
    </w:div>
    <w:div w:id="267011770">
      <w:bodyDiv w:val="1"/>
      <w:marLeft w:val="0"/>
      <w:marRight w:val="0"/>
      <w:marTop w:val="0"/>
      <w:marBottom w:val="0"/>
      <w:divBdr>
        <w:top w:val="none" w:sz="0" w:space="0" w:color="auto"/>
        <w:left w:val="none" w:sz="0" w:space="0" w:color="auto"/>
        <w:bottom w:val="none" w:sz="0" w:space="0" w:color="auto"/>
        <w:right w:val="none" w:sz="0" w:space="0" w:color="auto"/>
      </w:divBdr>
    </w:div>
    <w:div w:id="293410483">
      <w:bodyDiv w:val="1"/>
      <w:marLeft w:val="0"/>
      <w:marRight w:val="0"/>
      <w:marTop w:val="0"/>
      <w:marBottom w:val="0"/>
      <w:divBdr>
        <w:top w:val="none" w:sz="0" w:space="0" w:color="auto"/>
        <w:left w:val="none" w:sz="0" w:space="0" w:color="auto"/>
        <w:bottom w:val="none" w:sz="0" w:space="0" w:color="auto"/>
        <w:right w:val="none" w:sz="0" w:space="0" w:color="auto"/>
      </w:divBdr>
    </w:div>
    <w:div w:id="299381476">
      <w:bodyDiv w:val="1"/>
      <w:marLeft w:val="0"/>
      <w:marRight w:val="0"/>
      <w:marTop w:val="0"/>
      <w:marBottom w:val="0"/>
      <w:divBdr>
        <w:top w:val="none" w:sz="0" w:space="0" w:color="auto"/>
        <w:left w:val="none" w:sz="0" w:space="0" w:color="auto"/>
        <w:bottom w:val="none" w:sz="0" w:space="0" w:color="auto"/>
        <w:right w:val="none" w:sz="0" w:space="0" w:color="auto"/>
      </w:divBdr>
    </w:div>
    <w:div w:id="314800806">
      <w:bodyDiv w:val="1"/>
      <w:marLeft w:val="0"/>
      <w:marRight w:val="0"/>
      <w:marTop w:val="0"/>
      <w:marBottom w:val="0"/>
      <w:divBdr>
        <w:top w:val="none" w:sz="0" w:space="0" w:color="auto"/>
        <w:left w:val="none" w:sz="0" w:space="0" w:color="auto"/>
        <w:bottom w:val="none" w:sz="0" w:space="0" w:color="auto"/>
        <w:right w:val="none" w:sz="0" w:space="0" w:color="auto"/>
      </w:divBdr>
    </w:div>
    <w:div w:id="318392117">
      <w:bodyDiv w:val="1"/>
      <w:marLeft w:val="0"/>
      <w:marRight w:val="0"/>
      <w:marTop w:val="0"/>
      <w:marBottom w:val="0"/>
      <w:divBdr>
        <w:top w:val="none" w:sz="0" w:space="0" w:color="auto"/>
        <w:left w:val="none" w:sz="0" w:space="0" w:color="auto"/>
        <w:bottom w:val="none" w:sz="0" w:space="0" w:color="auto"/>
        <w:right w:val="none" w:sz="0" w:space="0" w:color="auto"/>
      </w:divBdr>
    </w:div>
    <w:div w:id="322507551">
      <w:bodyDiv w:val="1"/>
      <w:marLeft w:val="0"/>
      <w:marRight w:val="0"/>
      <w:marTop w:val="0"/>
      <w:marBottom w:val="0"/>
      <w:divBdr>
        <w:top w:val="none" w:sz="0" w:space="0" w:color="auto"/>
        <w:left w:val="none" w:sz="0" w:space="0" w:color="auto"/>
        <w:bottom w:val="none" w:sz="0" w:space="0" w:color="auto"/>
        <w:right w:val="none" w:sz="0" w:space="0" w:color="auto"/>
      </w:divBdr>
    </w:div>
    <w:div w:id="343436792">
      <w:bodyDiv w:val="1"/>
      <w:marLeft w:val="0"/>
      <w:marRight w:val="0"/>
      <w:marTop w:val="0"/>
      <w:marBottom w:val="0"/>
      <w:divBdr>
        <w:top w:val="none" w:sz="0" w:space="0" w:color="auto"/>
        <w:left w:val="none" w:sz="0" w:space="0" w:color="auto"/>
        <w:bottom w:val="none" w:sz="0" w:space="0" w:color="auto"/>
        <w:right w:val="none" w:sz="0" w:space="0" w:color="auto"/>
      </w:divBdr>
    </w:div>
    <w:div w:id="350766251">
      <w:bodyDiv w:val="1"/>
      <w:marLeft w:val="0"/>
      <w:marRight w:val="0"/>
      <w:marTop w:val="0"/>
      <w:marBottom w:val="0"/>
      <w:divBdr>
        <w:top w:val="none" w:sz="0" w:space="0" w:color="auto"/>
        <w:left w:val="none" w:sz="0" w:space="0" w:color="auto"/>
        <w:bottom w:val="none" w:sz="0" w:space="0" w:color="auto"/>
        <w:right w:val="none" w:sz="0" w:space="0" w:color="auto"/>
      </w:divBdr>
    </w:div>
    <w:div w:id="352461551">
      <w:bodyDiv w:val="1"/>
      <w:marLeft w:val="0"/>
      <w:marRight w:val="0"/>
      <w:marTop w:val="0"/>
      <w:marBottom w:val="0"/>
      <w:divBdr>
        <w:top w:val="none" w:sz="0" w:space="0" w:color="auto"/>
        <w:left w:val="none" w:sz="0" w:space="0" w:color="auto"/>
        <w:bottom w:val="none" w:sz="0" w:space="0" w:color="auto"/>
        <w:right w:val="none" w:sz="0" w:space="0" w:color="auto"/>
      </w:divBdr>
    </w:div>
    <w:div w:id="355160932">
      <w:bodyDiv w:val="1"/>
      <w:marLeft w:val="0"/>
      <w:marRight w:val="0"/>
      <w:marTop w:val="0"/>
      <w:marBottom w:val="0"/>
      <w:divBdr>
        <w:top w:val="none" w:sz="0" w:space="0" w:color="auto"/>
        <w:left w:val="none" w:sz="0" w:space="0" w:color="auto"/>
        <w:bottom w:val="none" w:sz="0" w:space="0" w:color="auto"/>
        <w:right w:val="none" w:sz="0" w:space="0" w:color="auto"/>
      </w:divBdr>
    </w:div>
    <w:div w:id="387075817">
      <w:bodyDiv w:val="1"/>
      <w:marLeft w:val="0"/>
      <w:marRight w:val="0"/>
      <w:marTop w:val="0"/>
      <w:marBottom w:val="0"/>
      <w:divBdr>
        <w:top w:val="none" w:sz="0" w:space="0" w:color="auto"/>
        <w:left w:val="none" w:sz="0" w:space="0" w:color="auto"/>
        <w:bottom w:val="none" w:sz="0" w:space="0" w:color="auto"/>
        <w:right w:val="none" w:sz="0" w:space="0" w:color="auto"/>
      </w:divBdr>
    </w:div>
    <w:div w:id="402877183">
      <w:bodyDiv w:val="1"/>
      <w:marLeft w:val="0"/>
      <w:marRight w:val="0"/>
      <w:marTop w:val="0"/>
      <w:marBottom w:val="0"/>
      <w:divBdr>
        <w:top w:val="none" w:sz="0" w:space="0" w:color="auto"/>
        <w:left w:val="none" w:sz="0" w:space="0" w:color="auto"/>
        <w:bottom w:val="none" w:sz="0" w:space="0" w:color="auto"/>
        <w:right w:val="none" w:sz="0" w:space="0" w:color="auto"/>
      </w:divBdr>
    </w:div>
    <w:div w:id="404032514">
      <w:bodyDiv w:val="1"/>
      <w:marLeft w:val="0"/>
      <w:marRight w:val="0"/>
      <w:marTop w:val="0"/>
      <w:marBottom w:val="0"/>
      <w:divBdr>
        <w:top w:val="none" w:sz="0" w:space="0" w:color="auto"/>
        <w:left w:val="none" w:sz="0" w:space="0" w:color="auto"/>
        <w:bottom w:val="none" w:sz="0" w:space="0" w:color="auto"/>
        <w:right w:val="none" w:sz="0" w:space="0" w:color="auto"/>
      </w:divBdr>
    </w:div>
    <w:div w:id="404376029">
      <w:bodyDiv w:val="1"/>
      <w:marLeft w:val="0"/>
      <w:marRight w:val="0"/>
      <w:marTop w:val="0"/>
      <w:marBottom w:val="0"/>
      <w:divBdr>
        <w:top w:val="none" w:sz="0" w:space="0" w:color="auto"/>
        <w:left w:val="none" w:sz="0" w:space="0" w:color="auto"/>
        <w:bottom w:val="none" w:sz="0" w:space="0" w:color="auto"/>
        <w:right w:val="none" w:sz="0" w:space="0" w:color="auto"/>
      </w:divBdr>
    </w:div>
    <w:div w:id="408160261">
      <w:bodyDiv w:val="1"/>
      <w:marLeft w:val="0"/>
      <w:marRight w:val="0"/>
      <w:marTop w:val="0"/>
      <w:marBottom w:val="0"/>
      <w:divBdr>
        <w:top w:val="none" w:sz="0" w:space="0" w:color="auto"/>
        <w:left w:val="none" w:sz="0" w:space="0" w:color="auto"/>
        <w:bottom w:val="none" w:sz="0" w:space="0" w:color="auto"/>
        <w:right w:val="none" w:sz="0" w:space="0" w:color="auto"/>
      </w:divBdr>
    </w:div>
    <w:div w:id="426578158">
      <w:bodyDiv w:val="1"/>
      <w:marLeft w:val="0"/>
      <w:marRight w:val="0"/>
      <w:marTop w:val="0"/>
      <w:marBottom w:val="0"/>
      <w:divBdr>
        <w:top w:val="none" w:sz="0" w:space="0" w:color="auto"/>
        <w:left w:val="none" w:sz="0" w:space="0" w:color="auto"/>
        <w:bottom w:val="none" w:sz="0" w:space="0" w:color="auto"/>
        <w:right w:val="none" w:sz="0" w:space="0" w:color="auto"/>
      </w:divBdr>
    </w:div>
    <w:div w:id="466971620">
      <w:bodyDiv w:val="1"/>
      <w:marLeft w:val="0"/>
      <w:marRight w:val="0"/>
      <w:marTop w:val="0"/>
      <w:marBottom w:val="0"/>
      <w:divBdr>
        <w:top w:val="none" w:sz="0" w:space="0" w:color="auto"/>
        <w:left w:val="none" w:sz="0" w:space="0" w:color="auto"/>
        <w:bottom w:val="none" w:sz="0" w:space="0" w:color="auto"/>
        <w:right w:val="none" w:sz="0" w:space="0" w:color="auto"/>
      </w:divBdr>
    </w:div>
    <w:div w:id="475148078">
      <w:bodyDiv w:val="1"/>
      <w:marLeft w:val="0"/>
      <w:marRight w:val="0"/>
      <w:marTop w:val="0"/>
      <w:marBottom w:val="0"/>
      <w:divBdr>
        <w:top w:val="none" w:sz="0" w:space="0" w:color="auto"/>
        <w:left w:val="none" w:sz="0" w:space="0" w:color="auto"/>
        <w:bottom w:val="none" w:sz="0" w:space="0" w:color="auto"/>
        <w:right w:val="none" w:sz="0" w:space="0" w:color="auto"/>
      </w:divBdr>
    </w:div>
    <w:div w:id="483085282">
      <w:bodyDiv w:val="1"/>
      <w:marLeft w:val="0"/>
      <w:marRight w:val="0"/>
      <w:marTop w:val="0"/>
      <w:marBottom w:val="0"/>
      <w:divBdr>
        <w:top w:val="none" w:sz="0" w:space="0" w:color="auto"/>
        <w:left w:val="none" w:sz="0" w:space="0" w:color="auto"/>
        <w:bottom w:val="none" w:sz="0" w:space="0" w:color="auto"/>
        <w:right w:val="none" w:sz="0" w:space="0" w:color="auto"/>
      </w:divBdr>
    </w:div>
    <w:div w:id="491530572">
      <w:bodyDiv w:val="1"/>
      <w:marLeft w:val="0"/>
      <w:marRight w:val="0"/>
      <w:marTop w:val="0"/>
      <w:marBottom w:val="0"/>
      <w:divBdr>
        <w:top w:val="none" w:sz="0" w:space="0" w:color="auto"/>
        <w:left w:val="none" w:sz="0" w:space="0" w:color="auto"/>
        <w:bottom w:val="none" w:sz="0" w:space="0" w:color="auto"/>
        <w:right w:val="none" w:sz="0" w:space="0" w:color="auto"/>
      </w:divBdr>
    </w:div>
    <w:div w:id="493836845">
      <w:bodyDiv w:val="1"/>
      <w:marLeft w:val="0"/>
      <w:marRight w:val="0"/>
      <w:marTop w:val="0"/>
      <w:marBottom w:val="0"/>
      <w:divBdr>
        <w:top w:val="none" w:sz="0" w:space="0" w:color="auto"/>
        <w:left w:val="none" w:sz="0" w:space="0" w:color="auto"/>
        <w:bottom w:val="none" w:sz="0" w:space="0" w:color="auto"/>
        <w:right w:val="none" w:sz="0" w:space="0" w:color="auto"/>
      </w:divBdr>
    </w:div>
    <w:div w:id="500122980">
      <w:bodyDiv w:val="1"/>
      <w:marLeft w:val="0"/>
      <w:marRight w:val="0"/>
      <w:marTop w:val="0"/>
      <w:marBottom w:val="0"/>
      <w:divBdr>
        <w:top w:val="none" w:sz="0" w:space="0" w:color="auto"/>
        <w:left w:val="none" w:sz="0" w:space="0" w:color="auto"/>
        <w:bottom w:val="none" w:sz="0" w:space="0" w:color="auto"/>
        <w:right w:val="none" w:sz="0" w:space="0" w:color="auto"/>
      </w:divBdr>
    </w:div>
    <w:div w:id="502404652">
      <w:bodyDiv w:val="1"/>
      <w:marLeft w:val="0"/>
      <w:marRight w:val="0"/>
      <w:marTop w:val="0"/>
      <w:marBottom w:val="0"/>
      <w:divBdr>
        <w:top w:val="none" w:sz="0" w:space="0" w:color="auto"/>
        <w:left w:val="none" w:sz="0" w:space="0" w:color="auto"/>
        <w:bottom w:val="none" w:sz="0" w:space="0" w:color="auto"/>
        <w:right w:val="none" w:sz="0" w:space="0" w:color="auto"/>
      </w:divBdr>
    </w:div>
    <w:div w:id="503469824">
      <w:bodyDiv w:val="1"/>
      <w:marLeft w:val="0"/>
      <w:marRight w:val="0"/>
      <w:marTop w:val="0"/>
      <w:marBottom w:val="0"/>
      <w:divBdr>
        <w:top w:val="none" w:sz="0" w:space="0" w:color="auto"/>
        <w:left w:val="none" w:sz="0" w:space="0" w:color="auto"/>
        <w:bottom w:val="none" w:sz="0" w:space="0" w:color="auto"/>
        <w:right w:val="none" w:sz="0" w:space="0" w:color="auto"/>
      </w:divBdr>
    </w:div>
    <w:div w:id="529681283">
      <w:bodyDiv w:val="1"/>
      <w:marLeft w:val="0"/>
      <w:marRight w:val="0"/>
      <w:marTop w:val="0"/>
      <w:marBottom w:val="0"/>
      <w:divBdr>
        <w:top w:val="none" w:sz="0" w:space="0" w:color="auto"/>
        <w:left w:val="none" w:sz="0" w:space="0" w:color="auto"/>
        <w:bottom w:val="none" w:sz="0" w:space="0" w:color="auto"/>
        <w:right w:val="none" w:sz="0" w:space="0" w:color="auto"/>
      </w:divBdr>
    </w:div>
    <w:div w:id="543255310">
      <w:bodyDiv w:val="1"/>
      <w:marLeft w:val="0"/>
      <w:marRight w:val="0"/>
      <w:marTop w:val="0"/>
      <w:marBottom w:val="0"/>
      <w:divBdr>
        <w:top w:val="none" w:sz="0" w:space="0" w:color="auto"/>
        <w:left w:val="none" w:sz="0" w:space="0" w:color="auto"/>
        <w:bottom w:val="none" w:sz="0" w:space="0" w:color="auto"/>
        <w:right w:val="none" w:sz="0" w:space="0" w:color="auto"/>
      </w:divBdr>
    </w:div>
    <w:div w:id="567303604">
      <w:bodyDiv w:val="1"/>
      <w:marLeft w:val="0"/>
      <w:marRight w:val="0"/>
      <w:marTop w:val="0"/>
      <w:marBottom w:val="0"/>
      <w:divBdr>
        <w:top w:val="none" w:sz="0" w:space="0" w:color="auto"/>
        <w:left w:val="none" w:sz="0" w:space="0" w:color="auto"/>
        <w:bottom w:val="none" w:sz="0" w:space="0" w:color="auto"/>
        <w:right w:val="none" w:sz="0" w:space="0" w:color="auto"/>
      </w:divBdr>
    </w:div>
    <w:div w:id="568614039">
      <w:bodyDiv w:val="1"/>
      <w:marLeft w:val="0"/>
      <w:marRight w:val="0"/>
      <w:marTop w:val="0"/>
      <w:marBottom w:val="0"/>
      <w:divBdr>
        <w:top w:val="none" w:sz="0" w:space="0" w:color="auto"/>
        <w:left w:val="none" w:sz="0" w:space="0" w:color="auto"/>
        <w:bottom w:val="none" w:sz="0" w:space="0" w:color="auto"/>
        <w:right w:val="none" w:sz="0" w:space="0" w:color="auto"/>
      </w:divBdr>
    </w:div>
    <w:div w:id="573392028">
      <w:bodyDiv w:val="1"/>
      <w:marLeft w:val="0"/>
      <w:marRight w:val="0"/>
      <w:marTop w:val="0"/>
      <w:marBottom w:val="0"/>
      <w:divBdr>
        <w:top w:val="none" w:sz="0" w:space="0" w:color="auto"/>
        <w:left w:val="none" w:sz="0" w:space="0" w:color="auto"/>
        <w:bottom w:val="none" w:sz="0" w:space="0" w:color="auto"/>
        <w:right w:val="none" w:sz="0" w:space="0" w:color="auto"/>
      </w:divBdr>
    </w:div>
    <w:div w:id="585924081">
      <w:bodyDiv w:val="1"/>
      <w:marLeft w:val="0"/>
      <w:marRight w:val="0"/>
      <w:marTop w:val="0"/>
      <w:marBottom w:val="0"/>
      <w:divBdr>
        <w:top w:val="none" w:sz="0" w:space="0" w:color="auto"/>
        <w:left w:val="none" w:sz="0" w:space="0" w:color="auto"/>
        <w:bottom w:val="none" w:sz="0" w:space="0" w:color="auto"/>
        <w:right w:val="none" w:sz="0" w:space="0" w:color="auto"/>
      </w:divBdr>
    </w:div>
    <w:div w:id="654652866">
      <w:bodyDiv w:val="1"/>
      <w:marLeft w:val="0"/>
      <w:marRight w:val="0"/>
      <w:marTop w:val="0"/>
      <w:marBottom w:val="0"/>
      <w:divBdr>
        <w:top w:val="none" w:sz="0" w:space="0" w:color="auto"/>
        <w:left w:val="none" w:sz="0" w:space="0" w:color="auto"/>
        <w:bottom w:val="none" w:sz="0" w:space="0" w:color="auto"/>
        <w:right w:val="none" w:sz="0" w:space="0" w:color="auto"/>
      </w:divBdr>
    </w:div>
    <w:div w:id="682822671">
      <w:bodyDiv w:val="1"/>
      <w:marLeft w:val="0"/>
      <w:marRight w:val="0"/>
      <w:marTop w:val="0"/>
      <w:marBottom w:val="0"/>
      <w:divBdr>
        <w:top w:val="none" w:sz="0" w:space="0" w:color="auto"/>
        <w:left w:val="none" w:sz="0" w:space="0" w:color="auto"/>
        <w:bottom w:val="none" w:sz="0" w:space="0" w:color="auto"/>
        <w:right w:val="none" w:sz="0" w:space="0" w:color="auto"/>
      </w:divBdr>
    </w:div>
    <w:div w:id="692650634">
      <w:bodyDiv w:val="1"/>
      <w:marLeft w:val="0"/>
      <w:marRight w:val="0"/>
      <w:marTop w:val="0"/>
      <w:marBottom w:val="0"/>
      <w:divBdr>
        <w:top w:val="none" w:sz="0" w:space="0" w:color="auto"/>
        <w:left w:val="none" w:sz="0" w:space="0" w:color="auto"/>
        <w:bottom w:val="none" w:sz="0" w:space="0" w:color="auto"/>
        <w:right w:val="none" w:sz="0" w:space="0" w:color="auto"/>
      </w:divBdr>
    </w:div>
    <w:div w:id="717120536">
      <w:bodyDiv w:val="1"/>
      <w:marLeft w:val="0"/>
      <w:marRight w:val="0"/>
      <w:marTop w:val="0"/>
      <w:marBottom w:val="0"/>
      <w:divBdr>
        <w:top w:val="none" w:sz="0" w:space="0" w:color="auto"/>
        <w:left w:val="none" w:sz="0" w:space="0" w:color="auto"/>
        <w:bottom w:val="none" w:sz="0" w:space="0" w:color="auto"/>
        <w:right w:val="none" w:sz="0" w:space="0" w:color="auto"/>
      </w:divBdr>
    </w:div>
    <w:div w:id="727807502">
      <w:bodyDiv w:val="1"/>
      <w:marLeft w:val="0"/>
      <w:marRight w:val="0"/>
      <w:marTop w:val="0"/>
      <w:marBottom w:val="0"/>
      <w:divBdr>
        <w:top w:val="none" w:sz="0" w:space="0" w:color="auto"/>
        <w:left w:val="none" w:sz="0" w:space="0" w:color="auto"/>
        <w:bottom w:val="none" w:sz="0" w:space="0" w:color="auto"/>
        <w:right w:val="none" w:sz="0" w:space="0" w:color="auto"/>
      </w:divBdr>
    </w:div>
    <w:div w:id="735857794">
      <w:bodyDiv w:val="1"/>
      <w:marLeft w:val="0"/>
      <w:marRight w:val="0"/>
      <w:marTop w:val="0"/>
      <w:marBottom w:val="0"/>
      <w:divBdr>
        <w:top w:val="none" w:sz="0" w:space="0" w:color="auto"/>
        <w:left w:val="none" w:sz="0" w:space="0" w:color="auto"/>
        <w:bottom w:val="none" w:sz="0" w:space="0" w:color="auto"/>
        <w:right w:val="none" w:sz="0" w:space="0" w:color="auto"/>
      </w:divBdr>
    </w:div>
    <w:div w:id="742870189">
      <w:bodyDiv w:val="1"/>
      <w:marLeft w:val="0"/>
      <w:marRight w:val="0"/>
      <w:marTop w:val="0"/>
      <w:marBottom w:val="0"/>
      <w:divBdr>
        <w:top w:val="none" w:sz="0" w:space="0" w:color="auto"/>
        <w:left w:val="none" w:sz="0" w:space="0" w:color="auto"/>
        <w:bottom w:val="none" w:sz="0" w:space="0" w:color="auto"/>
        <w:right w:val="none" w:sz="0" w:space="0" w:color="auto"/>
      </w:divBdr>
    </w:div>
    <w:div w:id="753861318">
      <w:bodyDiv w:val="1"/>
      <w:marLeft w:val="0"/>
      <w:marRight w:val="0"/>
      <w:marTop w:val="0"/>
      <w:marBottom w:val="0"/>
      <w:divBdr>
        <w:top w:val="none" w:sz="0" w:space="0" w:color="auto"/>
        <w:left w:val="none" w:sz="0" w:space="0" w:color="auto"/>
        <w:bottom w:val="none" w:sz="0" w:space="0" w:color="auto"/>
        <w:right w:val="none" w:sz="0" w:space="0" w:color="auto"/>
      </w:divBdr>
    </w:div>
    <w:div w:id="769085019">
      <w:bodyDiv w:val="1"/>
      <w:marLeft w:val="0"/>
      <w:marRight w:val="0"/>
      <w:marTop w:val="0"/>
      <w:marBottom w:val="0"/>
      <w:divBdr>
        <w:top w:val="none" w:sz="0" w:space="0" w:color="auto"/>
        <w:left w:val="none" w:sz="0" w:space="0" w:color="auto"/>
        <w:bottom w:val="none" w:sz="0" w:space="0" w:color="auto"/>
        <w:right w:val="none" w:sz="0" w:space="0" w:color="auto"/>
      </w:divBdr>
    </w:div>
    <w:div w:id="781077069">
      <w:bodyDiv w:val="1"/>
      <w:marLeft w:val="0"/>
      <w:marRight w:val="0"/>
      <w:marTop w:val="0"/>
      <w:marBottom w:val="0"/>
      <w:divBdr>
        <w:top w:val="none" w:sz="0" w:space="0" w:color="auto"/>
        <w:left w:val="none" w:sz="0" w:space="0" w:color="auto"/>
        <w:bottom w:val="none" w:sz="0" w:space="0" w:color="auto"/>
        <w:right w:val="none" w:sz="0" w:space="0" w:color="auto"/>
      </w:divBdr>
    </w:div>
    <w:div w:id="793712094">
      <w:bodyDiv w:val="1"/>
      <w:marLeft w:val="0"/>
      <w:marRight w:val="0"/>
      <w:marTop w:val="0"/>
      <w:marBottom w:val="0"/>
      <w:divBdr>
        <w:top w:val="none" w:sz="0" w:space="0" w:color="auto"/>
        <w:left w:val="none" w:sz="0" w:space="0" w:color="auto"/>
        <w:bottom w:val="none" w:sz="0" w:space="0" w:color="auto"/>
        <w:right w:val="none" w:sz="0" w:space="0" w:color="auto"/>
      </w:divBdr>
    </w:div>
    <w:div w:id="807741025">
      <w:bodyDiv w:val="1"/>
      <w:marLeft w:val="0"/>
      <w:marRight w:val="0"/>
      <w:marTop w:val="0"/>
      <w:marBottom w:val="0"/>
      <w:divBdr>
        <w:top w:val="none" w:sz="0" w:space="0" w:color="auto"/>
        <w:left w:val="none" w:sz="0" w:space="0" w:color="auto"/>
        <w:bottom w:val="none" w:sz="0" w:space="0" w:color="auto"/>
        <w:right w:val="none" w:sz="0" w:space="0" w:color="auto"/>
      </w:divBdr>
    </w:div>
    <w:div w:id="813984869">
      <w:bodyDiv w:val="1"/>
      <w:marLeft w:val="0"/>
      <w:marRight w:val="0"/>
      <w:marTop w:val="0"/>
      <w:marBottom w:val="0"/>
      <w:divBdr>
        <w:top w:val="none" w:sz="0" w:space="0" w:color="auto"/>
        <w:left w:val="none" w:sz="0" w:space="0" w:color="auto"/>
        <w:bottom w:val="none" w:sz="0" w:space="0" w:color="auto"/>
        <w:right w:val="none" w:sz="0" w:space="0" w:color="auto"/>
      </w:divBdr>
    </w:div>
    <w:div w:id="828447943">
      <w:bodyDiv w:val="1"/>
      <w:marLeft w:val="0"/>
      <w:marRight w:val="0"/>
      <w:marTop w:val="0"/>
      <w:marBottom w:val="0"/>
      <w:divBdr>
        <w:top w:val="none" w:sz="0" w:space="0" w:color="auto"/>
        <w:left w:val="none" w:sz="0" w:space="0" w:color="auto"/>
        <w:bottom w:val="none" w:sz="0" w:space="0" w:color="auto"/>
        <w:right w:val="none" w:sz="0" w:space="0" w:color="auto"/>
      </w:divBdr>
    </w:div>
    <w:div w:id="829910558">
      <w:bodyDiv w:val="1"/>
      <w:marLeft w:val="0"/>
      <w:marRight w:val="0"/>
      <w:marTop w:val="0"/>
      <w:marBottom w:val="0"/>
      <w:divBdr>
        <w:top w:val="none" w:sz="0" w:space="0" w:color="auto"/>
        <w:left w:val="none" w:sz="0" w:space="0" w:color="auto"/>
        <w:bottom w:val="none" w:sz="0" w:space="0" w:color="auto"/>
        <w:right w:val="none" w:sz="0" w:space="0" w:color="auto"/>
      </w:divBdr>
    </w:div>
    <w:div w:id="842860737">
      <w:bodyDiv w:val="1"/>
      <w:marLeft w:val="0"/>
      <w:marRight w:val="0"/>
      <w:marTop w:val="0"/>
      <w:marBottom w:val="0"/>
      <w:divBdr>
        <w:top w:val="none" w:sz="0" w:space="0" w:color="auto"/>
        <w:left w:val="none" w:sz="0" w:space="0" w:color="auto"/>
        <w:bottom w:val="none" w:sz="0" w:space="0" w:color="auto"/>
        <w:right w:val="none" w:sz="0" w:space="0" w:color="auto"/>
      </w:divBdr>
    </w:div>
    <w:div w:id="858279050">
      <w:bodyDiv w:val="1"/>
      <w:marLeft w:val="0"/>
      <w:marRight w:val="0"/>
      <w:marTop w:val="0"/>
      <w:marBottom w:val="0"/>
      <w:divBdr>
        <w:top w:val="none" w:sz="0" w:space="0" w:color="auto"/>
        <w:left w:val="none" w:sz="0" w:space="0" w:color="auto"/>
        <w:bottom w:val="none" w:sz="0" w:space="0" w:color="auto"/>
        <w:right w:val="none" w:sz="0" w:space="0" w:color="auto"/>
      </w:divBdr>
    </w:div>
    <w:div w:id="883909088">
      <w:bodyDiv w:val="1"/>
      <w:marLeft w:val="0"/>
      <w:marRight w:val="0"/>
      <w:marTop w:val="0"/>
      <w:marBottom w:val="0"/>
      <w:divBdr>
        <w:top w:val="none" w:sz="0" w:space="0" w:color="auto"/>
        <w:left w:val="none" w:sz="0" w:space="0" w:color="auto"/>
        <w:bottom w:val="none" w:sz="0" w:space="0" w:color="auto"/>
        <w:right w:val="none" w:sz="0" w:space="0" w:color="auto"/>
      </w:divBdr>
    </w:div>
    <w:div w:id="914512093">
      <w:bodyDiv w:val="1"/>
      <w:marLeft w:val="0"/>
      <w:marRight w:val="0"/>
      <w:marTop w:val="0"/>
      <w:marBottom w:val="0"/>
      <w:divBdr>
        <w:top w:val="none" w:sz="0" w:space="0" w:color="auto"/>
        <w:left w:val="none" w:sz="0" w:space="0" w:color="auto"/>
        <w:bottom w:val="none" w:sz="0" w:space="0" w:color="auto"/>
        <w:right w:val="none" w:sz="0" w:space="0" w:color="auto"/>
      </w:divBdr>
    </w:div>
    <w:div w:id="932006405">
      <w:bodyDiv w:val="1"/>
      <w:marLeft w:val="0"/>
      <w:marRight w:val="0"/>
      <w:marTop w:val="0"/>
      <w:marBottom w:val="0"/>
      <w:divBdr>
        <w:top w:val="none" w:sz="0" w:space="0" w:color="auto"/>
        <w:left w:val="none" w:sz="0" w:space="0" w:color="auto"/>
        <w:bottom w:val="none" w:sz="0" w:space="0" w:color="auto"/>
        <w:right w:val="none" w:sz="0" w:space="0" w:color="auto"/>
      </w:divBdr>
    </w:div>
    <w:div w:id="940801105">
      <w:bodyDiv w:val="1"/>
      <w:marLeft w:val="0"/>
      <w:marRight w:val="0"/>
      <w:marTop w:val="0"/>
      <w:marBottom w:val="0"/>
      <w:divBdr>
        <w:top w:val="none" w:sz="0" w:space="0" w:color="auto"/>
        <w:left w:val="none" w:sz="0" w:space="0" w:color="auto"/>
        <w:bottom w:val="none" w:sz="0" w:space="0" w:color="auto"/>
        <w:right w:val="none" w:sz="0" w:space="0" w:color="auto"/>
      </w:divBdr>
    </w:div>
    <w:div w:id="943659585">
      <w:bodyDiv w:val="1"/>
      <w:marLeft w:val="0"/>
      <w:marRight w:val="0"/>
      <w:marTop w:val="0"/>
      <w:marBottom w:val="0"/>
      <w:divBdr>
        <w:top w:val="none" w:sz="0" w:space="0" w:color="auto"/>
        <w:left w:val="none" w:sz="0" w:space="0" w:color="auto"/>
        <w:bottom w:val="none" w:sz="0" w:space="0" w:color="auto"/>
        <w:right w:val="none" w:sz="0" w:space="0" w:color="auto"/>
      </w:divBdr>
    </w:div>
    <w:div w:id="949319774">
      <w:bodyDiv w:val="1"/>
      <w:marLeft w:val="0"/>
      <w:marRight w:val="0"/>
      <w:marTop w:val="0"/>
      <w:marBottom w:val="0"/>
      <w:divBdr>
        <w:top w:val="none" w:sz="0" w:space="0" w:color="auto"/>
        <w:left w:val="none" w:sz="0" w:space="0" w:color="auto"/>
        <w:bottom w:val="none" w:sz="0" w:space="0" w:color="auto"/>
        <w:right w:val="none" w:sz="0" w:space="0" w:color="auto"/>
      </w:divBdr>
    </w:div>
    <w:div w:id="954487213">
      <w:bodyDiv w:val="1"/>
      <w:marLeft w:val="0"/>
      <w:marRight w:val="0"/>
      <w:marTop w:val="0"/>
      <w:marBottom w:val="0"/>
      <w:divBdr>
        <w:top w:val="none" w:sz="0" w:space="0" w:color="auto"/>
        <w:left w:val="none" w:sz="0" w:space="0" w:color="auto"/>
        <w:bottom w:val="none" w:sz="0" w:space="0" w:color="auto"/>
        <w:right w:val="none" w:sz="0" w:space="0" w:color="auto"/>
      </w:divBdr>
    </w:div>
    <w:div w:id="954560731">
      <w:bodyDiv w:val="1"/>
      <w:marLeft w:val="0"/>
      <w:marRight w:val="0"/>
      <w:marTop w:val="0"/>
      <w:marBottom w:val="0"/>
      <w:divBdr>
        <w:top w:val="none" w:sz="0" w:space="0" w:color="auto"/>
        <w:left w:val="none" w:sz="0" w:space="0" w:color="auto"/>
        <w:bottom w:val="none" w:sz="0" w:space="0" w:color="auto"/>
        <w:right w:val="none" w:sz="0" w:space="0" w:color="auto"/>
      </w:divBdr>
    </w:div>
    <w:div w:id="956178802">
      <w:bodyDiv w:val="1"/>
      <w:marLeft w:val="0"/>
      <w:marRight w:val="0"/>
      <w:marTop w:val="0"/>
      <w:marBottom w:val="0"/>
      <w:divBdr>
        <w:top w:val="none" w:sz="0" w:space="0" w:color="auto"/>
        <w:left w:val="none" w:sz="0" w:space="0" w:color="auto"/>
        <w:bottom w:val="none" w:sz="0" w:space="0" w:color="auto"/>
        <w:right w:val="none" w:sz="0" w:space="0" w:color="auto"/>
      </w:divBdr>
    </w:div>
    <w:div w:id="993920138">
      <w:bodyDiv w:val="1"/>
      <w:marLeft w:val="0"/>
      <w:marRight w:val="0"/>
      <w:marTop w:val="0"/>
      <w:marBottom w:val="0"/>
      <w:divBdr>
        <w:top w:val="none" w:sz="0" w:space="0" w:color="auto"/>
        <w:left w:val="none" w:sz="0" w:space="0" w:color="auto"/>
        <w:bottom w:val="none" w:sz="0" w:space="0" w:color="auto"/>
        <w:right w:val="none" w:sz="0" w:space="0" w:color="auto"/>
      </w:divBdr>
    </w:div>
    <w:div w:id="995305987">
      <w:bodyDiv w:val="1"/>
      <w:marLeft w:val="0"/>
      <w:marRight w:val="0"/>
      <w:marTop w:val="0"/>
      <w:marBottom w:val="0"/>
      <w:divBdr>
        <w:top w:val="none" w:sz="0" w:space="0" w:color="auto"/>
        <w:left w:val="none" w:sz="0" w:space="0" w:color="auto"/>
        <w:bottom w:val="none" w:sz="0" w:space="0" w:color="auto"/>
        <w:right w:val="none" w:sz="0" w:space="0" w:color="auto"/>
      </w:divBdr>
    </w:div>
    <w:div w:id="1015613400">
      <w:bodyDiv w:val="1"/>
      <w:marLeft w:val="0"/>
      <w:marRight w:val="0"/>
      <w:marTop w:val="0"/>
      <w:marBottom w:val="0"/>
      <w:divBdr>
        <w:top w:val="none" w:sz="0" w:space="0" w:color="auto"/>
        <w:left w:val="none" w:sz="0" w:space="0" w:color="auto"/>
        <w:bottom w:val="none" w:sz="0" w:space="0" w:color="auto"/>
        <w:right w:val="none" w:sz="0" w:space="0" w:color="auto"/>
      </w:divBdr>
    </w:div>
    <w:div w:id="1019309452">
      <w:bodyDiv w:val="1"/>
      <w:marLeft w:val="0"/>
      <w:marRight w:val="0"/>
      <w:marTop w:val="0"/>
      <w:marBottom w:val="0"/>
      <w:divBdr>
        <w:top w:val="none" w:sz="0" w:space="0" w:color="auto"/>
        <w:left w:val="none" w:sz="0" w:space="0" w:color="auto"/>
        <w:bottom w:val="none" w:sz="0" w:space="0" w:color="auto"/>
        <w:right w:val="none" w:sz="0" w:space="0" w:color="auto"/>
      </w:divBdr>
    </w:div>
    <w:div w:id="1024284776">
      <w:bodyDiv w:val="1"/>
      <w:marLeft w:val="0"/>
      <w:marRight w:val="0"/>
      <w:marTop w:val="0"/>
      <w:marBottom w:val="0"/>
      <w:divBdr>
        <w:top w:val="none" w:sz="0" w:space="0" w:color="auto"/>
        <w:left w:val="none" w:sz="0" w:space="0" w:color="auto"/>
        <w:bottom w:val="none" w:sz="0" w:space="0" w:color="auto"/>
        <w:right w:val="none" w:sz="0" w:space="0" w:color="auto"/>
      </w:divBdr>
    </w:div>
    <w:div w:id="1040132975">
      <w:bodyDiv w:val="1"/>
      <w:marLeft w:val="0"/>
      <w:marRight w:val="0"/>
      <w:marTop w:val="0"/>
      <w:marBottom w:val="0"/>
      <w:divBdr>
        <w:top w:val="none" w:sz="0" w:space="0" w:color="auto"/>
        <w:left w:val="none" w:sz="0" w:space="0" w:color="auto"/>
        <w:bottom w:val="none" w:sz="0" w:space="0" w:color="auto"/>
        <w:right w:val="none" w:sz="0" w:space="0" w:color="auto"/>
      </w:divBdr>
    </w:div>
    <w:div w:id="1055785598">
      <w:bodyDiv w:val="1"/>
      <w:marLeft w:val="0"/>
      <w:marRight w:val="0"/>
      <w:marTop w:val="0"/>
      <w:marBottom w:val="0"/>
      <w:divBdr>
        <w:top w:val="none" w:sz="0" w:space="0" w:color="auto"/>
        <w:left w:val="none" w:sz="0" w:space="0" w:color="auto"/>
        <w:bottom w:val="none" w:sz="0" w:space="0" w:color="auto"/>
        <w:right w:val="none" w:sz="0" w:space="0" w:color="auto"/>
      </w:divBdr>
    </w:div>
    <w:div w:id="1056394275">
      <w:bodyDiv w:val="1"/>
      <w:marLeft w:val="0"/>
      <w:marRight w:val="0"/>
      <w:marTop w:val="0"/>
      <w:marBottom w:val="0"/>
      <w:divBdr>
        <w:top w:val="none" w:sz="0" w:space="0" w:color="auto"/>
        <w:left w:val="none" w:sz="0" w:space="0" w:color="auto"/>
        <w:bottom w:val="none" w:sz="0" w:space="0" w:color="auto"/>
        <w:right w:val="none" w:sz="0" w:space="0" w:color="auto"/>
      </w:divBdr>
    </w:div>
    <w:div w:id="1059670437">
      <w:bodyDiv w:val="1"/>
      <w:marLeft w:val="0"/>
      <w:marRight w:val="0"/>
      <w:marTop w:val="0"/>
      <w:marBottom w:val="0"/>
      <w:divBdr>
        <w:top w:val="none" w:sz="0" w:space="0" w:color="auto"/>
        <w:left w:val="none" w:sz="0" w:space="0" w:color="auto"/>
        <w:bottom w:val="none" w:sz="0" w:space="0" w:color="auto"/>
        <w:right w:val="none" w:sz="0" w:space="0" w:color="auto"/>
      </w:divBdr>
    </w:div>
    <w:div w:id="1091392300">
      <w:bodyDiv w:val="1"/>
      <w:marLeft w:val="0"/>
      <w:marRight w:val="0"/>
      <w:marTop w:val="0"/>
      <w:marBottom w:val="0"/>
      <w:divBdr>
        <w:top w:val="none" w:sz="0" w:space="0" w:color="auto"/>
        <w:left w:val="none" w:sz="0" w:space="0" w:color="auto"/>
        <w:bottom w:val="none" w:sz="0" w:space="0" w:color="auto"/>
        <w:right w:val="none" w:sz="0" w:space="0" w:color="auto"/>
      </w:divBdr>
    </w:div>
    <w:div w:id="1102845403">
      <w:bodyDiv w:val="1"/>
      <w:marLeft w:val="0"/>
      <w:marRight w:val="0"/>
      <w:marTop w:val="0"/>
      <w:marBottom w:val="0"/>
      <w:divBdr>
        <w:top w:val="none" w:sz="0" w:space="0" w:color="auto"/>
        <w:left w:val="none" w:sz="0" w:space="0" w:color="auto"/>
        <w:bottom w:val="none" w:sz="0" w:space="0" w:color="auto"/>
        <w:right w:val="none" w:sz="0" w:space="0" w:color="auto"/>
      </w:divBdr>
    </w:div>
    <w:div w:id="1120419252">
      <w:bodyDiv w:val="1"/>
      <w:marLeft w:val="0"/>
      <w:marRight w:val="0"/>
      <w:marTop w:val="0"/>
      <w:marBottom w:val="0"/>
      <w:divBdr>
        <w:top w:val="none" w:sz="0" w:space="0" w:color="auto"/>
        <w:left w:val="none" w:sz="0" w:space="0" w:color="auto"/>
        <w:bottom w:val="none" w:sz="0" w:space="0" w:color="auto"/>
        <w:right w:val="none" w:sz="0" w:space="0" w:color="auto"/>
      </w:divBdr>
    </w:div>
    <w:div w:id="1125150267">
      <w:bodyDiv w:val="1"/>
      <w:marLeft w:val="0"/>
      <w:marRight w:val="0"/>
      <w:marTop w:val="0"/>
      <w:marBottom w:val="0"/>
      <w:divBdr>
        <w:top w:val="none" w:sz="0" w:space="0" w:color="auto"/>
        <w:left w:val="none" w:sz="0" w:space="0" w:color="auto"/>
        <w:bottom w:val="none" w:sz="0" w:space="0" w:color="auto"/>
        <w:right w:val="none" w:sz="0" w:space="0" w:color="auto"/>
      </w:divBdr>
    </w:div>
    <w:div w:id="1134832004">
      <w:bodyDiv w:val="1"/>
      <w:marLeft w:val="0"/>
      <w:marRight w:val="0"/>
      <w:marTop w:val="0"/>
      <w:marBottom w:val="0"/>
      <w:divBdr>
        <w:top w:val="none" w:sz="0" w:space="0" w:color="auto"/>
        <w:left w:val="none" w:sz="0" w:space="0" w:color="auto"/>
        <w:bottom w:val="none" w:sz="0" w:space="0" w:color="auto"/>
        <w:right w:val="none" w:sz="0" w:space="0" w:color="auto"/>
      </w:divBdr>
    </w:div>
    <w:div w:id="1153570623">
      <w:bodyDiv w:val="1"/>
      <w:marLeft w:val="0"/>
      <w:marRight w:val="0"/>
      <w:marTop w:val="0"/>
      <w:marBottom w:val="0"/>
      <w:divBdr>
        <w:top w:val="none" w:sz="0" w:space="0" w:color="auto"/>
        <w:left w:val="none" w:sz="0" w:space="0" w:color="auto"/>
        <w:bottom w:val="none" w:sz="0" w:space="0" w:color="auto"/>
        <w:right w:val="none" w:sz="0" w:space="0" w:color="auto"/>
      </w:divBdr>
    </w:div>
    <w:div w:id="1167592311">
      <w:bodyDiv w:val="1"/>
      <w:marLeft w:val="0"/>
      <w:marRight w:val="0"/>
      <w:marTop w:val="0"/>
      <w:marBottom w:val="0"/>
      <w:divBdr>
        <w:top w:val="none" w:sz="0" w:space="0" w:color="auto"/>
        <w:left w:val="none" w:sz="0" w:space="0" w:color="auto"/>
        <w:bottom w:val="none" w:sz="0" w:space="0" w:color="auto"/>
        <w:right w:val="none" w:sz="0" w:space="0" w:color="auto"/>
      </w:divBdr>
    </w:div>
    <w:div w:id="1203397397">
      <w:bodyDiv w:val="1"/>
      <w:marLeft w:val="0"/>
      <w:marRight w:val="0"/>
      <w:marTop w:val="0"/>
      <w:marBottom w:val="0"/>
      <w:divBdr>
        <w:top w:val="none" w:sz="0" w:space="0" w:color="auto"/>
        <w:left w:val="none" w:sz="0" w:space="0" w:color="auto"/>
        <w:bottom w:val="none" w:sz="0" w:space="0" w:color="auto"/>
        <w:right w:val="none" w:sz="0" w:space="0" w:color="auto"/>
      </w:divBdr>
    </w:div>
    <w:div w:id="1225215165">
      <w:bodyDiv w:val="1"/>
      <w:marLeft w:val="0"/>
      <w:marRight w:val="0"/>
      <w:marTop w:val="0"/>
      <w:marBottom w:val="0"/>
      <w:divBdr>
        <w:top w:val="none" w:sz="0" w:space="0" w:color="auto"/>
        <w:left w:val="none" w:sz="0" w:space="0" w:color="auto"/>
        <w:bottom w:val="none" w:sz="0" w:space="0" w:color="auto"/>
        <w:right w:val="none" w:sz="0" w:space="0" w:color="auto"/>
      </w:divBdr>
    </w:div>
    <w:div w:id="1263032300">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9971463">
      <w:bodyDiv w:val="1"/>
      <w:marLeft w:val="0"/>
      <w:marRight w:val="0"/>
      <w:marTop w:val="0"/>
      <w:marBottom w:val="0"/>
      <w:divBdr>
        <w:top w:val="none" w:sz="0" w:space="0" w:color="auto"/>
        <w:left w:val="none" w:sz="0" w:space="0" w:color="auto"/>
        <w:bottom w:val="none" w:sz="0" w:space="0" w:color="auto"/>
        <w:right w:val="none" w:sz="0" w:space="0" w:color="auto"/>
      </w:divBdr>
    </w:div>
    <w:div w:id="1270503663">
      <w:bodyDiv w:val="1"/>
      <w:marLeft w:val="0"/>
      <w:marRight w:val="0"/>
      <w:marTop w:val="0"/>
      <w:marBottom w:val="0"/>
      <w:divBdr>
        <w:top w:val="none" w:sz="0" w:space="0" w:color="auto"/>
        <w:left w:val="none" w:sz="0" w:space="0" w:color="auto"/>
        <w:bottom w:val="none" w:sz="0" w:space="0" w:color="auto"/>
        <w:right w:val="none" w:sz="0" w:space="0" w:color="auto"/>
      </w:divBdr>
    </w:div>
    <w:div w:id="1275164652">
      <w:bodyDiv w:val="1"/>
      <w:marLeft w:val="0"/>
      <w:marRight w:val="0"/>
      <w:marTop w:val="0"/>
      <w:marBottom w:val="0"/>
      <w:divBdr>
        <w:top w:val="none" w:sz="0" w:space="0" w:color="auto"/>
        <w:left w:val="none" w:sz="0" w:space="0" w:color="auto"/>
        <w:bottom w:val="none" w:sz="0" w:space="0" w:color="auto"/>
        <w:right w:val="none" w:sz="0" w:space="0" w:color="auto"/>
      </w:divBdr>
    </w:div>
    <w:div w:id="1279795748">
      <w:bodyDiv w:val="1"/>
      <w:marLeft w:val="0"/>
      <w:marRight w:val="0"/>
      <w:marTop w:val="0"/>
      <w:marBottom w:val="0"/>
      <w:divBdr>
        <w:top w:val="none" w:sz="0" w:space="0" w:color="auto"/>
        <w:left w:val="none" w:sz="0" w:space="0" w:color="auto"/>
        <w:bottom w:val="none" w:sz="0" w:space="0" w:color="auto"/>
        <w:right w:val="none" w:sz="0" w:space="0" w:color="auto"/>
      </w:divBdr>
    </w:div>
    <w:div w:id="1286228044">
      <w:bodyDiv w:val="1"/>
      <w:marLeft w:val="0"/>
      <w:marRight w:val="0"/>
      <w:marTop w:val="0"/>
      <w:marBottom w:val="0"/>
      <w:divBdr>
        <w:top w:val="none" w:sz="0" w:space="0" w:color="auto"/>
        <w:left w:val="none" w:sz="0" w:space="0" w:color="auto"/>
        <w:bottom w:val="none" w:sz="0" w:space="0" w:color="auto"/>
        <w:right w:val="none" w:sz="0" w:space="0" w:color="auto"/>
      </w:divBdr>
    </w:div>
    <w:div w:id="1292708232">
      <w:bodyDiv w:val="1"/>
      <w:marLeft w:val="0"/>
      <w:marRight w:val="0"/>
      <w:marTop w:val="0"/>
      <w:marBottom w:val="0"/>
      <w:divBdr>
        <w:top w:val="none" w:sz="0" w:space="0" w:color="auto"/>
        <w:left w:val="none" w:sz="0" w:space="0" w:color="auto"/>
        <w:bottom w:val="none" w:sz="0" w:space="0" w:color="auto"/>
        <w:right w:val="none" w:sz="0" w:space="0" w:color="auto"/>
      </w:divBdr>
    </w:div>
    <w:div w:id="1309475888">
      <w:bodyDiv w:val="1"/>
      <w:marLeft w:val="0"/>
      <w:marRight w:val="0"/>
      <w:marTop w:val="0"/>
      <w:marBottom w:val="0"/>
      <w:divBdr>
        <w:top w:val="none" w:sz="0" w:space="0" w:color="auto"/>
        <w:left w:val="none" w:sz="0" w:space="0" w:color="auto"/>
        <w:bottom w:val="none" w:sz="0" w:space="0" w:color="auto"/>
        <w:right w:val="none" w:sz="0" w:space="0" w:color="auto"/>
      </w:divBdr>
    </w:div>
    <w:div w:id="1318149996">
      <w:bodyDiv w:val="1"/>
      <w:marLeft w:val="0"/>
      <w:marRight w:val="0"/>
      <w:marTop w:val="0"/>
      <w:marBottom w:val="0"/>
      <w:divBdr>
        <w:top w:val="none" w:sz="0" w:space="0" w:color="auto"/>
        <w:left w:val="none" w:sz="0" w:space="0" w:color="auto"/>
        <w:bottom w:val="none" w:sz="0" w:space="0" w:color="auto"/>
        <w:right w:val="none" w:sz="0" w:space="0" w:color="auto"/>
      </w:divBdr>
    </w:div>
    <w:div w:id="1319190998">
      <w:bodyDiv w:val="1"/>
      <w:marLeft w:val="0"/>
      <w:marRight w:val="0"/>
      <w:marTop w:val="0"/>
      <w:marBottom w:val="0"/>
      <w:divBdr>
        <w:top w:val="none" w:sz="0" w:space="0" w:color="auto"/>
        <w:left w:val="none" w:sz="0" w:space="0" w:color="auto"/>
        <w:bottom w:val="none" w:sz="0" w:space="0" w:color="auto"/>
        <w:right w:val="none" w:sz="0" w:space="0" w:color="auto"/>
      </w:divBdr>
    </w:div>
    <w:div w:id="1320305798">
      <w:bodyDiv w:val="1"/>
      <w:marLeft w:val="0"/>
      <w:marRight w:val="0"/>
      <w:marTop w:val="0"/>
      <w:marBottom w:val="0"/>
      <w:divBdr>
        <w:top w:val="none" w:sz="0" w:space="0" w:color="auto"/>
        <w:left w:val="none" w:sz="0" w:space="0" w:color="auto"/>
        <w:bottom w:val="none" w:sz="0" w:space="0" w:color="auto"/>
        <w:right w:val="none" w:sz="0" w:space="0" w:color="auto"/>
      </w:divBdr>
    </w:div>
    <w:div w:id="1329938238">
      <w:bodyDiv w:val="1"/>
      <w:marLeft w:val="0"/>
      <w:marRight w:val="0"/>
      <w:marTop w:val="0"/>
      <w:marBottom w:val="0"/>
      <w:divBdr>
        <w:top w:val="none" w:sz="0" w:space="0" w:color="auto"/>
        <w:left w:val="none" w:sz="0" w:space="0" w:color="auto"/>
        <w:bottom w:val="none" w:sz="0" w:space="0" w:color="auto"/>
        <w:right w:val="none" w:sz="0" w:space="0" w:color="auto"/>
      </w:divBdr>
    </w:div>
    <w:div w:id="1337920737">
      <w:bodyDiv w:val="1"/>
      <w:marLeft w:val="0"/>
      <w:marRight w:val="0"/>
      <w:marTop w:val="0"/>
      <w:marBottom w:val="0"/>
      <w:divBdr>
        <w:top w:val="none" w:sz="0" w:space="0" w:color="auto"/>
        <w:left w:val="none" w:sz="0" w:space="0" w:color="auto"/>
        <w:bottom w:val="none" w:sz="0" w:space="0" w:color="auto"/>
        <w:right w:val="none" w:sz="0" w:space="0" w:color="auto"/>
      </w:divBdr>
    </w:div>
    <w:div w:id="1358696513">
      <w:bodyDiv w:val="1"/>
      <w:marLeft w:val="0"/>
      <w:marRight w:val="0"/>
      <w:marTop w:val="0"/>
      <w:marBottom w:val="0"/>
      <w:divBdr>
        <w:top w:val="none" w:sz="0" w:space="0" w:color="auto"/>
        <w:left w:val="none" w:sz="0" w:space="0" w:color="auto"/>
        <w:bottom w:val="none" w:sz="0" w:space="0" w:color="auto"/>
        <w:right w:val="none" w:sz="0" w:space="0" w:color="auto"/>
      </w:divBdr>
    </w:div>
    <w:div w:id="1367294944">
      <w:bodyDiv w:val="1"/>
      <w:marLeft w:val="0"/>
      <w:marRight w:val="0"/>
      <w:marTop w:val="0"/>
      <w:marBottom w:val="0"/>
      <w:divBdr>
        <w:top w:val="none" w:sz="0" w:space="0" w:color="auto"/>
        <w:left w:val="none" w:sz="0" w:space="0" w:color="auto"/>
        <w:bottom w:val="none" w:sz="0" w:space="0" w:color="auto"/>
        <w:right w:val="none" w:sz="0" w:space="0" w:color="auto"/>
      </w:divBdr>
    </w:div>
    <w:div w:id="1395422528">
      <w:bodyDiv w:val="1"/>
      <w:marLeft w:val="0"/>
      <w:marRight w:val="0"/>
      <w:marTop w:val="0"/>
      <w:marBottom w:val="0"/>
      <w:divBdr>
        <w:top w:val="none" w:sz="0" w:space="0" w:color="auto"/>
        <w:left w:val="none" w:sz="0" w:space="0" w:color="auto"/>
        <w:bottom w:val="none" w:sz="0" w:space="0" w:color="auto"/>
        <w:right w:val="none" w:sz="0" w:space="0" w:color="auto"/>
      </w:divBdr>
    </w:div>
    <w:div w:id="1402143905">
      <w:bodyDiv w:val="1"/>
      <w:marLeft w:val="0"/>
      <w:marRight w:val="0"/>
      <w:marTop w:val="0"/>
      <w:marBottom w:val="0"/>
      <w:divBdr>
        <w:top w:val="none" w:sz="0" w:space="0" w:color="auto"/>
        <w:left w:val="none" w:sz="0" w:space="0" w:color="auto"/>
        <w:bottom w:val="none" w:sz="0" w:space="0" w:color="auto"/>
        <w:right w:val="none" w:sz="0" w:space="0" w:color="auto"/>
      </w:divBdr>
    </w:div>
    <w:div w:id="1402294258">
      <w:bodyDiv w:val="1"/>
      <w:marLeft w:val="0"/>
      <w:marRight w:val="0"/>
      <w:marTop w:val="0"/>
      <w:marBottom w:val="0"/>
      <w:divBdr>
        <w:top w:val="none" w:sz="0" w:space="0" w:color="auto"/>
        <w:left w:val="none" w:sz="0" w:space="0" w:color="auto"/>
        <w:bottom w:val="none" w:sz="0" w:space="0" w:color="auto"/>
        <w:right w:val="none" w:sz="0" w:space="0" w:color="auto"/>
      </w:divBdr>
    </w:div>
    <w:div w:id="1456681809">
      <w:bodyDiv w:val="1"/>
      <w:marLeft w:val="0"/>
      <w:marRight w:val="0"/>
      <w:marTop w:val="0"/>
      <w:marBottom w:val="0"/>
      <w:divBdr>
        <w:top w:val="none" w:sz="0" w:space="0" w:color="auto"/>
        <w:left w:val="none" w:sz="0" w:space="0" w:color="auto"/>
        <w:bottom w:val="none" w:sz="0" w:space="0" w:color="auto"/>
        <w:right w:val="none" w:sz="0" w:space="0" w:color="auto"/>
      </w:divBdr>
    </w:div>
    <w:div w:id="1480878666">
      <w:bodyDiv w:val="1"/>
      <w:marLeft w:val="0"/>
      <w:marRight w:val="0"/>
      <w:marTop w:val="0"/>
      <w:marBottom w:val="0"/>
      <w:divBdr>
        <w:top w:val="none" w:sz="0" w:space="0" w:color="auto"/>
        <w:left w:val="none" w:sz="0" w:space="0" w:color="auto"/>
        <w:bottom w:val="none" w:sz="0" w:space="0" w:color="auto"/>
        <w:right w:val="none" w:sz="0" w:space="0" w:color="auto"/>
      </w:divBdr>
    </w:div>
    <w:div w:id="1493764118">
      <w:bodyDiv w:val="1"/>
      <w:marLeft w:val="0"/>
      <w:marRight w:val="0"/>
      <w:marTop w:val="0"/>
      <w:marBottom w:val="0"/>
      <w:divBdr>
        <w:top w:val="none" w:sz="0" w:space="0" w:color="auto"/>
        <w:left w:val="none" w:sz="0" w:space="0" w:color="auto"/>
        <w:bottom w:val="none" w:sz="0" w:space="0" w:color="auto"/>
        <w:right w:val="none" w:sz="0" w:space="0" w:color="auto"/>
      </w:divBdr>
    </w:div>
    <w:div w:id="1498501837">
      <w:bodyDiv w:val="1"/>
      <w:marLeft w:val="0"/>
      <w:marRight w:val="0"/>
      <w:marTop w:val="0"/>
      <w:marBottom w:val="0"/>
      <w:divBdr>
        <w:top w:val="none" w:sz="0" w:space="0" w:color="auto"/>
        <w:left w:val="none" w:sz="0" w:space="0" w:color="auto"/>
        <w:bottom w:val="none" w:sz="0" w:space="0" w:color="auto"/>
        <w:right w:val="none" w:sz="0" w:space="0" w:color="auto"/>
      </w:divBdr>
    </w:div>
    <w:div w:id="1499729739">
      <w:bodyDiv w:val="1"/>
      <w:marLeft w:val="0"/>
      <w:marRight w:val="0"/>
      <w:marTop w:val="0"/>
      <w:marBottom w:val="0"/>
      <w:divBdr>
        <w:top w:val="none" w:sz="0" w:space="0" w:color="auto"/>
        <w:left w:val="none" w:sz="0" w:space="0" w:color="auto"/>
        <w:bottom w:val="none" w:sz="0" w:space="0" w:color="auto"/>
        <w:right w:val="none" w:sz="0" w:space="0" w:color="auto"/>
      </w:divBdr>
    </w:div>
    <w:div w:id="1504777931">
      <w:bodyDiv w:val="1"/>
      <w:marLeft w:val="0"/>
      <w:marRight w:val="0"/>
      <w:marTop w:val="0"/>
      <w:marBottom w:val="0"/>
      <w:divBdr>
        <w:top w:val="none" w:sz="0" w:space="0" w:color="auto"/>
        <w:left w:val="none" w:sz="0" w:space="0" w:color="auto"/>
        <w:bottom w:val="none" w:sz="0" w:space="0" w:color="auto"/>
        <w:right w:val="none" w:sz="0" w:space="0" w:color="auto"/>
      </w:divBdr>
    </w:div>
    <w:div w:id="1506748304">
      <w:bodyDiv w:val="1"/>
      <w:marLeft w:val="0"/>
      <w:marRight w:val="0"/>
      <w:marTop w:val="0"/>
      <w:marBottom w:val="0"/>
      <w:divBdr>
        <w:top w:val="none" w:sz="0" w:space="0" w:color="auto"/>
        <w:left w:val="none" w:sz="0" w:space="0" w:color="auto"/>
        <w:bottom w:val="none" w:sz="0" w:space="0" w:color="auto"/>
        <w:right w:val="none" w:sz="0" w:space="0" w:color="auto"/>
      </w:divBdr>
    </w:div>
    <w:div w:id="1507939579">
      <w:bodyDiv w:val="1"/>
      <w:marLeft w:val="0"/>
      <w:marRight w:val="0"/>
      <w:marTop w:val="0"/>
      <w:marBottom w:val="0"/>
      <w:divBdr>
        <w:top w:val="none" w:sz="0" w:space="0" w:color="auto"/>
        <w:left w:val="none" w:sz="0" w:space="0" w:color="auto"/>
        <w:bottom w:val="none" w:sz="0" w:space="0" w:color="auto"/>
        <w:right w:val="none" w:sz="0" w:space="0" w:color="auto"/>
      </w:divBdr>
    </w:div>
    <w:div w:id="1533689989">
      <w:bodyDiv w:val="1"/>
      <w:marLeft w:val="0"/>
      <w:marRight w:val="0"/>
      <w:marTop w:val="0"/>
      <w:marBottom w:val="0"/>
      <w:divBdr>
        <w:top w:val="none" w:sz="0" w:space="0" w:color="auto"/>
        <w:left w:val="none" w:sz="0" w:space="0" w:color="auto"/>
        <w:bottom w:val="none" w:sz="0" w:space="0" w:color="auto"/>
        <w:right w:val="none" w:sz="0" w:space="0" w:color="auto"/>
      </w:divBdr>
    </w:div>
    <w:div w:id="1541094249">
      <w:bodyDiv w:val="1"/>
      <w:marLeft w:val="0"/>
      <w:marRight w:val="0"/>
      <w:marTop w:val="0"/>
      <w:marBottom w:val="0"/>
      <w:divBdr>
        <w:top w:val="none" w:sz="0" w:space="0" w:color="auto"/>
        <w:left w:val="none" w:sz="0" w:space="0" w:color="auto"/>
        <w:bottom w:val="none" w:sz="0" w:space="0" w:color="auto"/>
        <w:right w:val="none" w:sz="0" w:space="0" w:color="auto"/>
      </w:divBdr>
    </w:div>
    <w:div w:id="1553231177">
      <w:bodyDiv w:val="1"/>
      <w:marLeft w:val="0"/>
      <w:marRight w:val="0"/>
      <w:marTop w:val="0"/>
      <w:marBottom w:val="0"/>
      <w:divBdr>
        <w:top w:val="none" w:sz="0" w:space="0" w:color="auto"/>
        <w:left w:val="none" w:sz="0" w:space="0" w:color="auto"/>
        <w:bottom w:val="none" w:sz="0" w:space="0" w:color="auto"/>
        <w:right w:val="none" w:sz="0" w:space="0" w:color="auto"/>
      </w:divBdr>
    </w:div>
    <w:div w:id="1565330689">
      <w:bodyDiv w:val="1"/>
      <w:marLeft w:val="0"/>
      <w:marRight w:val="0"/>
      <w:marTop w:val="0"/>
      <w:marBottom w:val="0"/>
      <w:divBdr>
        <w:top w:val="none" w:sz="0" w:space="0" w:color="auto"/>
        <w:left w:val="none" w:sz="0" w:space="0" w:color="auto"/>
        <w:bottom w:val="none" w:sz="0" w:space="0" w:color="auto"/>
        <w:right w:val="none" w:sz="0" w:space="0" w:color="auto"/>
      </w:divBdr>
    </w:div>
    <w:div w:id="1591768972">
      <w:bodyDiv w:val="1"/>
      <w:marLeft w:val="0"/>
      <w:marRight w:val="0"/>
      <w:marTop w:val="0"/>
      <w:marBottom w:val="0"/>
      <w:divBdr>
        <w:top w:val="none" w:sz="0" w:space="0" w:color="auto"/>
        <w:left w:val="none" w:sz="0" w:space="0" w:color="auto"/>
        <w:bottom w:val="none" w:sz="0" w:space="0" w:color="auto"/>
        <w:right w:val="none" w:sz="0" w:space="0" w:color="auto"/>
      </w:divBdr>
    </w:div>
    <w:div w:id="1592859646">
      <w:bodyDiv w:val="1"/>
      <w:marLeft w:val="0"/>
      <w:marRight w:val="0"/>
      <w:marTop w:val="0"/>
      <w:marBottom w:val="0"/>
      <w:divBdr>
        <w:top w:val="none" w:sz="0" w:space="0" w:color="auto"/>
        <w:left w:val="none" w:sz="0" w:space="0" w:color="auto"/>
        <w:bottom w:val="none" w:sz="0" w:space="0" w:color="auto"/>
        <w:right w:val="none" w:sz="0" w:space="0" w:color="auto"/>
      </w:divBdr>
    </w:div>
    <w:div w:id="1604916666">
      <w:bodyDiv w:val="1"/>
      <w:marLeft w:val="0"/>
      <w:marRight w:val="0"/>
      <w:marTop w:val="0"/>
      <w:marBottom w:val="0"/>
      <w:divBdr>
        <w:top w:val="none" w:sz="0" w:space="0" w:color="auto"/>
        <w:left w:val="none" w:sz="0" w:space="0" w:color="auto"/>
        <w:bottom w:val="none" w:sz="0" w:space="0" w:color="auto"/>
        <w:right w:val="none" w:sz="0" w:space="0" w:color="auto"/>
      </w:divBdr>
    </w:div>
    <w:div w:id="1609386301">
      <w:bodyDiv w:val="1"/>
      <w:marLeft w:val="0"/>
      <w:marRight w:val="0"/>
      <w:marTop w:val="0"/>
      <w:marBottom w:val="0"/>
      <w:divBdr>
        <w:top w:val="none" w:sz="0" w:space="0" w:color="auto"/>
        <w:left w:val="none" w:sz="0" w:space="0" w:color="auto"/>
        <w:bottom w:val="none" w:sz="0" w:space="0" w:color="auto"/>
        <w:right w:val="none" w:sz="0" w:space="0" w:color="auto"/>
      </w:divBdr>
    </w:div>
    <w:div w:id="1612393835">
      <w:bodyDiv w:val="1"/>
      <w:marLeft w:val="0"/>
      <w:marRight w:val="0"/>
      <w:marTop w:val="0"/>
      <w:marBottom w:val="0"/>
      <w:divBdr>
        <w:top w:val="none" w:sz="0" w:space="0" w:color="auto"/>
        <w:left w:val="none" w:sz="0" w:space="0" w:color="auto"/>
        <w:bottom w:val="none" w:sz="0" w:space="0" w:color="auto"/>
        <w:right w:val="none" w:sz="0" w:space="0" w:color="auto"/>
      </w:divBdr>
    </w:div>
    <w:div w:id="1638874148">
      <w:bodyDiv w:val="1"/>
      <w:marLeft w:val="0"/>
      <w:marRight w:val="0"/>
      <w:marTop w:val="0"/>
      <w:marBottom w:val="0"/>
      <w:divBdr>
        <w:top w:val="none" w:sz="0" w:space="0" w:color="auto"/>
        <w:left w:val="none" w:sz="0" w:space="0" w:color="auto"/>
        <w:bottom w:val="none" w:sz="0" w:space="0" w:color="auto"/>
        <w:right w:val="none" w:sz="0" w:space="0" w:color="auto"/>
      </w:divBdr>
    </w:div>
    <w:div w:id="1641304444">
      <w:bodyDiv w:val="1"/>
      <w:marLeft w:val="0"/>
      <w:marRight w:val="0"/>
      <w:marTop w:val="0"/>
      <w:marBottom w:val="0"/>
      <w:divBdr>
        <w:top w:val="none" w:sz="0" w:space="0" w:color="auto"/>
        <w:left w:val="none" w:sz="0" w:space="0" w:color="auto"/>
        <w:bottom w:val="none" w:sz="0" w:space="0" w:color="auto"/>
        <w:right w:val="none" w:sz="0" w:space="0" w:color="auto"/>
      </w:divBdr>
    </w:div>
    <w:div w:id="1646546683">
      <w:bodyDiv w:val="1"/>
      <w:marLeft w:val="0"/>
      <w:marRight w:val="0"/>
      <w:marTop w:val="0"/>
      <w:marBottom w:val="0"/>
      <w:divBdr>
        <w:top w:val="none" w:sz="0" w:space="0" w:color="auto"/>
        <w:left w:val="none" w:sz="0" w:space="0" w:color="auto"/>
        <w:bottom w:val="none" w:sz="0" w:space="0" w:color="auto"/>
        <w:right w:val="none" w:sz="0" w:space="0" w:color="auto"/>
      </w:divBdr>
    </w:div>
    <w:div w:id="1664431761">
      <w:bodyDiv w:val="1"/>
      <w:marLeft w:val="0"/>
      <w:marRight w:val="0"/>
      <w:marTop w:val="0"/>
      <w:marBottom w:val="0"/>
      <w:divBdr>
        <w:top w:val="none" w:sz="0" w:space="0" w:color="auto"/>
        <w:left w:val="none" w:sz="0" w:space="0" w:color="auto"/>
        <w:bottom w:val="none" w:sz="0" w:space="0" w:color="auto"/>
        <w:right w:val="none" w:sz="0" w:space="0" w:color="auto"/>
      </w:divBdr>
    </w:div>
    <w:div w:id="1701515961">
      <w:bodyDiv w:val="1"/>
      <w:marLeft w:val="0"/>
      <w:marRight w:val="0"/>
      <w:marTop w:val="0"/>
      <w:marBottom w:val="0"/>
      <w:divBdr>
        <w:top w:val="none" w:sz="0" w:space="0" w:color="auto"/>
        <w:left w:val="none" w:sz="0" w:space="0" w:color="auto"/>
        <w:bottom w:val="none" w:sz="0" w:space="0" w:color="auto"/>
        <w:right w:val="none" w:sz="0" w:space="0" w:color="auto"/>
      </w:divBdr>
    </w:div>
    <w:div w:id="1703742893">
      <w:bodyDiv w:val="1"/>
      <w:marLeft w:val="0"/>
      <w:marRight w:val="0"/>
      <w:marTop w:val="0"/>
      <w:marBottom w:val="0"/>
      <w:divBdr>
        <w:top w:val="none" w:sz="0" w:space="0" w:color="auto"/>
        <w:left w:val="none" w:sz="0" w:space="0" w:color="auto"/>
        <w:bottom w:val="none" w:sz="0" w:space="0" w:color="auto"/>
        <w:right w:val="none" w:sz="0" w:space="0" w:color="auto"/>
      </w:divBdr>
    </w:div>
    <w:div w:id="1705977733">
      <w:bodyDiv w:val="1"/>
      <w:marLeft w:val="0"/>
      <w:marRight w:val="0"/>
      <w:marTop w:val="0"/>
      <w:marBottom w:val="0"/>
      <w:divBdr>
        <w:top w:val="none" w:sz="0" w:space="0" w:color="auto"/>
        <w:left w:val="none" w:sz="0" w:space="0" w:color="auto"/>
        <w:bottom w:val="none" w:sz="0" w:space="0" w:color="auto"/>
        <w:right w:val="none" w:sz="0" w:space="0" w:color="auto"/>
      </w:divBdr>
    </w:div>
    <w:div w:id="1736662521">
      <w:bodyDiv w:val="1"/>
      <w:marLeft w:val="0"/>
      <w:marRight w:val="0"/>
      <w:marTop w:val="0"/>
      <w:marBottom w:val="0"/>
      <w:divBdr>
        <w:top w:val="none" w:sz="0" w:space="0" w:color="auto"/>
        <w:left w:val="none" w:sz="0" w:space="0" w:color="auto"/>
        <w:bottom w:val="none" w:sz="0" w:space="0" w:color="auto"/>
        <w:right w:val="none" w:sz="0" w:space="0" w:color="auto"/>
      </w:divBdr>
    </w:div>
    <w:div w:id="1744715290">
      <w:bodyDiv w:val="1"/>
      <w:marLeft w:val="0"/>
      <w:marRight w:val="0"/>
      <w:marTop w:val="0"/>
      <w:marBottom w:val="0"/>
      <w:divBdr>
        <w:top w:val="none" w:sz="0" w:space="0" w:color="auto"/>
        <w:left w:val="none" w:sz="0" w:space="0" w:color="auto"/>
        <w:bottom w:val="none" w:sz="0" w:space="0" w:color="auto"/>
        <w:right w:val="none" w:sz="0" w:space="0" w:color="auto"/>
      </w:divBdr>
    </w:div>
    <w:div w:id="1768767357">
      <w:bodyDiv w:val="1"/>
      <w:marLeft w:val="0"/>
      <w:marRight w:val="0"/>
      <w:marTop w:val="0"/>
      <w:marBottom w:val="0"/>
      <w:divBdr>
        <w:top w:val="none" w:sz="0" w:space="0" w:color="auto"/>
        <w:left w:val="none" w:sz="0" w:space="0" w:color="auto"/>
        <w:bottom w:val="none" w:sz="0" w:space="0" w:color="auto"/>
        <w:right w:val="none" w:sz="0" w:space="0" w:color="auto"/>
      </w:divBdr>
    </w:div>
    <w:div w:id="1783567544">
      <w:bodyDiv w:val="1"/>
      <w:marLeft w:val="0"/>
      <w:marRight w:val="0"/>
      <w:marTop w:val="0"/>
      <w:marBottom w:val="0"/>
      <w:divBdr>
        <w:top w:val="none" w:sz="0" w:space="0" w:color="auto"/>
        <w:left w:val="none" w:sz="0" w:space="0" w:color="auto"/>
        <w:bottom w:val="none" w:sz="0" w:space="0" w:color="auto"/>
        <w:right w:val="none" w:sz="0" w:space="0" w:color="auto"/>
      </w:divBdr>
    </w:div>
    <w:div w:id="1785924210">
      <w:bodyDiv w:val="1"/>
      <w:marLeft w:val="0"/>
      <w:marRight w:val="0"/>
      <w:marTop w:val="0"/>
      <w:marBottom w:val="0"/>
      <w:divBdr>
        <w:top w:val="none" w:sz="0" w:space="0" w:color="auto"/>
        <w:left w:val="none" w:sz="0" w:space="0" w:color="auto"/>
        <w:bottom w:val="none" w:sz="0" w:space="0" w:color="auto"/>
        <w:right w:val="none" w:sz="0" w:space="0" w:color="auto"/>
      </w:divBdr>
    </w:div>
    <w:div w:id="1789275388">
      <w:bodyDiv w:val="1"/>
      <w:marLeft w:val="0"/>
      <w:marRight w:val="0"/>
      <w:marTop w:val="0"/>
      <w:marBottom w:val="0"/>
      <w:divBdr>
        <w:top w:val="none" w:sz="0" w:space="0" w:color="auto"/>
        <w:left w:val="none" w:sz="0" w:space="0" w:color="auto"/>
        <w:bottom w:val="none" w:sz="0" w:space="0" w:color="auto"/>
        <w:right w:val="none" w:sz="0" w:space="0" w:color="auto"/>
      </w:divBdr>
    </w:div>
    <w:div w:id="1808354161">
      <w:bodyDiv w:val="1"/>
      <w:marLeft w:val="0"/>
      <w:marRight w:val="0"/>
      <w:marTop w:val="0"/>
      <w:marBottom w:val="0"/>
      <w:divBdr>
        <w:top w:val="none" w:sz="0" w:space="0" w:color="auto"/>
        <w:left w:val="none" w:sz="0" w:space="0" w:color="auto"/>
        <w:bottom w:val="none" w:sz="0" w:space="0" w:color="auto"/>
        <w:right w:val="none" w:sz="0" w:space="0" w:color="auto"/>
      </w:divBdr>
    </w:div>
    <w:div w:id="1808930059">
      <w:bodyDiv w:val="1"/>
      <w:marLeft w:val="0"/>
      <w:marRight w:val="0"/>
      <w:marTop w:val="0"/>
      <w:marBottom w:val="0"/>
      <w:divBdr>
        <w:top w:val="none" w:sz="0" w:space="0" w:color="auto"/>
        <w:left w:val="none" w:sz="0" w:space="0" w:color="auto"/>
        <w:bottom w:val="none" w:sz="0" w:space="0" w:color="auto"/>
        <w:right w:val="none" w:sz="0" w:space="0" w:color="auto"/>
      </w:divBdr>
    </w:div>
    <w:div w:id="1818103372">
      <w:bodyDiv w:val="1"/>
      <w:marLeft w:val="0"/>
      <w:marRight w:val="0"/>
      <w:marTop w:val="0"/>
      <w:marBottom w:val="0"/>
      <w:divBdr>
        <w:top w:val="none" w:sz="0" w:space="0" w:color="auto"/>
        <w:left w:val="none" w:sz="0" w:space="0" w:color="auto"/>
        <w:bottom w:val="none" w:sz="0" w:space="0" w:color="auto"/>
        <w:right w:val="none" w:sz="0" w:space="0" w:color="auto"/>
      </w:divBdr>
    </w:div>
    <w:div w:id="1847938996">
      <w:bodyDiv w:val="1"/>
      <w:marLeft w:val="0"/>
      <w:marRight w:val="0"/>
      <w:marTop w:val="0"/>
      <w:marBottom w:val="0"/>
      <w:divBdr>
        <w:top w:val="none" w:sz="0" w:space="0" w:color="auto"/>
        <w:left w:val="none" w:sz="0" w:space="0" w:color="auto"/>
        <w:bottom w:val="none" w:sz="0" w:space="0" w:color="auto"/>
        <w:right w:val="none" w:sz="0" w:space="0" w:color="auto"/>
      </w:divBdr>
    </w:div>
    <w:div w:id="1850099016">
      <w:bodyDiv w:val="1"/>
      <w:marLeft w:val="0"/>
      <w:marRight w:val="0"/>
      <w:marTop w:val="0"/>
      <w:marBottom w:val="0"/>
      <w:divBdr>
        <w:top w:val="none" w:sz="0" w:space="0" w:color="auto"/>
        <w:left w:val="none" w:sz="0" w:space="0" w:color="auto"/>
        <w:bottom w:val="none" w:sz="0" w:space="0" w:color="auto"/>
        <w:right w:val="none" w:sz="0" w:space="0" w:color="auto"/>
      </w:divBdr>
    </w:div>
    <w:div w:id="1856723275">
      <w:bodyDiv w:val="1"/>
      <w:marLeft w:val="0"/>
      <w:marRight w:val="0"/>
      <w:marTop w:val="0"/>
      <w:marBottom w:val="0"/>
      <w:divBdr>
        <w:top w:val="none" w:sz="0" w:space="0" w:color="auto"/>
        <w:left w:val="none" w:sz="0" w:space="0" w:color="auto"/>
        <w:bottom w:val="none" w:sz="0" w:space="0" w:color="auto"/>
        <w:right w:val="none" w:sz="0" w:space="0" w:color="auto"/>
      </w:divBdr>
    </w:div>
    <w:div w:id="1863089856">
      <w:bodyDiv w:val="1"/>
      <w:marLeft w:val="0"/>
      <w:marRight w:val="0"/>
      <w:marTop w:val="0"/>
      <w:marBottom w:val="0"/>
      <w:divBdr>
        <w:top w:val="none" w:sz="0" w:space="0" w:color="auto"/>
        <w:left w:val="none" w:sz="0" w:space="0" w:color="auto"/>
        <w:bottom w:val="none" w:sz="0" w:space="0" w:color="auto"/>
        <w:right w:val="none" w:sz="0" w:space="0" w:color="auto"/>
      </w:divBdr>
    </w:div>
    <w:div w:id="1878199769">
      <w:bodyDiv w:val="1"/>
      <w:marLeft w:val="0"/>
      <w:marRight w:val="0"/>
      <w:marTop w:val="0"/>
      <w:marBottom w:val="0"/>
      <w:divBdr>
        <w:top w:val="none" w:sz="0" w:space="0" w:color="auto"/>
        <w:left w:val="none" w:sz="0" w:space="0" w:color="auto"/>
        <w:bottom w:val="none" w:sz="0" w:space="0" w:color="auto"/>
        <w:right w:val="none" w:sz="0" w:space="0" w:color="auto"/>
      </w:divBdr>
    </w:div>
    <w:div w:id="1891459754">
      <w:bodyDiv w:val="1"/>
      <w:marLeft w:val="0"/>
      <w:marRight w:val="0"/>
      <w:marTop w:val="0"/>
      <w:marBottom w:val="0"/>
      <w:divBdr>
        <w:top w:val="none" w:sz="0" w:space="0" w:color="auto"/>
        <w:left w:val="none" w:sz="0" w:space="0" w:color="auto"/>
        <w:bottom w:val="none" w:sz="0" w:space="0" w:color="auto"/>
        <w:right w:val="none" w:sz="0" w:space="0" w:color="auto"/>
      </w:divBdr>
    </w:div>
    <w:div w:id="1896963739">
      <w:bodyDiv w:val="1"/>
      <w:marLeft w:val="0"/>
      <w:marRight w:val="0"/>
      <w:marTop w:val="0"/>
      <w:marBottom w:val="0"/>
      <w:divBdr>
        <w:top w:val="none" w:sz="0" w:space="0" w:color="auto"/>
        <w:left w:val="none" w:sz="0" w:space="0" w:color="auto"/>
        <w:bottom w:val="none" w:sz="0" w:space="0" w:color="auto"/>
        <w:right w:val="none" w:sz="0" w:space="0" w:color="auto"/>
      </w:divBdr>
    </w:div>
    <w:div w:id="1906186233">
      <w:bodyDiv w:val="1"/>
      <w:marLeft w:val="0"/>
      <w:marRight w:val="0"/>
      <w:marTop w:val="0"/>
      <w:marBottom w:val="0"/>
      <w:divBdr>
        <w:top w:val="none" w:sz="0" w:space="0" w:color="auto"/>
        <w:left w:val="none" w:sz="0" w:space="0" w:color="auto"/>
        <w:bottom w:val="none" w:sz="0" w:space="0" w:color="auto"/>
        <w:right w:val="none" w:sz="0" w:space="0" w:color="auto"/>
      </w:divBdr>
    </w:div>
    <w:div w:id="1908571015">
      <w:bodyDiv w:val="1"/>
      <w:marLeft w:val="0"/>
      <w:marRight w:val="0"/>
      <w:marTop w:val="0"/>
      <w:marBottom w:val="0"/>
      <w:divBdr>
        <w:top w:val="none" w:sz="0" w:space="0" w:color="auto"/>
        <w:left w:val="none" w:sz="0" w:space="0" w:color="auto"/>
        <w:bottom w:val="none" w:sz="0" w:space="0" w:color="auto"/>
        <w:right w:val="none" w:sz="0" w:space="0" w:color="auto"/>
      </w:divBdr>
    </w:div>
    <w:div w:id="1909488997">
      <w:bodyDiv w:val="1"/>
      <w:marLeft w:val="0"/>
      <w:marRight w:val="0"/>
      <w:marTop w:val="0"/>
      <w:marBottom w:val="0"/>
      <w:divBdr>
        <w:top w:val="none" w:sz="0" w:space="0" w:color="auto"/>
        <w:left w:val="none" w:sz="0" w:space="0" w:color="auto"/>
        <w:bottom w:val="none" w:sz="0" w:space="0" w:color="auto"/>
        <w:right w:val="none" w:sz="0" w:space="0" w:color="auto"/>
      </w:divBdr>
    </w:div>
    <w:div w:id="1939363636">
      <w:bodyDiv w:val="1"/>
      <w:marLeft w:val="0"/>
      <w:marRight w:val="0"/>
      <w:marTop w:val="0"/>
      <w:marBottom w:val="0"/>
      <w:divBdr>
        <w:top w:val="none" w:sz="0" w:space="0" w:color="auto"/>
        <w:left w:val="none" w:sz="0" w:space="0" w:color="auto"/>
        <w:bottom w:val="none" w:sz="0" w:space="0" w:color="auto"/>
        <w:right w:val="none" w:sz="0" w:space="0" w:color="auto"/>
      </w:divBdr>
    </w:div>
    <w:div w:id="1945262291">
      <w:bodyDiv w:val="1"/>
      <w:marLeft w:val="0"/>
      <w:marRight w:val="0"/>
      <w:marTop w:val="0"/>
      <w:marBottom w:val="0"/>
      <w:divBdr>
        <w:top w:val="none" w:sz="0" w:space="0" w:color="auto"/>
        <w:left w:val="none" w:sz="0" w:space="0" w:color="auto"/>
        <w:bottom w:val="none" w:sz="0" w:space="0" w:color="auto"/>
        <w:right w:val="none" w:sz="0" w:space="0" w:color="auto"/>
      </w:divBdr>
    </w:div>
    <w:div w:id="1948198476">
      <w:bodyDiv w:val="1"/>
      <w:marLeft w:val="0"/>
      <w:marRight w:val="0"/>
      <w:marTop w:val="0"/>
      <w:marBottom w:val="0"/>
      <w:divBdr>
        <w:top w:val="none" w:sz="0" w:space="0" w:color="auto"/>
        <w:left w:val="none" w:sz="0" w:space="0" w:color="auto"/>
        <w:bottom w:val="none" w:sz="0" w:space="0" w:color="auto"/>
        <w:right w:val="none" w:sz="0" w:space="0" w:color="auto"/>
      </w:divBdr>
    </w:div>
    <w:div w:id="1961303187">
      <w:bodyDiv w:val="1"/>
      <w:marLeft w:val="0"/>
      <w:marRight w:val="0"/>
      <w:marTop w:val="0"/>
      <w:marBottom w:val="0"/>
      <w:divBdr>
        <w:top w:val="none" w:sz="0" w:space="0" w:color="auto"/>
        <w:left w:val="none" w:sz="0" w:space="0" w:color="auto"/>
        <w:bottom w:val="none" w:sz="0" w:space="0" w:color="auto"/>
        <w:right w:val="none" w:sz="0" w:space="0" w:color="auto"/>
      </w:divBdr>
    </w:div>
    <w:div w:id="1981112307">
      <w:bodyDiv w:val="1"/>
      <w:marLeft w:val="0"/>
      <w:marRight w:val="0"/>
      <w:marTop w:val="0"/>
      <w:marBottom w:val="0"/>
      <w:divBdr>
        <w:top w:val="none" w:sz="0" w:space="0" w:color="auto"/>
        <w:left w:val="none" w:sz="0" w:space="0" w:color="auto"/>
        <w:bottom w:val="none" w:sz="0" w:space="0" w:color="auto"/>
        <w:right w:val="none" w:sz="0" w:space="0" w:color="auto"/>
      </w:divBdr>
    </w:div>
    <w:div w:id="1993827993">
      <w:bodyDiv w:val="1"/>
      <w:marLeft w:val="0"/>
      <w:marRight w:val="0"/>
      <w:marTop w:val="0"/>
      <w:marBottom w:val="0"/>
      <w:divBdr>
        <w:top w:val="none" w:sz="0" w:space="0" w:color="auto"/>
        <w:left w:val="none" w:sz="0" w:space="0" w:color="auto"/>
        <w:bottom w:val="none" w:sz="0" w:space="0" w:color="auto"/>
        <w:right w:val="none" w:sz="0" w:space="0" w:color="auto"/>
      </w:divBdr>
    </w:div>
    <w:div w:id="2000886178">
      <w:bodyDiv w:val="1"/>
      <w:marLeft w:val="0"/>
      <w:marRight w:val="0"/>
      <w:marTop w:val="0"/>
      <w:marBottom w:val="0"/>
      <w:divBdr>
        <w:top w:val="none" w:sz="0" w:space="0" w:color="auto"/>
        <w:left w:val="none" w:sz="0" w:space="0" w:color="auto"/>
        <w:bottom w:val="none" w:sz="0" w:space="0" w:color="auto"/>
        <w:right w:val="none" w:sz="0" w:space="0" w:color="auto"/>
      </w:divBdr>
    </w:div>
    <w:div w:id="2006664910">
      <w:bodyDiv w:val="1"/>
      <w:marLeft w:val="0"/>
      <w:marRight w:val="0"/>
      <w:marTop w:val="0"/>
      <w:marBottom w:val="0"/>
      <w:divBdr>
        <w:top w:val="none" w:sz="0" w:space="0" w:color="auto"/>
        <w:left w:val="none" w:sz="0" w:space="0" w:color="auto"/>
        <w:bottom w:val="none" w:sz="0" w:space="0" w:color="auto"/>
        <w:right w:val="none" w:sz="0" w:space="0" w:color="auto"/>
      </w:divBdr>
    </w:div>
    <w:div w:id="2006979554">
      <w:bodyDiv w:val="1"/>
      <w:marLeft w:val="0"/>
      <w:marRight w:val="0"/>
      <w:marTop w:val="0"/>
      <w:marBottom w:val="0"/>
      <w:divBdr>
        <w:top w:val="none" w:sz="0" w:space="0" w:color="auto"/>
        <w:left w:val="none" w:sz="0" w:space="0" w:color="auto"/>
        <w:bottom w:val="none" w:sz="0" w:space="0" w:color="auto"/>
        <w:right w:val="none" w:sz="0" w:space="0" w:color="auto"/>
      </w:divBdr>
    </w:div>
    <w:div w:id="2025591847">
      <w:bodyDiv w:val="1"/>
      <w:marLeft w:val="0"/>
      <w:marRight w:val="0"/>
      <w:marTop w:val="0"/>
      <w:marBottom w:val="0"/>
      <w:divBdr>
        <w:top w:val="none" w:sz="0" w:space="0" w:color="auto"/>
        <w:left w:val="none" w:sz="0" w:space="0" w:color="auto"/>
        <w:bottom w:val="none" w:sz="0" w:space="0" w:color="auto"/>
        <w:right w:val="none" w:sz="0" w:space="0" w:color="auto"/>
      </w:divBdr>
    </w:div>
    <w:div w:id="2032030711">
      <w:bodyDiv w:val="1"/>
      <w:marLeft w:val="0"/>
      <w:marRight w:val="0"/>
      <w:marTop w:val="0"/>
      <w:marBottom w:val="0"/>
      <w:divBdr>
        <w:top w:val="none" w:sz="0" w:space="0" w:color="auto"/>
        <w:left w:val="none" w:sz="0" w:space="0" w:color="auto"/>
        <w:bottom w:val="none" w:sz="0" w:space="0" w:color="auto"/>
        <w:right w:val="none" w:sz="0" w:space="0" w:color="auto"/>
      </w:divBdr>
    </w:div>
    <w:div w:id="2041927298">
      <w:bodyDiv w:val="1"/>
      <w:marLeft w:val="0"/>
      <w:marRight w:val="0"/>
      <w:marTop w:val="0"/>
      <w:marBottom w:val="0"/>
      <w:divBdr>
        <w:top w:val="none" w:sz="0" w:space="0" w:color="auto"/>
        <w:left w:val="none" w:sz="0" w:space="0" w:color="auto"/>
        <w:bottom w:val="none" w:sz="0" w:space="0" w:color="auto"/>
        <w:right w:val="none" w:sz="0" w:space="0" w:color="auto"/>
      </w:divBdr>
    </w:div>
    <w:div w:id="2055689396">
      <w:bodyDiv w:val="1"/>
      <w:marLeft w:val="0"/>
      <w:marRight w:val="0"/>
      <w:marTop w:val="0"/>
      <w:marBottom w:val="0"/>
      <w:divBdr>
        <w:top w:val="none" w:sz="0" w:space="0" w:color="auto"/>
        <w:left w:val="none" w:sz="0" w:space="0" w:color="auto"/>
        <w:bottom w:val="none" w:sz="0" w:space="0" w:color="auto"/>
        <w:right w:val="none" w:sz="0" w:space="0" w:color="auto"/>
      </w:divBdr>
    </w:div>
    <w:div w:id="2059670844">
      <w:bodyDiv w:val="1"/>
      <w:marLeft w:val="0"/>
      <w:marRight w:val="0"/>
      <w:marTop w:val="0"/>
      <w:marBottom w:val="0"/>
      <w:divBdr>
        <w:top w:val="none" w:sz="0" w:space="0" w:color="auto"/>
        <w:left w:val="none" w:sz="0" w:space="0" w:color="auto"/>
        <w:bottom w:val="none" w:sz="0" w:space="0" w:color="auto"/>
        <w:right w:val="none" w:sz="0" w:space="0" w:color="auto"/>
      </w:divBdr>
    </w:div>
    <w:div w:id="2061590669">
      <w:bodyDiv w:val="1"/>
      <w:marLeft w:val="0"/>
      <w:marRight w:val="0"/>
      <w:marTop w:val="0"/>
      <w:marBottom w:val="0"/>
      <w:divBdr>
        <w:top w:val="none" w:sz="0" w:space="0" w:color="auto"/>
        <w:left w:val="none" w:sz="0" w:space="0" w:color="auto"/>
        <w:bottom w:val="none" w:sz="0" w:space="0" w:color="auto"/>
        <w:right w:val="none" w:sz="0" w:space="0" w:color="auto"/>
      </w:divBdr>
    </w:div>
    <w:div w:id="2067099040">
      <w:bodyDiv w:val="1"/>
      <w:marLeft w:val="0"/>
      <w:marRight w:val="0"/>
      <w:marTop w:val="0"/>
      <w:marBottom w:val="0"/>
      <w:divBdr>
        <w:top w:val="none" w:sz="0" w:space="0" w:color="auto"/>
        <w:left w:val="none" w:sz="0" w:space="0" w:color="auto"/>
        <w:bottom w:val="none" w:sz="0" w:space="0" w:color="auto"/>
        <w:right w:val="none" w:sz="0" w:space="0" w:color="auto"/>
      </w:divBdr>
    </w:div>
    <w:div w:id="2072654540">
      <w:bodyDiv w:val="1"/>
      <w:marLeft w:val="0"/>
      <w:marRight w:val="0"/>
      <w:marTop w:val="0"/>
      <w:marBottom w:val="0"/>
      <w:divBdr>
        <w:top w:val="none" w:sz="0" w:space="0" w:color="auto"/>
        <w:left w:val="none" w:sz="0" w:space="0" w:color="auto"/>
        <w:bottom w:val="none" w:sz="0" w:space="0" w:color="auto"/>
        <w:right w:val="none" w:sz="0" w:space="0" w:color="auto"/>
      </w:divBdr>
    </w:div>
    <w:div w:id="2079932516">
      <w:bodyDiv w:val="1"/>
      <w:marLeft w:val="0"/>
      <w:marRight w:val="0"/>
      <w:marTop w:val="0"/>
      <w:marBottom w:val="0"/>
      <w:divBdr>
        <w:top w:val="none" w:sz="0" w:space="0" w:color="auto"/>
        <w:left w:val="none" w:sz="0" w:space="0" w:color="auto"/>
        <w:bottom w:val="none" w:sz="0" w:space="0" w:color="auto"/>
        <w:right w:val="none" w:sz="0" w:space="0" w:color="auto"/>
      </w:divBdr>
    </w:div>
    <w:div w:id="2097941287">
      <w:bodyDiv w:val="1"/>
      <w:marLeft w:val="0"/>
      <w:marRight w:val="0"/>
      <w:marTop w:val="0"/>
      <w:marBottom w:val="0"/>
      <w:divBdr>
        <w:top w:val="none" w:sz="0" w:space="0" w:color="auto"/>
        <w:left w:val="none" w:sz="0" w:space="0" w:color="auto"/>
        <w:bottom w:val="none" w:sz="0" w:space="0" w:color="auto"/>
        <w:right w:val="none" w:sz="0" w:space="0" w:color="auto"/>
      </w:divBdr>
    </w:div>
    <w:div w:id="2121485974">
      <w:bodyDiv w:val="1"/>
      <w:marLeft w:val="0"/>
      <w:marRight w:val="0"/>
      <w:marTop w:val="0"/>
      <w:marBottom w:val="0"/>
      <w:divBdr>
        <w:top w:val="none" w:sz="0" w:space="0" w:color="auto"/>
        <w:left w:val="none" w:sz="0" w:space="0" w:color="auto"/>
        <w:bottom w:val="none" w:sz="0" w:space="0" w:color="auto"/>
        <w:right w:val="none" w:sz="0" w:space="0" w:color="auto"/>
      </w:divBdr>
    </w:div>
    <w:div w:id="2129548730">
      <w:bodyDiv w:val="1"/>
      <w:marLeft w:val="0"/>
      <w:marRight w:val="0"/>
      <w:marTop w:val="0"/>
      <w:marBottom w:val="0"/>
      <w:divBdr>
        <w:top w:val="none" w:sz="0" w:space="0" w:color="auto"/>
        <w:left w:val="none" w:sz="0" w:space="0" w:color="auto"/>
        <w:bottom w:val="none" w:sz="0" w:space="0" w:color="auto"/>
        <w:right w:val="none" w:sz="0" w:space="0" w:color="auto"/>
      </w:divBdr>
    </w:div>
    <w:div w:id="2135319260">
      <w:bodyDiv w:val="1"/>
      <w:marLeft w:val="0"/>
      <w:marRight w:val="0"/>
      <w:marTop w:val="0"/>
      <w:marBottom w:val="0"/>
      <w:divBdr>
        <w:top w:val="none" w:sz="0" w:space="0" w:color="auto"/>
        <w:left w:val="none" w:sz="0" w:space="0" w:color="auto"/>
        <w:bottom w:val="none" w:sz="0" w:space="0" w:color="auto"/>
        <w:right w:val="none" w:sz="0" w:space="0" w:color="auto"/>
      </w:divBdr>
    </w:div>
    <w:div w:id="2138720159">
      <w:bodyDiv w:val="1"/>
      <w:marLeft w:val="0"/>
      <w:marRight w:val="0"/>
      <w:marTop w:val="0"/>
      <w:marBottom w:val="0"/>
      <w:divBdr>
        <w:top w:val="none" w:sz="0" w:space="0" w:color="auto"/>
        <w:left w:val="none" w:sz="0" w:space="0" w:color="auto"/>
        <w:bottom w:val="none" w:sz="0" w:space="0" w:color="auto"/>
        <w:right w:val="none" w:sz="0" w:space="0" w:color="auto"/>
      </w:divBdr>
    </w:div>
    <w:div w:id="214685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Мет</b:Tag>
    <b:SourceType>Book</b:SourceType>
    <b:Guid>{1FD92EA2-F93B-40C3-8ABB-68BCBC42787F}</b:Guid>
    <b:Title>Методическое пособие. Экономическое обоснование дипломных проектов (работ) по приборо- и радиоприборостроению</b:Title>
    <b:RefOrder>1</b:RefOrder>
  </b:Source>
</b:Sources>
</file>

<file path=customXml/itemProps1.xml><?xml version="1.0" encoding="utf-8"?>
<ds:datastoreItem xmlns:ds="http://schemas.openxmlformats.org/officeDocument/2006/customXml" ds:itemID="{8F93F3CC-C347-4D58-82CC-844968FD9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TotalTime>
  <Pages>1</Pages>
  <Words>28531</Words>
  <Characters>162633</Characters>
  <Application>Microsoft Office Word</Application>
  <DocSecurity>0</DocSecurity>
  <Lines>1355</Lines>
  <Paragraphs>381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Шидловский</dc:creator>
  <cp:keywords/>
  <dc:description/>
  <cp:lastModifiedBy>Никита Шидловский</cp:lastModifiedBy>
  <cp:revision>313</cp:revision>
  <cp:lastPrinted>2025-12-16T10:14:00Z</cp:lastPrinted>
  <dcterms:created xsi:type="dcterms:W3CDTF">2025-12-02T15:04:00Z</dcterms:created>
  <dcterms:modified xsi:type="dcterms:W3CDTF">2025-12-16T10:21:00Z</dcterms:modified>
</cp:coreProperties>
</file>